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6B" w:rsidRPr="004819AA" w:rsidRDefault="00F7216B" w:rsidP="00BF7072">
      <w:pPr>
        <w:spacing w:line="360" w:lineRule="auto"/>
        <w:rPr>
          <w:rFonts w:ascii="Arial" w:hAnsi="Arial" w:cs="Arial"/>
        </w:rPr>
      </w:pPr>
    </w:p>
    <w:p w:rsidR="00F7216B" w:rsidRPr="004819AA" w:rsidRDefault="00B00DE6" w:rsidP="00BF7072">
      <w:pPr>
        <w:spacing w:line="360" w:lineRule="auto"/>
        <w:jc w:val="center"/>
        <w:rPr>
          <w:rFonts w:ascii="Arial" w:hAnsi="Arial" w:cs="Arial"/>
          <w:sz w:val="52"/>
          <w:szCs w:val="52"/>
        </w:rPr>
      </w:pPr>
      <w:r w:rsidRPr="004819AA">
        <w:rPr>
          <w:rFonts w:ascii="Arial" w:hAnsi="Arial" w:cs="Arial"/>
          <w:b/>
          <w:sz w:val="52"/>
          <w:szCs w:val="52"/>
          <w:lang w:val="sv-SE"/>
        </w:rPr>
        <w:t>KEGAGALAN PEMBERIAN ASI EKS</w:t>
      </w:r>
      <w:r w:rsidR="00B10B31">
        <w:rPr>
          <w:rFonts w:ascii="Arial" w:hAnsi="Arial" w:cs="Arial"/>
          <w:b/>
          <w:sz w:val="52"/>
          <w:szCs w:val="52"/>
          <w:lang w:val="sv-SE"/>
        </w:rPr>
        <w:t>K</w:t>
      </w:r>
      <w:r w:rsidRPr="004819AA">
        <w:rPr>
          <w:rFonts w:ascii="Arial" w:hAnsi="Arial" w:cs="Arial"/>
          <w:b/>
          <w:sz w:val="52"/>
          <w:szCs w:val="52"/>
          <w:lang w:val="sv-SE"/>
        </w:rPr>
        <w:t xml:space="preserve">LUSIF </w:t>
      </w:r>
    </w:p>
    <w:p w:rsidR="00F7216B" w:rsidRPr="004819AA" w:rsidRDefault="00F7216B" w:rsidP="00BF7072">
      <w:pPr>
        <w:spacing w:line="360" w:lineRule="auto"/>
        <w:rPr>
          <w:rFonts w:ascii="Arial" w:hAnsi="Arial" w:cs="Arial"/>
          <w:sz w:val="52"/>
          <w:szCs w:val="52"/>
        </w:rPr>
      </w:pPr>
    </w:p>
    <w:p w:rsidR="00F7216B" w:rsidRPr="004819AA" w:rsidRDefault="00F7216B" w:rsidP="00BF7072">
      <w:pPr>
        <w:spacing w:line="360" w:lineRule="auto"/>
        <w:rPr>
          <w:rFonts w:ascii="Arial" w:hAnsi="Arial" w:cs="Arial"/>
        </w:rPr>
      </w:pPr>
    </w:p>
    <w:p w:rsidR="00F7216B" w:rsidRPr="004819AA" w:rsidRDefault="00F7216B" w:rsidP="00BF7072">
      <w:pPr>
        <w:spacing w:line="360" w:lineRule="auto"/>
        <w:rPr>
          <w:rFonts w:ascii="Arial" w:hAnsi="Arial" w:cs="Arial"/>
        </w:rPr>
      </w:pPr>
    </w:p>
    <w:p w:rsidR="00F7216B" w:rsidRPr="004819AA" w:rsidRDefault="00F7216B" w:rsidP="00BF7072">
      <w:pPr>
        <w:spacing w:before="15" w:line="360" w:lineRule="auto"/>
        <w:rPr>
          <w:rFonts w:ascii="Arial" w:hAnsi="Arial" w:cs="Arial"/>
        </w:rPr>
      </w:pPr>
    </w:p>
    <w:p w:rsidR="00F7216B" w:rsidRPr="004819AA" w:rsidRDefault="00F7216B" w:rsidP="00BF7072">
      <w:pPr>
        <w:spacing w:line="360" w:lineRule="auto"/>
        <w:ind w:left="3576" w:right="3649"/>
        <w:jc w:val="center"/>
        <w:rPr>
          <w:rFonts w:ascii="Arial" w:hAnsi="Arial" w:cs="Arial"/>
        </w:rPr>
      </w:pPr>
    </w:p>
    <w:p w:rsidR="00F7216B" w:rsidRPr="004819AA" w:rsidRDefault="00F7216B" w:rsidP="00BF7072">
      <w:pPr>
        <w:spacing w:line="360" w:lineRule="auto"/>
        <w:rPr>
          <w:rFonts w:ascii="Arial" w:hAnsi="Arial" w:cs="Arial"/>
        </w:rPr>
      </w:pPr>
    </w:p>
    <w:p w:rsidR="00F7216B" w:rsidRPr="004819AA" w:rsidRDefault="00F7216B" w:rsidP="00BF7072">
      <w:pPr>
        <w:spacing w:line="360" w:lineRule="auto"/>
        <w:jc w:val="center"/>
        <w:rPr>
          <w:rFonts w:ascii="Arial" w:hAnsi="Arial" w:cs="Arial"/>
          <w:b/>
        </w:rPr>
      </w:pPr>
    </w:p>
    <w:p w:rsidR="00B00DE6" w:rsidRPr="004819AA" w:rsidRDefault="00B00DE6" w:rsidP="00BF7072">
      <w:pPr>
        <w:spacing w:line="360" w:lineRule="auto"/>
        <w:jc w:val="center"/>
        <w:rPr>
          <w:rFonts w:ascii="Arial" w:hAnsi="Arial" w:cs="Arial"/>
          <w:b/>
        </w:rPr>
      </w:pPr>
    </w:p>
    <w:p w:rsidR="000F2035" w:rsidRPr="004819AA" w:rsidRDefault="000F2035" w:rsidP="00BF7072">
      <w:pPr>
        <w:spacing w:line="360" w:lineRule="auto"/>
        <w:jc w:val="center"/>
        <w:rPr>
          <w:rFonts w:ascii="Arial" w:hAnsi="Arial" w:cs="Arial"/>
          <w:b/>
        </w:rPr>
        <w:sectPr w:rsidR="000F2035" w:rsidRPr="004819AA" w:rsidSect="00A742CB">
          <w:headerReference w:type="even" r:id="rId8"/>
          <w:headerReference w:type="default" r:id="rId9"/>
          <w:footerReference w:type="default" r:id="rId10"/>
          <w:footerReference w:type="first" r:id="rId11"/>
          <w:pgSz w:w="11907" w:h="16839" w:code="9"/>
          <w:pgMar w:top="2268" w:right="1701" w:bottom="1701" w:left="2268" w:header="1259" w:footer="1253" w:gutter="0"/>
          <w:pgNumType w:fmt="lowerRoman"/>
          <w:cols w:space="720"/>
          <w:titlePg/>
          <w:docGrid w:linePitch="360"/>
        </w:sectPr>
      </w:pPr>
    </w:p>
    <w:p w:rsidR="00525AF4" w:rsidRPr="004819AA" w:rsidRDefault="004819AA" w:rsidP="00BF7072">
      <w:pPr>
        <w:spacing w:line="360" w:lineRule="auto"/>
        <w:jc w:val="center"/>
        <w:rPr>
          <w:rFonts w:ascii="Arial" w:hAnsi="Arial" w:cs="Arial"/>
          <w:b/>
          <w:color w:val="000000" w:themeColor="text1"/>
        </w:rPr>
      </w:pPr>
      <w:r w:rsidRPr="004819AA">
        <w:rPr>
          <w:rFonts w:ascii="Arial" w:hAnsi="Arial" w:cs="Arial"/>
          <w:b/>
          <w:color w:val="000000" w:themeColor="text1"/>
        </w:rPr>
        <w:lastRenderedPageBreak/>
        <w:t>KATA PENGANTAR</w:t>
      </w:r>
    </w:p>
    <w:p w:rsidR="002873AA" w:rsidRPr="003C5C0B" w:rsidRDefault="002873AA" w:rsidP="00BF7072">
      <w:pPr>
        <w:spacing w:line="360" w:lineRule="auto"/>
        <w:jc w:val="center"/>
        <w:rPr>
          <w:rFonts w:ascii="Arial" w:hAnsi="Arial" w:cs="Arial"/>
          <w:b/>
          <w:color w:val="000000" w:themeColor="text1"/>
          <w:sz w:val="6"/>
        </w:rPr>
      </w:pPr>
    </w:p>
    <w:p w:rsidR="00B10B31" w:rsidRDefault="00B10B31" w:rsidP="0091271A">
      <w:pPr>
        <w:spacing w:line="360" w:lineRule="auto"/>
        <w:ind w:firstLine="709"/>
        <w:jc w:val="both"/>
        <w:rPr>
          <w:rFonts w:ascii="Arial" w:hAnsi="Arial" w:cs="Arial"/>
          <w:lang w:val="sv-SE"/>
        </w:rPr>
      </w:pPr>
      <w:r w:rsidRPr="00B10B31">
        <w:rPr>
          <w:rFonts w:ascii="Arial" w:hAnsi="Arial" w:cs="Arial"/>
          <w:color w:val="000000" w:themeColor="text1"/>
        </w:rPr>
        <w:t xml:space="preserve">Puji syukur alhamdulillah kami haturkan kehadirat Allah SWT atas kasih sayang–Nya sehingga penulisan buku monograf ini bisa diselesaikan tepat waktu. Dalam buku ini akan membahas tentang </w:t>
      </w:r>
      <w:r>
        <w:rPr>
          <w:rFonts w:ascii="Arial" w:hAnsi="Arial" w:cs="Arial"/>
          <w:color w:val="000000" w:themeColor="text1"/>
        </w:rPr>
        <w:t>konsep A</w:t>
      </w:r>
      <w:r w:rsidR="003C5C0B">
        <w:rPr>
          <w:rFonts w:ascii="Arial" w:hAnsi="Arial" w:cs="Arial"/>
          <w:color w:val="000000" w:themeColor="text1"/>
        </w:rPr>
        <w:t>SI e</w:t>
      </w:r>
      <w:r>
        <w:rPr>
          <w:rFonts w:ascii="Arial" w:hAnsi="Arial" w:cs="Arial"/>
          <w:color w:val="000000" w:themeColor="text1"/>
        </w:rPr>
        <w:t xml:space="preserve">ksklusif, </w:t>
      </w:r>
      <w:r w:rsidR="0091271A">
        <w:rPr>
          <w:rFonts w:ascii="Arial" w:hAnsi="Arial" w:cs="Arial"/>
          <w:lang w:val="sv-SE"/>
        </w:rPr>
        <w:t xml:space="preserve">manfaat ASI eksklusif, komposisi ASI, kebijakan ASI eksklusif, </w:t>
      </w:r>
      <w:r w:rsidR="0091271A" w:rsidRPr="0091271A">
        <w:rPr>
          <w:rFonts w:ascii="Arial" w:hAnsi="Arial" w:cs="Arial"/>
          <w:lang w:val="sv-SE"/>
        </w:rPr>
        <w:t xml:space="preserve">kegagalan </w:t>
      </w:r>
      <w:r w:rsidR="0091271A">
        <w:rPr>
          <w:rFonts w:ascii="Arial" w:hAnsi="Arial" w:cs="Arial"/>
          <w:lang w:val="sv-SE"/>
        </w:rPr>
        <w:t>ASI</w:t>
      </w:r>
      <w:r w:rsidR="0091271A" w:rsidRPr="0091271A">
        <w:rPr>
          <w:rFonts w:ascii="Arial" w:hAnsi="Arial" w:cs="Arial"/>
          <w:lang w:val="sv-SE"/>
        </w:rPr>
        <w:t xml:space="preserve"> eksklusif</w:t>
      </w:r>
      <w:r w:rsidR="0091271A">
        <w:rPr>
          <w:rFonts w:ascii="Arial" w:hAnsi="Arial" w:cs="Arial"/>
          <w:lang w:val="sv-SE"/>
        </w:rPr>
        <w:t xml:space="preserve"> dan </w:t>
      </w:r>
      <w:r w:rsidR="0091271A" w:rsidRPr="004819AA">
        <w:rPr>
          <w:rFonts w:ascii="Arial" w:hAnsi="Arial" w:cs="Arial"/>
          <w:lang w:val="sv-SE"/>
        </w:rPr>
        <w:t>faktor-faktor yang m</w:t>
      </w:r>
      <w:r w:rsidR="0091271A">
        <w:rPr>
          <w:rFonts w:ascii="Arial" w:hAnsi="Arial" w:cs="Arial"/>
          <w:lang w:val="sv-SE"/>
        </w:rPr>
        <w:t>e</w:t>
      </w:r>
      <w:r w:rsidR="0091271A" w:rsidRPr="004819AA">
        <w:rPr>
          <w:rFonts w:ascii="Arial" w:hAnsi="Arial" w:cs="Arial"/>
          <w:lang w:val="sv-SE"/>
        </w:rPr>
        <w:t xml:space="preserve">mpengaruhi kegagalan pemberian </w:t>
      </w:r>
      <w:r w:rsidR="003C5C0B">
        <w:rPr>
          <w:rFonts w:ascii="Arial" w:hAnsi="Arial" w:cs="Arial"/>
          <w:lang w:val="sv-SE"/>
        </w:rPr>
        <w:t>ASI e</w:t>
      </w:r>
      <w:r>
        <w:rPr>
          <w:rFonts w:ascii="Arial" w:hAnsi="Arial" w:cs="Arial"/>
          <w:lang w:val="sv-SE"/>
        </w:rPr>
        <w:t>ksklusif</w:t>
      </w:r>
      <w:r w:rsidR="0091271A">
        <w:rPr>
          <w:rFonts w:ascii="Arial" w:hAnsi="Arial" w:cs="Arial"/>
          <w:lang w:val="sv-SE"/>
        </w:rPr>
        <w:t>.</w:t>
      </w:r>
    </w:p>
    <w:p w:rsidR="00525AF4" w:rsidRDefault="00761183" w:rsidP="003C5C0B">
      <w:pPr>
        <w:spacing w:line="360" w:lineRule="auto"/>
        <w:ind w:firstLine="709"/>
        <w:jc w:val="both"/>
        <w:rPr>
          <w:rFonts w:ascii="Arial" w:hAnsi="Arial" w:cs="Arial"/>
          <w:color w:val="000000" w:themeColor="text1"/>
        </w:rPr>
      </w:pPr>
      <w:r w:rsidRPr="00761183">
        <w:rPr>
          <w:rFonts w:ascii="Arial" w:hAnsi="Arial" w:cs="Arial"/>
          <w:color w:val="000000" w:themeColor="text1"/>
        </w:rPr>
        <w:t xml:space="preserve">Monograf ini merupakan hasil </w:t>
      </w:r>
      <w:r>
        <w:rPr>
          <w:rFonts w:ascii="Arial" w:hAnsi="Arial" w:cs="Arial"/>
          <w:color w:val="000000" w:themeColor="text1"/>
        </w:rPr>
        <w:t xml:space="preserve">dari </w:t>
      </w:r>
      <w:r w:rsidRPr="00761183">
        <w:rPr>
          <w:rFonts w:ascii="Arial" w:hAnsi="Arial" w:cs="Arial"/>
          <w:color w:val="000000" w:themeColor="text1"/>
        </w:rPr>
        <w:t xml:space="preserve">penelitian </w:t>
      </w:r>
      <w:r>
        <w:rPr>
          <w:rFonts w:ascii="Arial" w:hAnsi="Arial" w:cs="Arial"/>
          <w:color w:val="000000" w:themeColor="text1"/>
        </w:rPr>
        <w:t xml:space="preserve">yang dirancang untuk memberikan informasi kepada pembaca </w:t>
      </w:r>
      <w:r w:rsidRPr="00761183">
        <w:rPr>
          <w:rFonts w:ascii="Arial" w:hAnsi="Arial" w:cs="Arial"/>
          <w:color w:val="000000" w:themeColor="text1"/>
        </w:rPr>
        <w:t xml:space="preserve">saya yang sudah lama tidak dimanfaatkan untuk menyebarkan ilmu dan </w:t>
      </w:r>
      <w:r w:rsidR="003C5C0B">
        <w:rPr>
          <w:rFonts w:ascii="Arial" w:hAnsi="Arial" w:cs="Arial"/>
          <w:color w:val="000000" w:themeColor="text1"/>
        </w:rPr>
        <w:t xml:space="preserve">informasi terkait </w:t>
      </w:r>
      <w:r w:rsidR="003C5C0B">
        <w:rPr>
          <w:rFonts w:ascii="Arial" w:hAnsi="Arial" w:cs="Arial"/>
          <w:lang w:val="sv-SE"/>
        </w:rPr>
        <w:t>ASI</w:t>
      </w:r>
      <w:r w:rsidR="003C5C0B" w:rsidRPr="0091271A">
        <w:rPr>
          <w:rFonts w:ascii="Arial" w:hAnsi="Arial" w:cs="Arial"/>
          <w:lang w:val="sv-SE"/>
        </w:rPr>
        <w:t xml:space="preserve"> eksklusif</w:t>
      </w:r>
      <w:r w:rsidR="003C5C0B">
        <w:rPr>
          <w:rFonts w:ascii="Arial" w:hAnsi="Arial" w:cs="Arial"/>
          <w:lang w:val="sv-SE"/>
        </w:rPr>
        <w:t xml:space="preserve">. </w:t>
      </w:r>
      <w:r w:rsidR="00B10B31" w:rsidRPr="00B10B31">
        <w:rPr>
          <w:rFonts w:ascii="Arial" w:hAnsi="Arial" w:cs="Arial"/>
          <w:color w:val="000000" w:themeColor="text1"/>
        </w:rPr>
        <w:t xml:space="preserve">Apabila dicermati dari beberapa hasil penelitian, </w:t>
      </w:r>
      <w:r w:rsidR="0091271A">
        <w:rPr>
          <w:rFonts w:ascii="Arial" w:hAnsi="Arial" w:cs="Arial"/>
          <w:color w:val="000000" w:themeColor="text1"/>
        </w:rPr>
        <w:t>cakupan ASI eksklusif masih sangat rendah capaiannya dari target yang telah ditetapkan pemerintah</w:t>
      </w:r>
      <w:r w:rsidR="00B10B31" w:rsidRPr="00B10B31">
        <w:rPr>
          <w:rFonts w:ascii="Arial" w:hAnsi="Arial" w:cs="Arial"/>
          <w:color w:val="000000" w:themeColor="text1"/>
        </w:rPr>
        <w:t xml:space="preserve">. Fakta yang ada dilapangan, selama ini sebagian </w:t>
      </w:r>
      <w:r w:rsidR="0091271A">
        <w:rPr>
          <w:rFonts w:ascii="Arial" w:hAnsi="Arial" w:cs="Arial"/>
          <w:color w:val="000000" w:themeColor="text1"/>
        </w:rPr>
        <w:t xml:space="preserve">wanita menyusui sudah melaksanakan kegiatan pemberian </w:t>
      </w:r>
      <w:r w:rsidR="0091271A">
        <w:rPr>
          <w:rFonts w:ascii="Arial" w:hAnsi="Arial" w:cs="Arial"/>
          <w:lang w:val="sv-SE"/>
        </w:rPr>
        <w:t>ASI</w:t>
      </w:r>
      <w:r w:rsidR="0091271A" w:rsidRPr="0091271A">
        <w:rPr>
          <w:rFonts w:ascii="Arial" w:hAnsi="Arial" w:cs="Arial"/>
          <w:lang w:val="sv-SE"/>
        </w:rPr>
        <w:t xml:space="preserve"> eksklusif</w:t>
      </w:r>
      <w:r w:rsidR="0091271A">
        <w:rPr>
          <w:rFonts w:ascii="Arial" w:hAnsi="Arial" w:cs="Arial"/>
          <w:lang w:val="sv-SE"/>
        </w:rPr>
        <w:t xml:space="preserve"> sampai bayinya berusia 0-6 bulan, namun masih banyak ibu menyusui yang gagal dalam pemberian ASI</w:t>
      </w:r>
      <w:r w:rsidR="0091271A" w:rsidRPr="0091271A">
        <w:rPr>
          <w:rFonts w:ascii="Arial" w:hAnsi="Arial" w:cs="Arial"/>
          <w:lang w:val="sv-SE"/>
        </w:rPr>
        <w:t xml:space="preserve"> eksklusif</w:t>
      </w:r>
      <w:r w:rsidR="0091271A">
        <w:rPr>
          <w:rFonts w:ascii="Arial" w:hAnsi="Arial" w:cs="Arial"/>
          <w:lang w:val="sv-SE"/>
        </w:rPr>
        <w:t xml:space="preserve"> dikarenakan berbagai faktor baik dari faktor internal maupun eksternal.</w:t>
      </w:r>
      <w:r w:rsidR="0091271A">
        <w:rPr>
          <w:rFonts w:ascii="Arial" w:hAnsi="Arial" w:cs="Arial"/>
          <w:color w:val="000000" w:themeColor="text1"/>
        </w:rPr>
        <w:t xml:space="preserve"> H</w:t>
      </w:r>
      <w:r w:rsidR="00B10B31" w:rsidRPr="00B10B31">
        <w:rPr>
          <w:rFonts w:ascii="Arial" w:hAnsi="Arial" w:cs="Arial"/>
          <w:color w:val="000000" w:themeColor="text1"/>
        </w:rPr>
        <w:t xml:space="preserve">al inilah yang mendasari penelitian ini yaitu untuk mengetahui </w:t>
      </w:r>
      <w:r w:rsidR="0091271A">
        <w:rPr>
          <w:rFonts w:ascii="Arial" w:hAnsi="Arial" w:cs="Arial"/>
          <w:color w:val="000000" w:themeColor="text1"/>
        </w:rPr>
        <w:t>faktor apasajakah yang menyebabkan kegagalan pemberian ASI Eksklusif tersebut</w:t>
      </w:r>
      <w:r>
        <w:rPr>
          <w:rFonts w:ascii="Arial" w:hAnsi="Arial" w:cs="Arial"/>
          <w:color w:val="000000" w:themeColor="text1"/>
        </w:rPr>
        <w:t xml:space="preserve"> agar dapat dicari penyelesaiannya sehingga dapat memberikan manfaat untuk meningkatkan kesejahteraan bayi</w:t>
      </w:r>
      <w:r w:rsidR="00525AF4" w:rsidRPr="004819AA">
        <w:rPr>
          <w:rFonts w:ascii="Arial" w:hAnsi="Arial" w:cs="Arial"/>
          <w:color w:val="000000" w:themeColor="text1"/>
        </w:rPr>
        <w:t>.</w:t>
      </w:r>
    </w:p>
    <w:p w:rsidR="003C5C0B" w:rsidRDefault="003C5C0B" w:rsidP="003C5C0B">
      <w:pPr>
        <w:spacing w:line="360" w:lineRule="auto"/>
        <w:ind w:firstLine="709"/>
        <w:jc w:val="both"/>
        <w:rPr>
          <w:rFonts w:ascii="Arial" w:hAnsi="Arial" w:cs="Arial"/>
          <w:color w:val="000000" w:themeColor="text1"/>
        </w:rPr>
      </w:pPr>
      <w:r w:rsidRPr="003C5C0B">
        <w:rPr>
          <w:rFonts w:ascii="Arial" w:hAnsi="Arial" w:cs="Arial"/>
          <w:color w:val="000000" w:themeColor="text1"/>
        </w:rPr>
        <w:t xml:space="preserve">Akhimya penulis mengucapkan terima kasih kepada semua pihak yang telah membantu dalam penyusunan </w:t>
      </w:r>
      <w:r>
        <w:rPr>
          <w:rFonts w:ascii="Arial" w:hAnsi="Arial" w:cs="Arial"/>
          <w:color w:val="000000" w:themeColor="text1"/>
        </w:rPr>
        <w:t>monograf</w:t>
      </w:r>
      <w:r w:rsidRPr="003C5C0B">
        <w:rPr>
          <w:rFonts w:ascii="Arial" w:hAnsi="Arial" w:cs="Arial"/>
          <w:color w:val="000000" w:themeColor="text1"/>
        </w:rPr>
        <w:t xml:space="preserve"> ini yang tidak mungkin disebut satu persatu sehingga </w:t>
      </w:r>
      <w:r>
        <w:rPr>
          <w:rFonts w:ascii="Arial" w:hAnsi="Arial" w:cs="Arial"/>
          <w:color w:val="000000" w:themeColor="text1"/>
        </w:rPr>
        <w:t>monograf</w:t>
      </w:r>
      <w:r w:rsidRPr="003C5C0B">
        <w:rPr>
          <w:rFonts w:ascii="Arial" w:hAnsi="Arial" w:cs="Arial"/>
          <w:color w:val="000000" w:themeColor="text1"/>
        </w:rPr>
        <w:t xml:space="preserve"> ini sampai kepada mereka yang </w:t>
      </w:r>
      <w:r>
        <w:rPr>
          <w:rFonts w:ascii="Arial" w:hAnsi="Arial" w:cs="Arial"/>
          <w:color w:val="000000" w:themeColor="text1"/>
        </w:rPr>
        <w:t xml:space="preserve">membutuhkannya. </w:t>
      </w:r>
      <w:r w:rsidRPr="003C5C0B">
        <w:rPr>
          <w:rFonts w:ascii="Arial" w:hAnsi="Arial" w:cs="Arial"/>
          <w:color w:val="000000" w:themeColor="text1"/>
        </w:rPr>
        <w:t>Semoga monograf ini bisa memberi sedikit kontribusi ilmu di masyarakat. Kritik dan saran masih sangat diperlukan demi sempurnanya monograf ini</w:t>
      </w:r>
      <w:r>
        <w:rPr>
          <w:rFonts w:ascii="Arial" w:hAnsi="Arial" w:cs="Arial"/>
          <w:color w:val="000000" w:themeColor="text1"/>
        </w:rPr>
        <w:t>.</w:t>
      </w:r>
    </w:p>
    <w:p w:rsidR="003C5C0B" w:rsidRPr="003C5C0B" w:rsidRDefault="003C5C0B" w:rsidP="00BF7072">
      <w:pPr>
        <w:spacing w:line="360" w:lineRule="auto"/>
        <w:ind w:left="3600" w:firstLine="720"/>
        <w:jc w:val="both"/>
        <w:rPr>
          <w:rFonts w:ascii="Arial" w:hAnsi="Arial" w:cs="Arial"/>
          <w:color w:val="000000" w:themeColor="text1"/>
          <w:sz w:val="12"/>
        </w:rPr>
      </w:pPr>
    </w:p>
    <w:p w:rsidR="00525AF4" w:rsidRPr="004819AA" w:rsidRDefault="00D97543" w:rsidP="00BF7072">
      <w:pPr>
        <w:spacing w:line="360" w:lineRule="auto"/>
        <w:ind w:left="3600" w:firstLine="720"/>
        <w:jc w:val="both"/>
        <w:rPr>
          <w:rFonts w:ascii="Arial" w:hAnsi="Arial" w:cs="Arial"/>
          <w:color w:val="000000" w:themeColor="text1"/>
        </w:rPr>
      </w:pPr>
      <w:r w:rsidRPr="004819AA">
        <w:rPr>
          <w:rFonts w:ascii="Arial" w:hAnsi="Arial" w:cs="Arial"/>
          <w:color w:val="000000" w:themeColor="text1"/>
        </w:rPr>
        <w:t xml:space="preserve">  </w:t>
      </w:r>
      <w:r w:rsidR="00525AF4" w:rsidRPr="004819AA">
        <w:rPr>
          <w:rFonts w:ascii="Arial" w:hAnsi="Arial" w:cs="Arial"/>
          <w:color w:val="000000" w:themeColor="text1"/>
        </w:rPr>
        <w:t xml:space="preserve">Sigli, </w:t>
      </w:r>
      <w:r w:rsidRPr="004819AA">
        <w:rPr>
          <w:rFonts w:ascii="Arial" w:hAnsi="Arial" w:cs="Arial"/>
          <w:color w:val="000000" w:themeColor="text1"/>
        </w:rPr>
        <w:t>2</w:t>
      </w:r>
      <w:r w:rsidR="00525AF4" w:rsidRPr="004819AA">
        <w:rPr>
          <w:rFonts w:ascii="Arial" w:hAnsi="Arial" w:cs="Arial"/>
          <w:color w:val="000000" w:themeColor="text1"/>
        </w:rPr>
        <w:t xml:space="preserve">1 </w:t>
      </w:r>
      <w:r w:rsidRPr="004819AA">
        <w:rPr>
          <w:rFonts w:ascii="Arial" w:hAnsi="Arial" w:cs="Arial"/>
          <w:color w:val="000000" w:themeColor="text1"/>
        </w:rPr>
        <w:t>Oktober 2021</w:t>
      </w:r>
    </w:p>
    <w:p w:rsidR="00525AF4" w:rsidRPr="004819AA" w:rsidRDefault="00525AF4" w:rsidP="00BF7072">
      <w:pPr>
        <w:spacing w:line="360" w:lineRule="auto"/>
        <w:ind w:left="3600" w:firstLine="720"/>
        <w:jc w:val="both"/>
        <w:rPr>
          <w:rFonts w:ascii="Arial" w:hAnsi="Arial" w:cs="Arial"/>
          <w:color w:val="000000" w:themeColor="text1"/>
        </w:rPr>
      </w:pPr>
    </w:p>
    <w:p w:rsidR="007D69A9" w:rsidRPr="004819AA" w:rsidRDefault="003C5C0B" w:rsidP="00BF7072">
      <w:pPr>
        <w:spacing w:line="360" w:lineRule="auto"/>
        <w:ind w:left="3600" w:firstLine="720"/>
        <w:jc w:val="both"/>
        <w:rPr>
          <w:rFonts w:ascii="Arial" w:hAnsi="Arial" w:cs="Arial"/>
          <w:color w:val="000000" w:themeColor="text1"/>
        </w:rPr>
      </w:pPr>
      <w:r>
        <w:rPr>
          <w:rFonts w:ascii="Arial" w:hAnsi="Arial" w:cs="Arial"/>
          <w:color w:val="000000" w:themeColor="text1"/>
        </w:rPr>
        <w:t xml:space="preserve">           Penulis</w:t>
      </w:r>
    </w:p>
    <w:p w:rsidR="00106F44" w:rsidRPr="004819AA" w:rsidRDefault="00106F44" w:rsidP="00BF7072">
      <w:pPr>
        <w:spacing w:line="360" w:lineRule="auto"/>
        <w:jc w:val="center"/>
        <w:rPr>
          <w:rFonts w:ascii="Arial" w:hAnsi="Arial" w:cs="Arial"/>
          <w:b/>
          <w:color w:val="FF0000"/>
        </w:rPr>
        <w:sectPr w:rsidR="00106F44" w:rsidRPr="004819AA" w:rsidSect="00A742CB">
          <w:pgSz w:w="11907" w:h="16839" w:code="9"/>
          <w:pgMar w:top="2268" w:right="1701" w:bottom="1701" w:left="2268" w:header="1259" w:footer="1253" w:gutter="0"/>
          <w:pgNumType w:fmt="lowerRoman"/>
          <w:cols w:space="720"/>
          <w:titlePg/>
          <w:docGrid w:linePitch="360"/>
        </w:sectPr>
      </w:pPr>
    </w:p>
    <w:p w:rsidR="007C6811" w:rsidRPr="004819AA" w:rsidRDefault="007C6811" w:rsidP="007C6811">
      <w:pPr>
        <w:spacing w:line="276" w:lineRule="auto"/>
        <w:jc w:val="center"/>
        <w:rPr>
          <w:rFonts w:ascii="Arial" w:hAnsi="Arial" w:cs="Arial"/>
          <w:b/>
          <w:lang w:val="fi-FI"/>
        </w:rPr>
      </w:pPr>
      <w:r w:rsidRPr="004819AA">
        <w:rPr>
          <w:rFonts w:ascii="Arial" w:hAnsi="Arial" w:cs="Arial"/>
          <w:b/>
          <w:lang w:val="fi-FI"/>
        </w:rPr>
        <w:lastRenderedPageBreak/>
        <w:t>DAFTAR ISI</w:t>
      </w:r>
    </w:p>
    <w:p w:rsidR="007C6811" w:rsidRPr="004819AA" w:rsidRDefault="007C6811" w:rsidP="007C6811">
      <w:pPr>
        <w:spacing w:line="276" w:lineRule="auto"/>
        <w:jc w:val="center"/>
        <w:rPr>
          <w:rFonts w:ascii="Arial" w:hAnsi="Arial" w:cs="Arial"/>
          <w:sz w:val="28"/>
          <w:lang w:val="fi-FI"/>
        </w:rPr>
      </w:pPr>
    </w:p>
    <w:p w:rsidR="007C6811" w:rsidRPr="004819AA" w:rsidRDefault="003C5C0B" w:rsidP="007C6811">
      <w:pPr>
        <w:tabs>
          <w:tab w:val="left" w:leader="dot" w:pos="7740"/>
          <w:tab w:val="right" w:pos="8222"/>
        </w:tabs>
        <w:spacing w:line="276" w:lineRule="auto"/>
        <w:jc w:val="both"/>
        <w:rPr>
          <w:rFonts w:ascii="Arial" w:hAnsi="Arial" w:cs="Arial"/>
          <w:b/>
          <w:lang w:val="sv-SE"/>
        </w:rPr>
      </w:pPr>
      <w:r>
        <w:rPr>
          <w:rFonts w:ascii="Arial" w:hAnsi="Arial" w:cs="Arial"/>
          <w:b/>
          <w:lang w:val="sv-SE"/>
        </w:rPr>
        <w:t>Judul</w:t>
      </w:r>
      <w:r>
        <w:rPr>
          <w:rFonts w:ascii="Arial" w:hAnsi="Arial" w:cs="Arial"/>
          <w:b/>
          <w:lang w:val="sv-SE"/>
        </w:rPr>
        <w:tab/>
      </w:r>
      <w:r>
        <w:rPr>
          <w:rFonts w:ascii="Arial" w:hAnsi="Arial" w:cs="Arial"/>
          <w:b/>
          <w:lang w:val="sv-SE"/>
        </w:rPr>
        <w:tab/>
      </w:r>
      <w:r w:rsidRPr="004819AA">
        <w:rPr>
          <w:rFonts w:ascii="Arial" w:hAnsi="Arial" w:cs="Arial"/>
          <w:b/>
          <w:lang w:val="sv-SE"/>
        </w:rPr>
        <w:t>I</w:t>
      </w:r>
    </w:p>
    <w:p w:rsidR="007C6811" w:rsidRPr="004819AA" w:rsidRDefault="003C5C0B" w:rsidP="007C6811">
      <w:pPr>
        <w:tabs>
          <w:tab w:val="left" w:leader="dot" w:pos="7740"/>
          <w:tab w:val="right" w:pos="8222"/>
        </w:tabs>
        <w:spacing w:line="276" w:lineRule="auto"/>
        <w:jc w:val="both"/>
        <w:rPr>
          <w:rFonts w:ascii="Arial" w:hAnsi="Arial" w:cs="Arial"/>
          <w:b/>
          <w:lang w:val="sv-SE"/>
        </w:rPr>
      </w:pPr>
      <w:r>
        <w:rPr>
          <w:rFonts w:ascii="Arial" w:hAnsi="Arial" w:cs="Arial"/>
          <w:b/>
          <w:lang w:val="sv-SE"/>
        </w:rPr>
        <w:t>Kata Pengantar</w:t>
      </w:r>
      <w:r>
        <w:rPr>
          <w:rFonts w:ascii="Arial" w:hAnsi="Arial" w:cs="Arial"/>
          <w:b/>
          <w:lang w:val="sv-SE"/>
        </w:rPr>
        <w:tab/>
      </w:r>
      <w:r>
        <w:rPr>
          <w:rFonts w:ascii="Arial" w:hAnsi="Arial" w:cs="Arial"/>
          <w:b/>
          <w:lang w:val="sv-SE"/>
        </w:rPr>
        <w:tab/>
      </w:r>
      <w:r w:rsidRPr="004819AA">
        <w:rPr>
          <w:rFonts w:ascii="Arial" w:hAnsi="Arial" w:cs="Arial"/>
          <w:b/>
          <w:lang w:val="sv-SE"/>
        </w:rPr>
        <w:t>I</w:t>
      </w:r>
      <w:r>
        <w:rPr>
          <w:rFonts w:ascii="Arial" w:hAnsi="Arial" w:cs="Arial"/>
          <w:b/>
          <w:lang w:val="sv-SE"/>
        </w:rPr>
        <w:t>i</w:t>
      </w:r>
    </w:p>
    <w:p w:rsidR="007C6811" w:rsidRPr="004819AA" w:rsidRDefault="003C5C0B" w:rsidP="007C6811">
      <w:pPr>
        <w:tabs>
          <w:tab w:val="left" w:leader="dot" w:pos="7740"/>
          <w:tab w:val="right" w:pos="8222"/>
        </w:tabs>
        <w:spacing w:line="276" w:lineRule="auto"/>
        <w:jc w:val="both"/>
        <w:rPr>
          <w:rFonts w:ascii="Arial" w:hAnsi="Arial" w:cs="Arial"/>
          <w:b/>
          <w:lang w:val="sv-SE"/>
        </w:rPr>
      </w:pPr>
      <w:r w:rsidRPr="004819AA">
        <w:rPr>
          <w:rFonts w:ascii="Arial" w:hAnsi="Arial" w:cs="Arial"/>
          <w:b/>
          <w:lang w:val="sv-SE"/>
        </w:rPr>
        <w:t>Daftar Isi</w:t>
      </w:r>
      <w:r w:rsidRPr="004819AA">
        <w:rPr>
          <w:rFonts w:ascii="Arial" w:hAnsi="Arial" w:cs="Arial"/>
          <w:b/>
          <w:lang w:val="sv-SE"/>
        </w:rPr>
        <w:tab/>
      </w:r>
      <w:r w:rsidRPr="004819AA">
        <w:rPr>
          <w:rFonts w:ascii="Arial" w:hAnsi="Arial" w:cs="Arial"/>
          <w:b/>
          <w:lang w:val="sv-SE"/>
        </w:rPr>
        <w:tab/>
      </w:r>
      <w:r>
        <w:rPr>
          <w:rFonts w:ascii="Arial" w:hAnsi="Arial" w:cs="Arial"/>
          <w:b/>
          <w:lang w:val="sv-SE"/>
        </w:rPr>
        <w:t>I</w:t>
      </w:r>
      <w:r w:rsidRPr="004819AA">
        <w:rPr>
          <w:rFonts w:ascii="Arial" w:hAnsi="Arial" w:cs="Arial"/>
          <w:b/>
          <w:lang w:val="sv-SE"/>
        </w:rPr>
        <w:t>v</w:t>
      </w:r>
      <w:r w:rsidRPr="004819AA">
        <w:rPr>
          <w:rFonts w:ascii="Arial" w:hAnsi="Arial" w:cs="Arial"/>
          <w:b/>
          <w:lang w:val="sv-SE"/>
        </w:rPr>
        <w:tab/>
      </w:r>
    </w:p>
    <w:p w:rsidR="007C6811" w:rsidRDefault="003C5C0B" w:rsidP="007C6811">
      <w:pPr>
        <w:tabs>
          <w:tab w:val="left" w:leader="dot" w:pos="7740"/>
          <w:tab w:val="right" w:pos="8222"/>
        </w:tabs>
        <w:spacing w:line="276" w:lineRule="auto"/>
        <w:jc w:val="both"/>
        <w:rPr>
          <w:rFonts w:ascii="Arial" w:hAnsi="Arial" w:cs="Arial"/>
          <w:b/>
          <w:lang w:val="sv-SE"/>
        </w:rPr>
      </w:pPr>
      <w:r>
        <w:rPr>
          <w:rFonts w:ascii="Arial" w:hAnsi="Arial" w:cs="Arial"/>
          <w:b/>
          <w:lang w:val="sv-SE"/>
        </w:rPr>
        <w:t>Daftar Singkatan</w:t>
      </w:r>
      <w:r>
        <w:rPr>
          <w:rFonts w:ascii="Arial" w:hAnsi="Arial" w:cs="Arial"/>
          <w:b/>
          <w:lang w:val="sv-SE"/>
        </w:rPr>
        <w:tab/>
      </w:r>
      <w:r>
        <w:rPr>
          <w:rFonts w:ascii="Arial" w:hAnsi="Arial" w:cs="Arial"/>
          <w:b/>
          <w:lang w:val="sv-SE"/>
        </w:rPr>
        <w:tab/>
        <w:t>V</w:t>
      </w:r>
    </w:p>
    <w:p w:rsidR="007C6811" w:rsidRPr="004819AA" w:rsidRDefault="003C5C0B" w:rsidP="007C6811">
      <w:pPr>
        <w:tabs>
          <w:tab w:val="left" w:leader="dot" w:pos="7740"/>
          <w:tab w:val="right" w:pos="8222"/>
        </w:tabs>
        <w:spacing w:line="276" w:lineRule="auto"/>
        <w:jc w:val="both"/>
        <w:rPr>
          <w:rFonts w:ascii="Arial" w:hAnsi="Arial" w:cs="Arial"/>
          <w:b/>
          <w:lang w:val="sv-SE"/>
        </w:rPr>
      </w:pPr>
      <w:r w:rsidRPr="004819AA">
        <w:rPr>
          <w:rFonts w:ascii="Arial" w:hAnsi="Arial" w:cs="Arial"/>
          <w:b/>
          <w:lang w:val="sv-SE"/>
        </w:rPr>
        <w:t>Daftar Tabel</w:t>
      </w:r>
      <w:r w:rsidRPr="004819AA">
        <w:rPr>
          <w:rFonts w:ascii="Arial" w:hAnsi="Arial" w:cs="Arial"/>
          <w:b/>
          <w:lang w:val="sv-SE"/>
        </w:rPr>
        <w:tab/>
      </w:r>
      <w:r w:rsidRPr="004819AA">
        <w:rPr>
          <w:rFonts w:ascii="Arial" w:hAnsi="Arial" w:cs="Arial"/>
          <w:b/>
          <w:lang w:val="sv-SE"/>
        </w:rPr>
        <w:tab/>
      </w:r>
      <w:r>
        <w:rPr>
          <w:rFonts w:ascii="Arial" w:hAnsi="Arial" w:cs="Arial"/>
          <w:b/>
          <w:lang w:val="sv-SE"/>
        </w:rPr>
        <w:t>Vii</w:t>
      </w:r>
      <w:r w:rsidRPr="004819AA">
        <w:rPr>
          <w:rFonts w:ascii="Arial" w:hAnsi="Arial" w:cs="Arial"/>
          <w:b/>
          <w:lang w:val="sv-SE"/>
        </w:rPr>
        <w:t>i</w:t>
      </w:r>
    </w:p>
    <w:p w:rsidR="007C6811" w:rsidRPr="004819AA" w:rsidRDefault="003C5C0B" w:rsidP="007C6811">
      <w:pPr>
        <w:tabs>
          <w:tab w:val="left" w:leader="dot" w:pos="7740"/>
          <w:tab w:val="right" w:pos="8222"/>
        </w:tabs>
        <w:spacing w:line="276" w:lineRule="auto"/>
        <w:jc w:val="both"/>
        <w:rPr>
          <w:rFonts w:ascii="Arial" w:hAnsi="Arial" w:cs="Arial"/>
          <w:b/>
          <w:lang w:val="sv-SE"/>
        </w:rPr>
      </w:pPr>
      <w:r w:rsidRPr="004819AA">
        <w:rPr>
          <w:rFonts w:ascii="Arial" w:hAnsi="Arial" w:cs="Arial"/>
          <w:b/>
          <w:lang w:val="sv-SE"/>
        </w:rPr>
        <w:t>Daftar Gambar</w:t>
      </w:r>
      <w:r w:rsidR="007C6811" w:rsidRPr="004819AA">
        <w:rPr>
          <w:rFonts w:ascii="Arial" w:hAnsi="Arial" w:cs="Arial"/>
          <w:b/>
          <w:lang w:val="sv-SE"/>
        </w:rPr>
        <w:tab/>
      </w:r>
      <w:r w:rsidR="007C6811" w:rsidRPr="004819AA">
        <w:rPr>
          <w:rFonts w:ascii="Arial" w:hAnsi="Arial" w:cs="Arial"/>
          <w:b/>
          <w:lang w:val="sv-SE"/>
        </w:rPr>
        <w:tab/>
      </w:r>
      <w:r w:rsidR="007C6811">
        <w:rPr>
          <w:rFonts w:ascii="Arial" w:hAnsi="Arial" w:cs="Arial"/>
          <w:b/>
          <w:lang w:val="sv-SE"/>
        </w:rPr>
        <w:t>i</w:t>
      </w:r>
      <w:r w:rsidR="007C6811" w:rsidRPr="004819AA">
        <w:rPr>
          <w:rFonts w:ascii="Arial" w:hAnsi="Arial" w:cs="Arial"/>
          <w:b/>
          <w:lang w:val="sv-SE"/>
        </w:rPr>
        <w:t>x</w:t>
      </w:r>
    </w:p>
    <w:p w:rsidR="007C6811" w:rsidRPr="004819AA" w:rsidRDefault="007C6811" w:rsidP="007C6811">
      <w:pPr>
        <w:tabs>
          <w:tab w:val="left" w:leader="dot" w:pos="7740"/>
          <w:tab w:val="right" w:pos="8222"/>
        </w:tabs>
        <w:spacing w:line="276" w:lineRule="auto"/>
        <w:jc w:val="both"/>
        <w:rPr>
          <w:rFonts w:ascii="Arial" w:hAnsi="Arial" w:cs="Arial"/>
          <w:sz w:val="16"/>
          <w:szCs w:val="16"/>
          <w:lang w:val="sv-SE"/>
        </w:rPr>
      </w:pPr>
    </w:p>
    <w:p w:rsidR="007C6811" w:rsidRPr="004819AA" w:rsidRDefault="007C6811" w:rsidP="007C6811">
      <w:pPr>
        <w:numPr>
          <w:ilvl w:val="0"/>
          <w:numId w:val="30"/>
        </w:numPr>
        <w:tabs>
          <w:tab w:val="left" w:leader="dot" w:pos="8147"/>
          <w:tab w:val="right" w:pos="8721"/>
        </w:tabs>
        <w:spacing w:line="276" w:lineRule="auto"/>
        <w:ind w:left="1260" w:hanging="1260"/>
        <w:jc w:val="both"/>
        <w:rPr>
          <w:rFonts w:ascii="Arial" w:hAnsi="Arial" w:cs="Arial"/>
          <w:b/>
          <w:lang w:val="sv-SE"/>
        </w:rPr>
      </w:pPr>
      <w:r w:rsidRPr="004819AA">
        <w:rPr>
          <w:rFonts w:ascii="Arial" w:hAnsi="Arial" w:cs="Arial"/>
          <w:b/>
          <w:lang w:val="sv-SE"/>
        </w:rPr>
        <w:t>PENDAHULUAN</w:t>
      </w:r>
    </w:p>
    <w:p w:rsidR="007C6811" w:rsidRPr="004819AA" w:rsidRDefault="007C6811" w:rsidP="007C6811">
      <w:pPr>
        <w:pStyle w:val="ListParagraph"/>
        <w:numPr>
          <w:ilvl w:val="1"/>
          <w:numId w:val="31"/>
        </w:numPr>
        <w:tabs>
          <w:tab w:val="clear" w:pos="1620"/>
          <w:tab w:val="left" w:leader="dot" w:pos="7740"/>
          <w:tab w:val="right" w:pos="8231"/>
        </w:tabs>
        <w:spacing w:line="276" w:lineRule="auto"/>
        <w:ind w:left="1560" w:hanging="300"/>
        <w:contextualSpacing/>
        <w:jc w:val="both"/>
        <w:rPr>
          <w:rFonts w:ascii="Arial" w:hAnsi="Arial" w:cs="Arial"/>
          <w:lang w:val="sv-SE"/>
        </w:rPr>
      </w:pPr>
      <w:r w:rsidRPr="004819AA">
        <w:rPr>
          <w:rFonts w:ascii="Arial" w:hAnsi="Arial" w:cs="Arial"/>
          <w:lang w:val="sv-SE"/>
        </w:rPr>
        <w:t>Latar Belakang</w:t>
      </w:r>
      <w:r>
        <w:rPr>
          <w:rFonts w:ascii="Arial" w:hAnsi="Arial" w:cs="Arial"/>
          <w:lang w:val="sv-SE"/>
        </w:rPr>
        <w:t xml:space="preserve"> Masalah</w:t>
      </w:r>
      <w:r w:rsidRPr="004819AA">
        <w:rPr>
          <w:rFonts w:ascii="Arial" w:hAnsi="Arial" w:cs="Arial"/>
          <w:lang w:val="sv-SE"/>
        </w:rPr>
        <w:tab/>
      </w:r>
      <w:r w:rsidRPr="004819AA">
        <w:rPr>
          <w:rFonts w:ascii="Arial" w:hAnsi="Arial" w:cs="Arial"/>
          <w:lang w:val="sv-SE"/>
        </w:rPr>
        <w:tab/>
        <w:t>1</w:t>
      </w:r>
    </w:p>
    <w:p w:rsidR="007C6811" w:rsidRDefault="007C6811" w:rsidP="007C6811">
      <w:pPr>
        <w:numPr>
          <w:ilvl w:val="1"/>
          <w:numId w:val="31"/>
        </w:numPr>
        <w:tabs>
          <w:tab w:val="clear" w:pos="1620"/>
          <w:tab w:val="left" w:leader="dot" w:pos="7740"/>
          <w:tab w:val="right" w:pos="8231"/>
        </w:tabs>
        <w:spacing w:line="276" w:lineRule="auto"/>
        <w:ind w:left="1560" w:hanging="284"/>
        <w:jc w:val="both"/>
        <w:rPr>
          <w:rFonts w:ascii="Arial" w:hAnsi="Arial" w:cs="Arial"/>
          <w:lang w:val="sv-SE"/>
        </w:rPr>
      </w:pPr>
      <w:r>
        <w:rPr>
          <w:rFonts w:ascii="Arial" w:hAnsi="Arial" w:cs="Arial"/>
          <w:lang w:val="sv-SE"/>
        </w:rPr>
        <w:t>Identifikasi Masalah</w:t>
      </w:r>
      <w:r>
        <w:rPr>
          <w:rFonts w:ascii="Arial" w:hAnsi="Arial" w:cs="Arial"/>
          <w:lang w:val="sv-SE"/>
        </w:rPr>
        <w:tab/>
      </w:r>
      <w:r>
        <w:rPr>
          <w:rFonts w:ascii="Arial" w:hAnsi="Arial" w:cs="Arial"/>
          <w:lang w:val="sv-SE"/>
        </w:rPr>
        <w:tab/>
        <w:t xml:space="preserve">4 </w:t>
      </w:r>
    </w:p>
    <w:p w:rsidR="007C6811" w:rsidRPr="000A7102" w:rsidRDefault="007C6811" w:rsidP="007C6811">
      <w:pPr>
        <w:numPr>
          <w:ilvl w:val="1"/>
          <w:numId w:val="31"/>
        </w:numPr>
        <w:tabs>
          <w:tab w:val="clear" w:pos="1620"/>
          <w:tab w:val="left" w:leader="dot" w:pos="7740"/>
          <w:tab w:val="right" w:pos="8231"/>
        </w:tabs>
        <w:spacing w:line="276" w:lineRule="auto"/>
        <w:ind w:left="1560" w:hanging="284"/>
        <w:jc w:val="both"/>
        <w:rPr>
          <w:rFonts w:ascii="Arial" w:hAnsi="Arial" w:cs="Arial"/>
          <w:lang w:val="sv-SE"/>
        </w:rPr>
      </w:pPr>
      <w:r>
        <w:rPr>
          <w:rFonts w:ascii="Arial" w:hAnsi="Arial" w:cs="Arial"/>
          <w:lang w:val="sv-SE"/>
        </w:rPr>
        <w:t>Per</w:t>
      </w:r>
      <w:r w:rsidRPr="004819AA">
        <w:rPr>
          <w:rFonts w:ascii="Arial" w:hAnsi="Arial" w:cs="Arial"/>
          <w:lang w:val="sv-SE"/>
        </w:rPr>
        <w:t>umusan Masalah</w:t>
      </w:r>
      <w:r w:rsidRPr="004819AA">
        <w:rPr>
          <w:rFonts w:ascii="Arial" w:hAnsi="Arial" w:cs="Arial"/>
          <w:lang w:val="sv-SE"/>
        </w:rPr>
        <w:tab/>
      </w:r>
      <w:r w:rsidRPr="004819AA">
        <w:rPr>
          <w:rFonts w:ascii="Arial" w:hAnsi="Arial" w:cs="Arial"/>
          <w:lang w:val="sv-SE"/>
        </w:rPr>
        <w:tab/>
      </w:r>
      <w:r>
        <w:rPr>
          <w:rFonts w:ascii="Arial" w:hAnsi="Arial" w:cs="Arial"/>
        </w:rPr>
        <w:t>5</w:t>
      </w:r>
    </w:p>
    <w:p w:rsidR="007C6811" w:rsidRPr="000A7102" w:rsidRDefault="007C6811" w:rsidP="007C6811">
      <w:pPr>
        <w:numPr>
          <w:ilvl w:val="1"/>
          <w:numId w:val="31"/>
        </w:numPr>
        <w:tabs>
          <w:tab w:val="clear" w:pos="1620"/>
          <w:tab w:val="left" w:leader="dot" w:pos="7740"/>
          <w:tab w:val="right" w:pos="8231"/>
        </w:tabs>
        <w:spacing w:line="276" w:lineRule="auto"/>
        <w:ind w:left="1560" w:hanging="284"/>
        <w:jc w:val="both"/>
        <w:rPr>
          <w:rFonts w:ascii="Arial" w:hAnsi="Arial" w:cs="Arial"/>
          <w:lang w:val="sv-SE"/>
        </w:rPr>
      </w:pPr>
      <w:r>
        <w:rPr>
          <w:rFonts w:ascii="Arial" w:hAnsi="Arial" w:cs="Arial"/>
        </w:rPr>
        <w:t>Tujuan Penelitian</w:t>
      </w:r>
      <w:r>
        <w:rPr>
          <w:rFonts w:ascii="Arial" w:hAnsi="Arial" w:cs="Arial"/>
        </w:rPr>
        <w:tab/>
      </w:r>
      <w:r>
        <w:rPr>
          <w:rFonts w:ascii="Arial" w:hAnsi="Arial" w:cs="Arial"/>
        </w:rPr>
        <w:tab/>
        <w:t>6</w:t>
      </w:r>
    </w:p>
    <w:p w:rsidR="007C6811" w:rsidRPr="004819AA" w:rsidRDefault="007C6811" w:rsidP="007C6811">
      <w:pPr>
        <w:numPr>
          <w:ilvl w:val="1"/>
          <w:numId w:val="31"/>
        </w:numPr>
        <w:tabs>
          <w:tab w:val="clear" w:pos="1620"/>
          <w:tab w:val="left" w:leader="dot" w:pos="7740"/>
          <w:tab w:val="right" w:pos="8231"/>
        </w:tabs>
        <w:spacing w:line="276" w:lineRule="auto"/>
        <w:ind w:left="1560" w:hanging="284"/>
        <w:jc w:val="both"/>
        <w:rPr>
          <w:rFonts w:ascii="Arial" w:hAnsi="Arial" w:cs="Arial"/>
          <w:lang w:val="sv-SE"/>
        </w:rPr>
      </w:pPr>
      <w:r>
        <w:rPr>
          <w:rFonts w:ascii="Arial" w:hAnsi="Arial" w:cs="Arial"/>
        </w:rPr>
        <w:t>Manfaat</w:t>
      </w:r>
      <w:r w:rsidR="003C5C0B">
        <w:rPr>
          <w:rFonts w:ascii="Arial" w:hAnsi="Arial" w:cs="Arial"/>
        </w:rPr>
        <w:t xml:space="preserve"> Penelitian</w:t>
      </w:r>
      <w:r>
        <w:rPr>
          <w:rFonts w:ascii="Arial" w:hAnsi="Arial" w:cs="Arial"/>
        </w:rPr>
        <w:tab/>
      </w:r>
      <w:r>
        <w:rPr>
          <w:rFonts w:ascii="Arial" w:hAnsi="Arial" w:cs="Arial"/>
        </w:rPr>
        <w:tab/>
        <w:t>7</w:t>
      </w:r>
    </w:p>
    <w:p w:rsidR="007C6811" w:rsidRPr="004819AA" w:rsidRDefault="007C6811" w:rsidP="007C6811">
      <w:pPr>
        <w:tabs>
          <w:tab w:val="left" w:leader="dot" w:pos="7740"/>
          <w:tab w:val="right" w:pos="8231"/>
        </w:tabs>
        <w:spacing w:line="276" w:lineRule="auto"/>
        <w:ind w:left="1260"/>
        <w:jc w:val="both"/>
        <w:rPr>
          <w:rFonts w:ascii="Arial" w:hAnsi="Arial" w:cs="Arial"/>
          <w:sz w:val="16"/>
          <w:szCs w:val="16"/>
          <w:lang w:val="sv-SE"/>
        </w:rPr>
      </w:pPr>
    </w:p>
    <w:p w:rsidR="007C6811" w:rsidRPr="004819AA" w:rsidRDefault="007C6811" w:rsidP="007C6811">
      <w:pPr>
        <w:numPr>
          <w:ilvl w:val="0"/>
          <w:numId w:val="30"/>
        </w:numPr>
        <w:tabs>
          <w:tab w:val="left" w:leader="dot" w:pos="7740"/>
          <w:tab w:val="right" w:pos="8231"/>
        </w:tabs>
        <w:spacing w:line="276" w:lineRule="auto"/>
        <w:ind w:left="1260" w:hanging="1260"/>
        <w:jc w:val="both"/>
        <w:rPr>
          <w:rFonts w:ascii="Arial" w:hAnsi="Arial" w:cs="Arial"/>
          <w:b/>
          <w:lang w:val="sv-SE"/>
        </w:rPr>
      </w:pPr>
      <w:r>
        <w:rPr>
          <w:rFonts w:ascii="Arial" w:hAnsi="Arial" w:cs="Arial"/>
          <w:b/>
          <w:lang w:val="sv-SE"/>
        </w:rPr>
        <w:t>BERBAGAI KAJIAN PUSTAKA DAN TEORI</w:t>
      </w:r>
    </w:p>
    <w:p w:rsidR="007C6811" w:rsidRPr="000A7102" w:rsidRDefault="007C6811" w:rsidP="007C6811">
      <w:pPr>
        <w:pStyle w:val="ListParagraph"/>
        <w:numPr>
          <w:ilvl w:val="2"/>
          <w:numId w:val="30"/>
        </w:numPr>
        <w:tabs>
          <w:tab w:val="clear" w:pos="2340"/>
          <w:tab w:val="num" w:pos="1560"/>
          <w:tab w:val="left" w:leader="dot" w:pos="7740"/>
          <w:tab w:val="right" w:pos="8231"/>
        </w:tabs>
        <w:spacing w:line="276" w:lineRule="auto"/>
        <w:ind w:left="1560"/>
        <w:contextualSpacing/>
        <w:jc w:val="both"/>
        <w:rPr>
          <w:rFonts w:ascii="Arial" w:hAnsi="Arial" w:cs="Arial"/>
          <w:lang w:val="sv-SE"/>
        </w:rPr>
      </w:pPr>
      <w:r>
        <w:rPr>
          <w:rFonts w:ascii="Arial" w:hAnsi="Arial" w:cs="Arial"/>
        </w:rPr>
        <w:t>Kajian Pustaka</w:t>
      </w:r>
      <w:r w:rsidRPr="004819AA">
        <w:rPr>
          <w:rFonts w:ascii="Arial" w:hAnsi="Arial" w:cs="Arial"/>
          <w:lang w:val="id-ID"/>
        </w:rPr>
        <w:t xml:space="preserve"> </w:t>
      </w:r>
      <w:r w:rsidRPr="004819AA">
        <w:rPr>
          <w:rFonts w:ascii="Arial" w:hAnsi="Arial" w:cs="Arial"/>
          <w:lang w:val="id-ID"/>
        </w:rPr>
        <w:tab/>
      </w:r>
      <w:r w:rsidRPr="004819AA">
        <w:rPr>
          <w:rFonts w:ascii="Arial" w:hAnsi="Arial" w:cs="Arial"/>
          <w:lang w:val="id-ID"/>
        </w:rPr>
        <w:tab/>
      </w:r>
      <w:r>
        <w:rPr>
          <w:rFonts w:ascii="Arial" w:hAnsi="Arial" w:cs="Arial"/>
        </w:rPr>
        <w:t>9</w:t>
      </w:r>
    </w:p>
    <w:p w:rsidR="007C6811" w:rsidRPr="004819AA" w:rsidRDefault="007C6811" w:rsidP="007C6811">
      <w:pPr>
        <w:pStyle w:val="ListParagraph"/>
        <w:numPr>
          <w:ilvl w:val="2"/>
          <w:numId w:val="30"/>
        </w:numPr>
        <w:tabs>
          <w:tab w:val="clear" w:pos="2340"/>
          <w:tab w:val="num" w:pos="1560"/>
          <w:tab w:val="left" w:leader="dot" w:pos="7740"/>
          <w:tab w:val="right" w:pos="8231"/>
        </w:tabs>
        <w:spacing w:line="276" w:lineRule="auto"/>
        <w:ind w:left="1560"/>
        <w:contextualSpacing/>
        <w:jc w:val="both"/>
        <w:rPr>
          <w:rFonts w:ascii="Arial" w:hAnsi="Arial" w:cs="Arial"/>
          <w:lang w:val="sv-SE"/>
        </w:rPr>
      </w:pPr>
      <w:r>
        <w:rPr>
          <w:rFonts w:ascii="Arial" w:hAnsi="Arial" w:cs="Arial"/>
        </w:rPr>
        <w:t>Landasan Teori</w:t>
      </w:r>
      <w:r>
        <w:rPr>
          <w:rFonts w:ascii="Arial" w:hAnsi="Arial" w:cs="Arial"/>
        </w:rPr>
        <w:tab/>
      </w:r>
      <w:r>
        <w:rPr>
          <w:rFonts w:ascii="Arial" w:hAnsi="Arial" w:cs="Arial"/>
        </w:rPr>
        <w:tab/>
        <w:t>10</w:t>
      </w:r>
    </w:p>
    <w:p w:rsidR="007C6811" w:rsidRPr="004819AA" w:rsidRDefault="007C6811" w:rsidP="007C6811">
      <w:pPr>
        <w:pStyle w:val="ListParagraph"/>
        <w:numPr>
          <w:ilvl w:val="0"/>
          <w:numId w:val="34"/>
        </w:numPr>
        <w:tabs>
          <w:tab w:val="left" w:leader="dot" w:pos="7740"/>
          <w:tab w:val="right" w:pos="8231"/>
        </w:tabs>
        <w:spacing w:line="276" w:lineRule="auto"/>
        <w:ind w:left="1843" w:hanging="218"/>
        <w:contextualSpacing/>
        <w:jc w:val="both"/>
        <w:rPr>
          <w:rFonts w:ascii="Arial" w:hAnsi="Arial" w:cs="Arial"/>
          <w:lang w:val="sv-SE"/>
        </w:rPr>
      </w:pPr>
      <w:r>
        <w:rPr>
          <w:rFonts w:ascii="Arial" w:hAnsi="Arial" w:cs="Arial"/>
          <w:lang w:val="sv-SE"/>
        </w:rPr>
        <w:t>Konsep ASI Eksklusif</w:t>
      </w:r>
      <w:r>
        <w:rPr>
          <w:rFonts w:ascii="Arial" w:hAnsi="Arial" w:cs="Arial"/>
          <w:lang w:val="sv-SE"/>
        </w:rPr>
        <w:tab/>
      </w:r>
      <w:r w:rsidRPr="004819AA">
        <w:rPr>
          <w:rFonts w:ascii="Arial" w:hAnsi="Arial" w:cs="Arial"/>
          <w:lang w:val="sv-SE"/>
        </w:rPr>
        <w:tab/>
      </w:r>
      <w:r>
        <w:rPr>
          <w:rFonts w:ascii="Arial" w:hAnsi="Arial" w:cs="Arial"/>
          <w:lang w:val="sv-SE"/>
        </w:rPr>
        <w:t>10</w:t>
      </w:r>
    </w:p>
    <w:p w:rsidR="007C6811" w:rsidRPr="004819AA" w:rsidRDefault="007C6811" w:rsidP="007C6811">
      <w:pPr>
        <w:pStyle w:val="ListParagraph"/>
        <w:numPr>
          <w:ilvl w:val="0"/>
          <w:numId w:val="34"/>
        </w:numPr>
        <w:tabs>
          <w:tab w:val="left" w:leader="dot" w:pos="7740"/>
          <w:tab w:val="right" w:pos="8231"/>
        </w:tabs>
        <w:spacing w:line="276" w:lineRule="auto"/>
        <w:ind w:left="1843" w:hanging="218"/>
        <w:contextualSpacing/>
        <w:jc w:val="both"/>
        <w:rPr>
          <w:rFonts w:ascii="Arial" w:hAnsi="Arial" w:cs="Arial"/>
          <w:lang w:val="sv-SE"/>
        </w:rPr>
      </w:pPr>
      <w:r>
        <w:rPr>
          <w:rFonts w:ascii="Arial" w:hAnsi="Arial" w:cs="Arial"/>
          <w:lang w:val="sv-SE"/>
        </w:rPr>
        <w:t>Manfaat ASI Eksklusif</w:t>
      </w:r>
      <w:r>
        <w:rPr>
          <w:rFonts w:ascii="Arial" w:hAnsi="Arial" w:cs="Arial"/>
          <w:lang w:val="sv-SE"/>
        </w:rPr>
        <w:tab/>
      </w:r>
      <w:r>
        <w:rPr>
          <w:rFonts w:ascii="Arial" w:hAnsi="Arial" w:cs="Arial"/>
          <w:lang w:val="sv-SE"/>
        </w:rPr>
        <w:tab/>
        <w:t>10</w:t>
      </w:r>
    </w:p>
    <w:p w:rsidR="007C6811" w:rsidRPr="004819AA" w:rsidRDefault="007C6811" w:rsidP="007C6811">
      <w:pPr>
        <w:pStyle w:val="ListParagraph"/>
        <w:numPr>
          <w:ilvl w:val="0"/>
          <w:numId w:val="34"/>
        </w:numPr>
        <w:tabs>
          <w:tab w:val="left" w:leader="dot" w:pos="7740"/>
          <w:tab w:val="right" w:pos="8231"/>
        </w:tabs>
        <w:spacing w:line="276" w:lineRule="auto"/>
        <w:ind w:left="1843" w:hanging="218"/>
        <w:contextualSpacing/>
        <w:jc w:val="both"/>
        <w:rPr>
          <w:rFonts w:ascii="Arial" w:hAnsi="Arial" w:cs="Arial"/>
          <w:lang w:val="sv-SE"/>
        </w:rPr>
      </w:pPr>
      <w:r>
        <w:rPr>
          <w:rFonts w:ascii="Arial" w:hAnsi="Arial" w:cs="Arial"/>
          <w:lang w:val="sv-SE"/>
        </w:rPr>
        <w:t>Komposisi ASI</w:t>
      </w:r>
      <w:r>
        <w:rPr>
          <w:rFonts w:ascii="Arial" w:hAnsi="Arial" w:cs="Arial"/>
          <w:lang w:val="sv-SE"/>
        </w:rPr>
        <w:tab/>
      </w:r>
      <w:r>
        <w:rPr>
          <w:rFonts w:ascii="Arial" w:hAnsi="Arial" w:cs="Arial"/>
          <w:lang w:val="sv-SE"/>
        </w:rPr>
        <w:tab/>
        <w:t>13</w:t>
      </w:r>
    </w:p>
    <w:p w:rsidR="007C6811" w:rsidRPr="004819AA" w:rsidRDefault="007C6811" w:rsidP="007C6811">
      <w:pPr>
        <w:pStyle w:val="ListParagraph"/>
        <w:numPr>
          <w:ilvl w:val="0"/>
          <w:numId w:val="34"/>
        </w:numPr>
        <w:tabs>
          <w:tab w:val="left" w:leader="dot" w:pos="7740"/>
          <w:tab w:val="right" w:pos="8231"/>
        </w:tabs>
        <w:spacing w:line="276" w:lineRule="auto"/>
        <w:ind w:left="1843" w:hanging="218"/>
        <w:contextualSpacing/>
        <w:jc w:val="both"/>
        <w:rPr>
          <w:rFonts w:ascii="Arial" w:hAnsi="Arial" w:cs="Arial"/>
          <w:lang w:val="sv-SE"/>
        </w:rPr>
      </w:pPr>
      <w:r>
        <w:rPr>
          <w:rFonts w:ascii="Arial" w:hAnsi="Arial" w:cs="Arial"/>
          <w:lang w:val="sv-SE"/>
        </w:rPr>
        <w:t>Kebijakan ASI Eksklusif</w:t>
      </w:r>
      <w:r>
        <w:rPr>
          <w:rFonts w:ascii="Arial" w:hAnsi="Arial" w:cs="Arial"/>
          <w:lang w:val="sv-SE"/>
        </w:rPr>
        <w:tab/>
      </w:r>
      <w:r>
        <w:rPr>
          <w:rFonts w:ascii="Arial" w:hAnsi="Arial" w:cs="Arial"/>
          <w:lang w:val="sv-SE"/>
        </w:rPr>
        <w:tab/>
        <w:t>14</w:t>
      </w:r>
    </w:p>
    <w:p w:rsidR="007C6811" w:rsidRPr="004819AA" w:rsidRDefault="007C6811" w:rsidP="007C6811">
      <w:pPr>
        <w:pStyle w:val="ListParagraph"/>
        <w:numPr>
          <w:ilvl w:val="0"/>
          <w:numId w:val="34"/>
        </w:numPr>
        <w:tabs>
          <w:tab w:val="left" w:leader="dot" w:pos="7740"/>
          <w:tab w:val="right" w:pos="8231"/>
        </w:tabs>
        <w:spacing w:line="276" w:lineRule="auto"/>
        <w:ind w:left="1843" w:hanging="218"/>
        <w:contextualSpacing/>
        <w:jc w:val="both"/>
        <w:rPr>
          <w:rFonts w:ascii="Arial" w:hAnsi="Arial" w:cs="Arial"/>
          <w:lang w:val="sv-SE"/>
        </w:rPr>
      </w:pPr>
      <w:r>
        <w:rPr>
          <w:rFonts w:ascii="Arial" w:hAnsi="Arial" w:cs="Arial"/>
          <w:lang w:val="sv-SE"/>
        </w:rPr>
        <w:t>Kegagalan ASI Eksklusif</w:t>
      </w:r>
      <w:r>
        <w:rPr>
          <w:rFonts w:ascii="Arial" w:hAnsi="Arial" w:cs="Arial"/>
          <w:lang w:val="sv-SE"/>
        </w:rPr>
        <w:tab/>
      </w:r>
      <w:r>
        <w:rPr>
          <w:rFonts w:ascii="Arial" w:hAnsi="Arial" w:cs="Arial"/>
          <w:lang w:val="sv-SE"/>
        </w:rPr>
        <w:tab/>
        <w:t>15</w:t>
      </w:r>
    </w:p>
    <w:p w:rsidR="007C6811" w:rsidRPr="004819AA" w:rsidRDefault="007C6811" w:rsidP="007C6811">
      <w:pPr>
        <w:pStyle w:val="ListParagraph"/>
        <w:numPr>
          <w:ilvl w:val="0"/>
          <w:numId w:val="34"/>
        </w:numPr>
        <w:tabs>
          <w:tab w:val="left" w:leader="dot" w:pos="7740"/>
          <w:tab w:val="right" w:pos="8231"/>
        </w:tabs>
        <w:spacing w:line="276" w:lineRule="auto"/>
        <w:ind w:left="1843" w:hanging="218"/>
        <w:contextualSpacing/>
        <w:jc w:val="both"/>
        <w:rPr>
          <w:rFonts w:ascii="Arial" w:hAnsi="Arial" w:cs="Arial"/>
          <w:lang w:val="sv-SE"/>
        </w:rPr>
      </w:pPr>
      <w:r w:rsidRPr="004819AA">
        <w:rPr>
          <w:rFonts w:ascii="Arial" w:hAnsi="Arial" w:cs="Arial"/>
          <w:lang w:val="sv-SE"/>
        </w:rPr>
        <w:t xml:space="preserve">Faktor-Faktor Yang Mmpengaruhi Kegagalan Pemberian </w:t>
      </w:r>
      <w:r>
        <w:rPr>
          <w:rFonts w:ascii="Arial" w:hAnsi="Arial" w:cs="Arial"/>
          <w:lang w:val="sv-SE"/>
        </w:rPr>
        <w:t>ASI Eksklusif</w:t>
      </w:r>
      <w:r>
        <w:rPr>
          <w:rFonts w:ascii="Arial" w:hAnsi="Arial" w:cs="Arial"/>
          <w:lang w:val="sv-SE"/>
        </w:rPr>
        <w:tab/>
      </w:r>
      <w:r>
        <w:rPr>
          <w:rFonts w:ascii="Arial" w:hAnsi="Arial" w:cs="Arial"/>
          <w:lang w:val="sv-SE"/>
        </w:rPr>
        <w:tab/>
        <w:t>16</w:t>
      </w:r>
    </w:p>
    <w:p w:rsidR="007C6811" w:rsidRPr="003C5C0B" w:rsidRDefault="007C6811" w:rsidP="007C6811">
      <w:pPr>
        <w:pStyle w:val="ListParagraph"/>
        <w:numPr>
          <w:ilvl w:val="2"/>
          <w:numId w:val="30"/>
        </w:numPr>
        <w:tabs>
          <w:tab w:val="clear" w:pos="2340"/>
          <w:tab w:val="left" w:leader="dot" w:pos="7740"/>
          <w:tab w:val="right" w:pos="8231"/>
        </w:tabs>
        <w:spacing w:line="276" w:lineRule="auto"/>
        <w:ind w:left="1560"/>
        <w:jc w:val="both"/>
        <w:rPr>
          <w:rFonts w:ascii="Arial" w:hAnsi="Arial" w:cs="Arial"/>
          <w:lang w:val="sv-SE"/>
        </w:rPr>
      </w:pPr>
      <w:r w:rsidRPr="004819AA">
        <w:rPr>
          <w:rFonts w:ascii="Arial" w:hAnsi="Arial" w:cs="Arial"/>
        </w:rPr>
        <w:t>Kerangka Teori</w:t>
      </w:r>
      <w:r w:rsidRPr="004819AA">
        <w:rPr>
          <w:rFonts w:ascii="Arial" w:hAnsi="Arial" w:cs="Arial"/>
          <w:lang w:val="sv-SE"/>
        </w:rPr>
        <w:tab/>
      </w:r>
      <w:r w:rsidRPr="004819AA">
        <w:rPr>
          <w:rFonts w:ascii="Arial" w:hAnsi="Arial" w:cs="Arial"/>
          <w:lang w:val="sv-SE"/>
        </w:rPr>
        <w:tab/>
      </w:r>
      <w:r>
        <w:rPr>
          <w:rFonts w:ascii="Arial" w:hAnsi="Arial" w:cs="Arial"/>
        </w:rPr>
        <w:t>25</w:t>
      </w:r>
    </w:p>
    <w:p w:rsidR="003C5C0B" w:rsidRPr="004819AA" w:rsidRDefault="003C5C0B" w:rsidP="003C5C0B">
      <w:pPr>
        <w:pStyle w:val="ListParagraph"/>
        <w:tabs>
          <w:tab w:val="left" w:leader="dot" w:pos="7740"/>
          <w:tab w:val="right" w:pos="8231"/>
        </w:tabs>
        <w:spacing w:line="276" w:lineRule="auto"/>
        <w:ind w:left="1560"/>
        <w:jc w:val="both"/>
        <w:rPr>
          <w:rFonts w:ascii="Arial" w:hAnsi="Arial" w:cs="Arial"/>
          <w:lang w:val="sv-SE"/>
        </w:rPr>
      </w:pPr>
    </w:p>
    <w:p w:rsidR="007C6811" w:rsidRPr="004819AA" w:rsidRDefault="007C6811" w:rsidP="007C6811">
      <w:pPr>
        <w:numPr>
          <w:ilvl w:val="0"/>
          <w:numId w:val="30"/>
        </w:numPr>
        <w:tabs>
          <w:tab w:val="left" w:leader="dot" w:pos="7740"/>
          <w:tab w:val="right" w:pos="8231"/>
        </w:tabs>
        <w:spacing w:line="276" w:lineRule="auto"/>
        <w:ind w:left="1260" w:hanging="1260"/>
        <w:jc w:val="both"/>
        <w:rPr>
          <w:rFonts w:ascii="Arial" w:hAnsi="Arial" w:cs="Arial"/>
          <w:b/>
          <w:lang w:val="sv-SE"/>
        </w:rPr>
      </w:pPr>
      <w:r>
        <w:rPr>
          <w:rFonts w:ascii="Arial" w:hAnsi="Arial" w:cs="Arial"/>
          <w:b/>
          <w:lang w:val="sv-SE"/>
        </w:rPr>
        <w:t>METODE PENELITIAN</w:t>
      </w:r>
    </w:p>
    <w:p w:rsidR="007C6811" w:rsidRPr="004819AA" w:rsidRDefault="007C6811" w:rsidP="007C6811">
      <w:pPr>
        <w:pStyle w:val="ListParagraph"/>
        <w:numPr>
          <w:ilvl w:val="2"/>
          <w:numId w:val="30"/>
        </w:numPr>
        <w:tabs>
          <w:tab w:val="clear" w:pos="2340"/>
          <w:tab w:val="left" w:leader="dot" w:pos="7740"/>
          <w:tab w:val="right" w:pos="8231"/>
        </w:tabs>
        <w:spacing w:line="276" w:lineRule="auto"/>
        <w:ind w:left="1701"/>
        <w:contextualSpacing/>
        <w:jc w:val="both"/>
        <w:rPr>
          <w:rFonts w:ascii="Arial" w:hAnsi="Arial" w:cs="Arial"/>
          <w:lang w:val="sv-SE"/>
        </w:rPr>
      </w:pPr>
      <w:r>
        <w:rPr>
          <w:rFonts w:ascii="Arial" w:hAnsi="Arial" w:cs="Arial"/>
          <w:lang w:val="sv-SE"/>
        </w:rPr>
        <w:t>Pendekatan Dan Jenis Penelitian</w:t>
      </w:r>
      <w:r>
        <w:rPr>
          <w:rFonts w:ascii="Arial" w:hAnsi="Arial" w:cs="Arial"/>
          <w:lang w:val="sv-SE"/>
        </w:rPr>
        <w:tab/>
      </w:r>
      <w:r>
        <w:rPr>
          <w:rFonts w:ascii="Arial" w:hAnsi="Arial" w:cs="Arial"/>
          <w:lang w:val="sv-SE"/>
        </w:rPr>
        <w:tab/>
        <w:t>29</w:t>
      </w:r>
      <w:r w:rsidRPr="004819AA">
        <w:rPr>
          <w:rFonts w:ascii="Arial" w:hAnsi="Arial" w:cs="Arial"/>
          <w:lang w:val="sv-SE"/>
        </w:rPr>
        <w:t xml:space="preserve"> </w:t>
      </w:r>
    </w:p>
    <w:p w:rsidR="007C6811" w:rsidRDefault="007C6811" w:rsidP="007C6811">
      <w:pPr>
        <w:pStyle w:val="ListParagraph"/>
        <w:numPr>
          <w:ilvl w:val="2"/>
          <w:numId w:val="30"/>
        </w:numPr>
        <w:tabs>
          <w:tab w:val="clear" w:pos="2340"/>
          <w:tab w:val="left" w:leader="dot" w:pos="7740"/>
          <w:tab w:val="right" w:pos="8231"/>
        </w:tabs>
        <w:spacing w:line="276" w:lineRule="auto"/>
        <w:ind w:left="1701"/>
        <w:contextualSpacing/>
        <w:jc w:val="both"/>
        <w:rPr>
          <w:rFonts w:ascii="Arial" w:hAnsi="Arial" w:cs="Arial"/>
          <w:lang w:val="sv-SE"/>
        </w:rPr>
      </w:pPr>
      <w:r>
        <w:rPr>
          <w:rFonts w:ascii="Arial" w:hAnsi="Arial" w:cs="Arial"/>
          <w:lang w:val="sv-SE"/>
        </w:rPr>
        <w:t>Sumber Data Dan Data</w:t>
      </w:r>
      <w:r>
        <w:rPr>
          <w:rFonts w:ascii="Arial" w:hAnsi="Arial" w:cs="Arial"/>
          <w:lang w:val="sv-SE"/>
        </w:rPr>
        <w:tab/>
      </w:r>
      <w:r>
        <w:rPr>
          <w:rFonts w:ascii="Arial" w:hAnsi="Arial" w:cs="Arial"/>
          <w:lang w:val="sv-SE"/>
        </w:rPr>
        <w:tab/>
        <w:t>29</w:t>
      </w:r>
    </w:p>
    <w:p w:rsidR="007C6811" w:rsidRDefault="007C6811" w:rsidP="007C6811">
      <w:pPr>
        <w:pStyle w:val="ListParagraph"/>
        <w:numPr>
          <w:ilvl w:val="2"/>
          <w:numId w:val="30"/>
        </w:numPr>
        <w:tabs>
          <w:tab w:val="clear" w:pos="2340"/>
          <w:tab w:val="left" w:leader="dot" w:pos="7740"/>
          <w:tab w:val="right" w:pos="8231"/>
        </w:tabs>
        <w:spacing w:line="276" w:lineRule="auto"/>
        <w:ind w:left="1701"/>
        <w:contextualSpacing/>
        <w:jc w:val="both"/>
        <w:rPr>
          <w:rFonts w:ascii="Arial" w:hAnsi="Arial" w:cs="Arial"/>
          <w:lang w:val="sv-SE"/>
        </w:rPr>
      </w:pPr>
      <w:r>
        <w:rPr>
          <w:rFonts w:ascii="Arial" w:hAnsi="Arial" w:cs="Arial"/>
          <w:lang w:val="sv-SE"/>
        </w:rPr>
        <w:t>Tehnik Pengumpulan Data</w:t>
      </w:r>
      <w:r>
        <w:rPr>
          <w:rFonts w:ascii="Arial" w:hAnsi="Arial" w:cs="Arial"/>
          <w:lang w:val="sv-SE"/>
        </w:rPr>
        <w:tab/>
      </w:r>
      <w:r>
        <w:rPr>
          <w:rFonts w:ascii="Arial" w:hAnsi="Arial" w:cs="Arial"/>
          <w:lang w:val="sv-SE"/>
        </w:rPr>
        <w:tab/>
        <w:t>29</w:t>
      </w:r>
    </w:p>
    <w:p w:rsidR="007C6811" w:rsidRDefault="007C6811" w:rsidP="007C6811">
      <w:pPr>
        <w:pStyle w:val="ListParagraph"/>
        <w:numPr>
          <w:ilvl w:val="2"/>
          <w:numId w:val="30"/>
        </w:numPr>
        <w:tabs>
          <w:tab w:val="clear" w:pos="2340"/>
          <w:tab w:val="left" w:leader="dot" w:pos="7740"/>
          <w:tab w:val="right" w:pos="8231"/>
        </w:tabs>
        <w:spacing w:line="276" w:lineRule="auto"/>
        <w:ind w:left="1701"/>
        <w:contextualSpacing/>
        <w:jc w:val="both"/>
        <w:rPr>
          <w:rFonts w:ascii="Arial" w:hAnsi="Arial" w:cs="Arial"/>
          <w:lang w:val="sv-SE"/>
        </w:rPr>
      </w:pPr>
      <w:r>
        <w:rPr>
          <w:rFonts w:ascii="Arial" w:hAnsi="Arial" w:cs="Arial"/>
          <w:lang w:val="sv-SE"/>
        </w:rPr>
        <w:t>Tehnik Analisa Data</w:t>
      </w:r>
      <w:r>
        <w:rPr>
          <w:rFonts w:ascii="Arial" w:hAnsi="Arial" w:cs="Arial"/>
          <w:lang w:val="sv-SE"/>
        </w:rPr>
        <w:tab/>
      </w:r>
      <w:r>
        <w:rPr>
          <w:rFonts w:ascii="Arial" w:hAnsi="Arial" w:cs="Arial"/>
          <w:lang w:val="sv-SE"/>
        </w:rPr>
        <w:tab/>
        <w:t>30</w:t>
      </w:r>
    </w:p>
    <w:p w:rsidR="007C6811" w:rsidRPr="004819AA" w:rsidRDefault="007C6811" w:rsidP="007C6811">
      <w:pPr>
        <w:pStyle w:val="ListParagraph"/>
        <w:numPr>
          <w:ilvl w:val="2"/>
          <w:numId w:val="30"/>
        </w:numPr>
        <w:tabs>
          <w:tab w:val="clear" w:pos="2340"/>
          <w:tab w:val="left" w:leader="dot" w:pos="7740"/>
          <w:tab w:val="right" w:pos="8231"/>
        </w:tabs>
        <w:spacing w:line="276" w:lineRule="auto"/>
        <w:ind w:left="1701"/>
        <w:contextualSpacing/>
        <w:jc w:val="both"/>
        <w:rPr>
          <w:rFonts w:ascii="Arial" w:hAnsi="Arial" w:cs="Arial"/>
          <w:lang w:val="sv-SE"/>
        </w:rPr>
      </w:pPr>
      <w:r>
        <w:rPr>
          <w:rFonts w:ascii="Arial" w:hAnsi="Arial" w:cs="Arial"/>
          <w:lang w:val="sv-SE"/>
        </w:rPr>
        <w:t>Tehnik Penyajian Hasil Analisis</w:t>
      </w:r>
      <w:r>
        <w:rPr>
          <w:rFonts w:ascii="Arial" w:hAnsi="Arial" w:cs="Arial"/>
          <w:lang w:val="sv-SE"/>
        </w:rPr>
        <w:tab/>
      </w:r>
      <w:r>
        <w:rPr>
          <w:rFonts w:ascii="Arial" w:hAnsi="Arial" w:cs="Arial"/>
          <w:lang w:val="sv-SE"/>
        </w:rPr>
        <w:tab/>
        <w:t>32</w:t>
      </w:r>
    </w:p>
    <w:p w:rsidR="007C6811" w:rsidRPr="004819AA" w:rsidRDefault="007C6811" w:rsidP="007C6811">
      <w:pPr>
        <w:tabs>
          <w:tab w:val="left" w:pos="567"/>
          <w:tab w:val="left" w:pos="993"/>
          <w:tab w:val="left" w:pos="1418"/>
          <w:tab w:val="left" w:leader="dot" w:pos="7088"/>
        </w:tabs>
        <w:spacing w:line="276" w:lineRule="auto"/>
        <w:rPr>
          <w:rFonts w:ascii="Arial" w:hAnsi="Arial" w:cs="Arial"/>
          <w:b/>
        </w:rPr>
      </w:pPr>
    </w:p>
    <w:p w:rsidR="007C6811" w:rsidRPr="004819AA" w:rsidRDefault="007C6811" w:rsidP="007C6811">
      <w:pPr>
        <w:numPr>
          <w:ilvl w:val="0"/>
          <w:numId w:val="30"/>
        </w:numPr>
        <w:tabs>
          <w:tab w:val="left" w:leader="dot" w:pos="7740"/>
          <w:tab w:val="right" w:pos="8231"/>
        </w:tabs>
        <w:spacing w:line="276" w:lineRule="auto"/>
        <w:ind w:left="1260" w:hanging="1260"/>
        <w:jc w:val="both"/>
        <w:rPr>
          <w:rFonts w:ascii="Arial" w:hAnsi="Arial" w:cs="Arial"/>
          <w:b/>
          <w:lang w:val="sv-SE"/>
        </w:rPr>
      </w:pPr>
      <w:r>
        <w:rPr>
          <w:rFonts w:ascii="Arial" w:hAnsi="Arial" w:cs="Arial"/>
          <w:b/>
          <w:lang w:val="sv-SE"/>
        </w:rPr>
        <w:t xml:space="preserve">HASIL ANALISIS DAN PEMBAHASAN </w:t>
      </w:r>
    </w:p>
    <w:p w:rsidR="007C6811" w:rsidRPr="004819AA" w:rsidRDefault="007C6811" w:rsidP="007C6811">
      <w:pPr>
        <w:tabs>
          <w:tab w:val="left" w:pos="1701"/>
          <w:tab w:val="left" w:leader="dot" w:pos="7740"/>
          <w:tab w:val="right" w:pos="8231"/>
        </w:tabs>
        <w:spacing w:line="276" w:lineRule="auto"/>
        <w:ind w:left="1701" w:hanging="425"/>
        <w:jc w:val="both"/>
        <w:rPr>
          <w:rFonts w:ascii="Arial" w:hAnsi="Arial" w:cs="Arial"/>
          <w:lang w:val="sv-SE"/>
        </w:rPr>
      </w:pPr>
      <w:r w:rsidRPr="004819AA">
        <w:rPr>
          <w:rFonts w:ascii="Arial" w:hAnsi="Arial" w:cs="Arial"/>
          <w:lang w:val="sv-SE"/>
        </w:rPr>
        <w:t>A.</w:t>
      </w:r>
      <w:r>
        <w:rPr>
          <w:rFonts w:ascii="Arial" w:hAnsi="Arial" w:cs="Arial"/>
          <w:lang w:val="sv-SE"/>
        </w:rPr>
        <w:t xml:space="preserve"> </w:t>
      </w:r>
      <w:r w:rsidRPr="00313D8D">
        <w:rPr>
          <w:rFonts w:ascii="Arial" w:hAnsi="Arial" w:cs="Arial"/>
        </w:rPr>
        <w:t>Gambaran Umum Rumah Sakit Umum Tgk.Chik Di Tiro Sigli</w:t>
      </w:r>
      <w:r>
        <w:rPr>
          <w:rFonts w:ascii="Arial" w:hAnsi="Arial" w:cs="Arial"/>
          <w:lang w:val="sv-SE"/>
        </w:rPr>
        <w:tab/>
      </w:r>
      <w:r>
        <w:rPr>
          <w:rFonts w:ascii="Arial" w:hAnsi="Arial" w:cs="Arial"/>
          <w:lang w:val="sv-SE"/>
        </w:rPr>
        <w:tab/>
        <w:t>33</w:t>
      </w:r>
    </w:p>
    <w:p w:rsidR="007C6811" w:rsidRPr="004819AA" w:rsidRDefault="007C6811" w:rsidP="007C6811">
      <w:pPr>
        <w:tabs>
          <w:tab w:val="left" w:leader="dot" w:pos="7740"/>
          <w:tab w:val="right" w:pos="8231"/>
        </w:tabs>
        <w:spacing w:line="276" w:lineRule="auto"/>
        <w:ind w:left="1260"/>
        <w:jc w:val="both"/>
        <w:rPr>
          <w:rFonts w:ascii="Arial" w:hAnsi="Arial" w:cs="Arial"/>
          <w:lang w:val="sv-SE"/>
        </w:rPr>
      </w:pPr>
      <w:r w:rsidRPr="004819AA">
        <w:rPr>
          <w:rFonts w:ascii="Arial" w:hAnsi="Arial" w:cs="Arial"/>
          <w:lang w:val="sv-SE"/>
        </w:rPr>
        <w:t xml:space="preserve">B.   </w:t>
      </w:r>
      <w:r>
        <w:rPr>
          <w:rFonts w:ascii="Arial" w:hAnsi="Arial" w:cs="Arial"/>
          <w:lang w:val="sv-SE"/>
        </w:rPr>
        <w:t>Analisa Univariat</w:t>
      </w:r>
      <w:r>
        <w:rPr>
          <w:rFonts w:ascii="Arial" w:hAnsi="Arial" w:cs="Arial"/>
          <w:lang w:val="sv-SE"/>
        </w:rPr>
        <w:tab/>
      </w:r>
      <w:r>
        <w:rPr>
          <w:rFonts w:ascii="Arial" w:hAnsi="Arial" w:cs="Arial"/>
          <w:lang w:val="sv-SE"/>
        </w:rPr>
        <w:tab/>
        <w:t>34</w:t>
      </w:r>
    </w:p>
    <w:p w:rsidR="007C6811" w:rsidRPr="004819AA" w:rsidRDefault="007C6811" w:rsidP="007C6811">
      <w:pPr>
        <w:tabs>
          <w:tab w:val="left" w:leader="dot" w:pos="7740"/>
          <w:tab w:val="right" w:pos="8231"/>
        </w:tabs>
        <w:spacing w:line="276" w:lineRule="auto"/>
        <w:ind w:left="1260"/>
        <w:jc w:val="both"/>
        <w:rPr>
          <w:rFonts w:ascii="Arial" w:hAnsi="Arial" w:cs="Arial"/>
          <w:lang w:val="sv-SE"/>
        </w:rPr>
      </w:pPr>
      <w:r w:rsidRPr="004819AA">
        <w:rPr>
          <w:rFonts w:ascii="Arial" w:hAnsi="Arial" w:cs="Arial"/>
          <w:lang w:val="sv-SE"/>
        </w:rPr>
        <w:t xml:space="preserve">C.   </w:t>
      </w:r>
      <w:r>
        <w:rPr>
          <w:rFonts w:ascii="Arial" w:hAnsi="Arial" w:cs="Arial"/>
          <w:lang w:val="sv-SE"/>
        </w:rPr>
        <w:t>Analisa Bivariat</w:t>
      </w:r>
      <w:r>
        <w:rPr>
          <w:rFonts w:ascii="Arial" w:hAnsi="Arial" w:cs="Arial"/>
          <w:lang w:val="sv-SE"/>
        </w:rPr>
        <w:tab/>
      </w:r>
      <w:r>
        <w:rPr>
          <w:rFonts w:ascii="Arial" w:hAnsi="Arial" w:cs="Arial"/>
          <w:lang w:val="sv-SE"/>
        </w:rPr>
        <w:tab/>
        <w:t>39</w:t>
      </w:r>
    </w:p>
    <w:p w:rsidR="007C6811" w:rsidRPr="004819AA" w:rsidRDefault="007C6811" w:rsidP="007C6811">
      <w:pPr>
        <w:tabs>
          <w:tab w:val="left" w:leader="dot" w:pos="7740"/>
          <w:tab w:val="right" w:pos="8231"/>
        </w:tabs>
        <w:spacing w:line="276" w:lineRule="auto"/>
        <w:ind w:left="1260"/>
        <w:jc w:val="both"/>
        <w:rPr>
          <w:rFonts w:ascii="Arial" w:hAnsi="Arial" w:cs="Arial"/>
          <w:lang w:val="sv-SE"/>
        </w:rPr>
      </w:pPr>
      <w:r w:rsidRPr="004819AA">
        <w:rPr>
          <w:rFonts w:ascii="Arial" w:hAnsi="Arial" w:cs="Arial"/>
          <w:lang w:val="sv-SE"/>
        </w:rPr>
        <w:lastRenderedPageBreak/>
        <w:t xml:space="preserve">D.   </w:t>
      </w:r>
      <w:r>
        <w:rPr>
          <w:rFonts w:ascii="Arial" w:hAnsi="Arial" w:cs="Arial"/>
          <w:lang w:val="sv-SE"/>
        </w:rPr>
        <w:t>Analisa Multivariat</w:t>
      </w:r>
      <w:r>
        <w:rPr>
          <w:rFonts w:ascii="Arial" w:hAnsi="Arial" w:cs="Arial"/>
          <w:lang w:val="sv-SE"/>
        </w:rPr>
        <w:tab/>
      </w:r>
      <w:r>
        <w:rPr>
          <w:rFonts w:ascii="Arial" w:hAnsi="Arial" w:cs="Arial"/>
          <w:lang w:val="sv-SE"/>
        </w:rPr>
        <w:tab/>
        <w:t>49</w:t>
      </w:r>
    </w:p>
    <w:p w:rsidR="007C6811" w:rsidRPr="004819AA" w:rsidRDefault="007C6811" w:rsidP="007C6811">
      <w:pPr>
        <w:tabs>
          <w:tab w:val="left" w:leader="dot" w:pos="7938"/>
          <w:tab w:val="right" w:pos="8721"/>
        </w:tabs>
        <w:spacing w:line="276" w:lineRule="auto"/>
        <w:ind w:left="1276"/>
        <w:jc w:val="both"/>
        <w:rPr>
          <w:rFonts w:ascii="Arial" w:hAnsi="Arial" w:cs="Arial"/>
        </w:rPr>
      </w:pPr>
      <w:r w:rsidRPr="004819AA">
        <w:rPr>
          <w:rFonts w:ascii="Arial" w:hAnsi="Arial" w:cs="Arial"/>
        </w:rPr>
        <w:t>E.</w:t>
      </w:r>
      <w:r w:rsidRPr="004819AA">
        <w:rPr>
          <w:rFonts w:ascii="Arial" w:hAnsi="Arial" w:cs="Arial"/>
          <w:b/>
        </w:rPr>
        <w:t xml:space="preserve">    </w:t>
      </w:r>
      <w:r>
        <w:rPr>
          <w:rFonts w:ascii="Arial" w:hAnsi="Arial" w:cs="Arial"/>
        </w:rPr>
        <w:t>Pembahasan</w:t>
      </w:r>
      <w:r>
        <w:rPr>
          <w:rFonts w:ascii="Arial" w:hAnsi="Arial" w:cs="Arial"/>
        </w:rPr>
        <w:tab/>
        <w:t xml:space="preserve"> 52</w:t>
      </w:r>
      <w:r w:rsidRPr="004819AA">
        <w:rPr>
          <w:rFonts w:ascii="Arial" w:hAnsi="Arial" w:cs="Arial"/>
        </w:rPr>
        <w:t xml:space="preserve"> </w:t>
      </w:r>
    </w:p>
    <w:p w:rsidR="007C6811" w:rsidRPr="004819AA" w:rsidRDefault="007C6811" w:rsidP="007C6811">
      <w:pPr>
        <w:tabs>
          <w:tab w:val="left" w:leader="dot" w:pos="8147"/>
          <w:tab w:val="right" w:pos="8721"/>
        </w:tabs>
        <w:spacing w:line="276" w:lineRule="auto"/>
        <w:jc w:val="both"/>
        <w:rPr>
          <w:rFonts w:ascii="Arial" w:hAnsi="Arial" w:cs="Arial"/>
          <w:lang w:val="sv-SE"/>
        </w:rPr>
      </w:pPr>
    </w:p>
    <w:p w:rsidR="007C6811" w:rsidRPr="004819AA" w:rsidRDefault="007C6811" w:rsidP="007C6811">
      <w:pPr>
        <w:numPr>
          <w:ilvl w:val="0"/>
          <w:numId w:val="30"/>
        </w:numPr>
        <w:tabs>
          <w:tab w:val="left" w:leader="dot" w:pos="7740"/>
          <w:tab w:val="right" w:pos="8231"/>
        </w:tabs>
        <w:spacing w:line="276" w:lineRule="auto"/>
        <w:ind w:left="1260" w:hanging="1260"/>
        <w:jc w:val="both"/>
        <w:rPr>
          <w:rFonts w:ascii="Arial" w:hAnsi="Arial" w:cs="Arial"/>
          <w:b/>
          <w:lang w:val="sv-SE"/>
        </w:rPr>
      </w:pPr>
      <w:r w:rsidRPr="004819AA">
        <w:rPr>
          <w:rFonts w:ascii="Arial" w:hAnsi="Arial" w:cs="Arial"/>
          <w:b/>
          <w:lang w:val="sv-SE"/>
        </w:rPr>
        <w:t>KESIMPULAN DAN SARAN</w:t>
      </w:r>
    </w:p>
    <w:p w:rsidR="007C6811" w:rsidRPr="004819AA" w:rsidRDefault="007C6811" w:rsidP="007C6811">
      <w:pPr>
        <w:tabs>
          <w:tab w:val="left" w:leader="dot" w:pos="8080"/>
          <w:tab w:val="right" w:pos="8721"/>
        </w:tabs>
        <w:spacing w:line="276" w:lineRule="auto"/>
        <w:ind w:left="1276"/>
        <w:jc w:val="both"/>
        <w:rPr>
          <w:rFonts w:ascii="Arial" w:hAnsi="Arial" w:cs="Arial"/>
        </w:rPr>
      </w:pPr>
      <w:r>
        <w:rPr>
          <w:rFonts w:ascii="Arial" w:hAnsi="Arial" w:cs="Arial"/>
        </w:rPr>
        <w:t>A  Kesimpulan</w:t>
      </w:r>
      <w:r>
        <w:rPr>
          <w:rFonts w:ascii="Arial" w:hAnsi="Arial" w:cs="Arial"/>
        </w:rPr>
        <w:tab/>
        <w:t>70</w:t>
      </w:r>
    </w:p>
    <w:p w:rsidR="007C6811" w:rsidRPr="004819AA" w:rsidRDefault="007C6811" w:rsidP="007C6811">
      <w:pPr>
        <w:tabs>
          <w:tab w:val="left" w:leader="dot" w:pos="8080"/>
          <w:tab w:val="right" w:pos="8721"/>
        </w:tabs>
        <w:spacing w:line="276" w:lineRule="auto"/>
        <w:ind w:left="1276"/>
        <w:jc w:val="both"/>
        <w:rPr>
          <w:rFonts w:ascii="Arial" w:hAnsi="Arial" w:cs="Arial"/>
        </w:rPr>
      </w:pPr>
      <w:r>
        <w:rPr>
          <w:rFonts w:ascii="Arial" w:hAnsi="Arial" w:cs="Arial"/>
        </w:rPr>
        <w:t>B. Saran</w:t>
      </w:r>
      <w:r>
        <w:rPr>
          <w:rFonts w:ascii="Arial" w:hAnsi="Arial" w:cs="Arial"/>
        </w:rPr>
        <w:tab/>
        <w:t>72</w:t>
      </w:r>
    </w:p>
    <w:p w:rsidR="007C6811" w:rsidRPr="004819AA" w:rsidRDefault="007C6811" w:rsidP="007C6811">
      <w:pPr>
        <w:tabs>
          <w:tab w:val="left" w:leader="dot" w:pos="8147"/>
          <w:tab w:val="right" w:pos="8721"/>
        </w:tabs>
        <w:spacing w:line="276" w:lineRule="auto"/>
        <w:jc w:val="both"/>
        <w:rPr>
          <w:rFonts w:ascii="Arial" w:hAnsi="Arial" w:cs="Arial"/>
          <w:b/>
          <w:lang w:val="sv-SE"/>
        </w:rPr>
      </w:pPr>
    </w:p>
    <w:p w:rsidR="007C6811" w:rsidRPr="004819AA" w:rsidRDefault="003C5C0B" w:rsidP="007C6811">
      <w:pPr>
        <w:tabs>
          <w:tab w:val="left" w:leader="dot" w:pos="8147"/>
          <w:tab w:val="right" w:pos="8721"/>
        </w:tabs>
        <w:spacing w:line="276" w:lineRule="auto"/>
        <w:jc w:val="both"/>
        <w:rPr>
          <w:rFonts w:ascii="Arial" w:hAnsi="Arial" w:cs="Arial"/>
          <w:b/>
          <w:lang w:val="sv-SE"/>
        </w:rPr>
      </w:pPr>
      <w:r w:rsidRPr="004819AA">
        <w:rPr>
          <w:rFonts w:ascii="Arial" w:hAnsi="Arial" w:cs="Arial"/>
          <w:b/>
          <w:lang w:val="sv-SE"/>
        </w:rPr>
        <w:t>Daftar Pustaka</w:t>
      </w:r>
    </w:p>
    <w:p w:rsidR="007C6811" w:rsidRDefault="003C5C0B" w:rsidP="007C6811">
      <w:pPr>
        <w:spacing w:line="276" w:lineRule="auto"/>
        <w:rPr>
          <w:rFonts w:ascii="Arial" w:hAnsi="Arial" w:cs="Arial"/>
          <w:b/>
          <w:lang w:val="sv-SE"/>
        </w:rPr>
      </w:pPr>
      <w:r w:rsidRPr="004819AA">
        <w:rPr>
          <w:rFonts w:ascii="Arial" w:hAnsi="Arial" w:cs="Arial"/>
          <w:b/>
          <w:lang w:val="sv-SE"/>
        </w:rPr>
        <w:t>Lampiran-Lampiran</w:t>
      </w:r>
    </w:p>
    <w:p w:rsidR="007C6811" w:rsidRDefault="003C5C0B" w:rsidP="007C6811">
      <w:pPr>
        <w:spacing w:line="276" w:lineRule="auto"/>
        <w:rPr>
          <w:rFonts w:ascii="Arial" w:hAnsi="Arial" w:cs="Arial"/>
          <w:b/>
          <w:lang w:val="sv-SE"/>
        </w:rPr>
      </w:pPr>
      <w:r>
        <w:rPr>
          <w:rFonts w:ascii="Arial" w:hAnsi="Arial" w:cs="Arial"/>
          <w:b/>
          <w:lang w:val="sv-SE"/>
        </w:rPr>
        <w:t>Glosarium</w:t>
      </w:r>
    </w:p>
    <w:p w:rsidR="007C6811" w:rsidRDefault="003C5C0B" w:rsidP="007C6811">
      <w:pPr>
        <w:spacing w:line="276" w:lineRule="auto"/>
        <w:rPr>
          <w:rFonts w:ascii="Arial" w:hAnsi="Arial" w:cs="Arial"/>
          <w:b/>
          <w:lang w:val="sv-SE"/>
        </w:rPr>
      </w:pPr>
      <w:r>
        <w:rPr>
          <w:rFonts w:ascii="Arial" w:hAnsi="Arial" w:cs="Arial"/>
          <w:b/>
          <w:lang w:val="sv-SE"/>
        </w:rPr>
        <w:t>Indeks</w:t>
      </w:r>
    </w:p>
    <w:p w:rsidR="007C6811" w:rsidRDefault="003C5C0B" w:rsidP="007C6811">
      <w:pPr>
        <w:spacing w:line="276" w:lineRule="auto"/>
        <w:rPr>
          <w:rFonts w:ascii="Arial" w:hAnsi="Arial" w:cs="Arial"/>
          <w:b/>
          <w:lang w:val="sv-SE"/>
        </w:rPr>
      </w:pPr>
      <w:r>
        <w:rPr>
          <w:rFonts w:ascii="Arial" w:hAnsi="Arial" w:cs="Arial"/>
          <w:b/>
          <w:lang w:val="sv-SE"/>
        </w:rPr>
        <w:t>Sinopsis</w:t>
      </w:r>
    </w:p>
    <w:p w:rsidR="007C6811" w:rsidRDefault="003C5C0B" w:rsidP="007C6811">
      <w:pPr>
        <w:spacing w:line="276" w:lineRule="auto"/>
      </w:pPr>
      <w:r>
        <w:rPr>
          <w:rFonts w:ascii="Arial" w:hAnsi="Arial" w:cs="Arial"/>
          <w:b/>
          <w:lang w:val="sv-SE"/>
        </w:rPr>
        <w:t>Biodata Penulis</w:t>
      </w:r>
    </w:p>
    <w:p w:rsidR="00843251" w:rsidRDefault="00843251" w:rsidP="00740563">
      <w:pPr>
        <w:spacing w:line="276" w:lineRule="auto"/>
        <w:rPr>
          <w:rFonts w:ascii="Arial" w:hAnsi="Arial" w:cs="Arial"/>
        </w:rPr>
      </w:pPr>
    </w:p>
    <w:p w:rsidR="007C6811" w:rsidRDefault="007C6811" w:rsidP="00740563">
      <w:pPr>
        <w:spacing w:line="276" w:lineRule="auto"/>
        <w:rPr>
          <w:rFonts w:ascii="Arial" w:hAnsi="Arial" w:cs="Arial"/>
        </w:rPr>
      </w:pPr>
    </w:p>
    <w:p w:rsidR="007C6811" w:rsidRPr="004819AA" w:rsidRDefault="007C6811" w:rsidP="00740563">
      <w:pPr>
        <w:spacing w:line="276" w:lineRule="auto"/>
        <w:rPr>
          <w:rFonts w:ascii="Arial" w:hAnsi="Arial" w:cs="Arial"/>
        </w:rPr>
      </w:pPr>
    </w:p>
    <w:p w:rsidR="000F2035" w:rsidRPr="004819AA" w:rsidRDefault="000F2035" w:rsidP="00BF7072">
      <w:pPr>
        <w:tabs>
          <w:tab w:val="left" w:leader="dot" w:pos="8147"/>
          <w:tab w:val="right" w:pos="8721"/>
        </w:tabs>
        <w:spacing w:line="360" w:lineRule="auto"/>
        <w:jc w:val="both"/>
        <w:rPr>
          <w:rFonts w:ascii="Arial" w:hAnsi="Arial" w:cs="Arial"/>
          <w:b/>
          <w:lang w:val="id-ID"/>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3C5C0B" w:rsidRDefault="003C5C0B"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740563" w:rsidRDefault="00740563" w:rsidP="00BF7072">
      <w:pPr>
        <w:tabs>
          <w:tab w:val="left" w:leader="dot" w:pos="7380"/>
          <w:tab w:val="left" w:pos="7920"/>
        </w:tabs>
        <w:spacing w:line="360" w:lineRule="auto"/>
        <w:jc w:val="center"/>
        <w:rPr>
          <w:rFonts w:ascii="Arial" w:hAnsi="Arial" w:cs="Arial"/>
          <w:b/>
          <w:lang w:val="sv-SE"/>
        </w:rPr>
      </w:pPr>
    </w:p>
    <w:p w:rsidR="000F2035" w:rsidRDefault="00843251" w:rsidP="00BF7072">
      <w:pPr>
        <w:tabs>
          <w:tab w:val="left" w:leader="dot" w:pos="7380"/>
          <w:tab w:val="left" w:pos="7920"/>
        </w:tabs>
        <w:spacing w:line="360" w:lineRule="auto"/>
        <w:jc w:val="center"/>
        <w:rPr>
          <w:rFonts w:ascii="Arial" w:hAnsi="Arial" w:cs="Arial"/>
          <w:b/>
          <w:lang w:val="sv-SE"/>
        </w:rPr>
      </w:pPr>
      <w:r>
        <w:rPr>
          <w:rFonts w:ascii="Arial" w:hAnsi="Arial" w:cs="Arial"/>
          <w:b/>
          <w:lang w:val="sv-SE"/>
        </w:rPr>
        <w:lastRenderedPageBreak/>
        <w:t>DAFTAR SINGKATAN</w:t>
      </w:r>
    </w:p>
    <w:p w:rsidR="00EF44C0" w:rsidRDefault="00EF44C0" w:rsidP="00BF7072">
      <w:pPr>
        <w:tabs>
          <w:tab w:val="left" w:leader="dot" w:pos="7380"/>
          <w:tab w:val="left" w:pos="7920"/>
        </w:tabs>
        <w:spacing w:line="360" w:lineRule="auto"/>
        <w:jc w:val="center"/>
        <w:rPr>
          <w:rFonts w:ascii="Arial" w:hAnsi="Arial" w:cs="Arial"/>
          <w:b/>
          <w:lang w:val="sv-SE"/>
        </w:rPr>
      </w:pPr>
    </w:p>
    <w:p w:rsidR="001D396F" w:rsidRDefault="001D396F" w:rsidP="00BF7072">
      <w:pPr>
        <w:tabs>
          <w:tab w:val="left" w:leader="dot" w:pos="7380"/>
          <w:tab w:val="left" w:pos="7920"/>
        </w:tabs>
        <w:spacing w:line="360" w:lineRule="auto"/>
        <w:jc w:val="center"/>
        <w:rPr>
          <w:rFonts w:ascii="Arial" w:hAnsi="Arial" w:cs="Arial"/>
          <w:b/>
          <w:lang w:val="sv-SE"/>
        </w:rPr>
      </w:pP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AIDS</w:t>
      </w:r>
      <w:r>
        <w:rPr>
          <w:rFonts w:ascii="Arial" w:hAnsi="Arial" w:cs="Arial"/>
          <w:lang w:val="sv-SE"/>
        </w:rPr>
        <w:tab/>
        <w:t xml:space="preserve">: </w:t>
      </w:r>
      <w:r w:rsidRPr="001D396F">
        <w:rPr>
          <w:rFonts w:ascii="Arial" w:hAnsi="Arial" w:cs="Arial"/>
          <w:lang w:val="sv-SE"/>
        </w:rPr>
        <w:t>Acquired Immunodeficiency Syndrome</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sidRPr="00843251">
        <w:rPr>
          <w:rFonts w:ascii="Arial" w:hAnsi="Arial" w:cs="Arial"/>
          <w:lang w:val="sv-SE"/>
        </w:rPr>
        <w:t>ASI</w:t>
      </w:r>
      <w:r>
        <w:rPr>
          <w:rFonts w:ascii="Arial" w:hAnsi="Arial" w:cs="Arial"/>
          <w:lang w:val="sv-SE"/>
        </w:rPr>
        <w:t xml:space="preserve"> </w:t>
      </w:r>
      <w:r>
        <w:rPr>
          <w:rFonts w:ascii="Arial" w:hAnsi="Arial" w:cs="Arial"/>
          <w:lang w:val="sv-SE"/>
        </w:rPr>
        <w:tab/>
        <w:t>: Air Susu Ibu</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BBLR</w:t>
      </w:r>
      <w:r>
        <w:rPr>
          <w:rFonts w:ascii="Arial" w:hAnsi="Arial" w:cs="Arial"/>
          <w:lang w:val="sv-SE"/>
        </w:rPr>
        <w:tab/>
        <w:t xml:space="preserve">: </w:t>
      </w:r>
      <w:r w:rsidRPr="001D396F">
        <w:rPr>
          <w:rFonts w:ascii="Arial" w:hAnsi="Arial" w:cs="Arial"/>
          <w:lang w:val="sv-SE"/>
        </w:rPr>
        <w:t>Berat Badan Lahir Rendah</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DKI</w:t>
      </w:r>
      <w:r>
        <w:rPr>
          <w:rFonts w:ascii="Arial" w:hAnsi="Arial" w:cs="Arial"/>
          <w:lang w:val="sv-SE"/>
        </w:rPr>
        <w:tab/>
        <w:t>: Daerah Khusus Ibukota</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EQ</w:t>
      </w:r>
      <w:r>
        <w:rPr>
          <w:rFonts w:ascii="Arial" w:hAnsi="Arial" w:cs="Arial"/>
          <w:lang w:val="sv-SE"/>
        </w:rPr>
        <w:tab/>
        <w:t>: Emotional Quotient</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FKUI</w:t>
      </w:r>
      <w:r>
        <w:rPr>
          <w:rFonts w:ascii="Arial" w:hAnsi="Arial" w:cs="Arial"/>
          <w:lang w:val="sv-SE"/>
        </w:rPr>
        <w:tab/>
        <w:t>: Fakultas Kedokteran Universitas Indonesia</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HSV</w:t>
      </w:r>
      <w:r>
        <w:rPr>
          <w:rFonts w:ascii="Arial" w:hAnsi="Arial" w:cs="Arial"/>
          <w:lang w:val="sv-SE"/>
        </w:rPr>
        <w:tab/>
        <w:t>: Herpes Simplex Virus</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IDAI</w:t>
      </w:r>
      <w:r>
        <w:rPr>
          <w:rFonts w:ascii="Arial" w:hAnsi="Arial" w:cs="Arial"/>
          <w:lang w:val="sv-SE"/>
        </w:rPr>
        <w:tab/>
        <w:t>: Ikatan Dokter Anak Indonesia</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IMD</w:t>
      </w:r>
      <w:r>
        <w:rPr>
          <w:rFonts w:ascii="Arial" w:hAnsi="Arial" w:cs="Arial"/>
          <w:lang w:val="sv-SE"/>
        </w:rPr>
        <w:tab/>
        <w:t>: Inisiasi Menyusui Dini</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IQ</w:t>
      </w:r>
      <w:r>
        <w:rPr>
          <w:rFonts w:ascii="Arial" w:hAnsi="Arial" w:cs="Arial"/>
          <w:lang w:val="sv-SE"/>
        </w:rPr>
        <w:tab/>
        <w:t>: Intelligence Quotients</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KP-ASI</w:t>
      </w:r>
      <w:r>
        <w:rPr>
          <w:rFonts w:ascii="Arial" w:hAnsi="Arial" w:cs="Arial"/>
          <w:lang w:val="sv-SE"/>
        </w:rPr>
        <w:tab/>
        <w:t>: Kelompok Pendukung AIR Susu Ibu</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PH</w:t>
      </w:r>
      <w:r>
        <w:rPr>
          <w:rFonts w:ascii="Arial" w:hAnsi="Arial" w:cs="Arial"/>
          <w:lang w:val="sv-SE"/>
        </w:rPr>
        <w:tab/>
        <w:t xml:space="preserve">: </w:t>
      </w:r>
      <w:r w:rsidRPr="001D396F">
        <w:rPr>
          <w:rFonts w:ascii="Arial" w:hAnsi="Arial" w:cs="Arial"/>
          <w:lang w:val="sv-SE"/>
        </w:rPr>
        <w:t>Power of Hydrogen</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PP-ASI</w:t>
      </w:r>
      <w:r>
        <w:rPr>
          <w:rFonts w:ascii="Arial" w:hAnsi="Arial" w:cs="Arial"/>
          <w:lang w:val="sv-SE"/>
        </w:rPr>
        <w:tab/>
        <w:t>: Peningkatan Pemberian ASI Susu Ibu</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Renstra</w:t>
      </w:r>
      <w:r>
        <w:rPr>
          <w:rFonts w:ascii="Arial" w:hAnsi="Arial" w:cs="Arial"/>
          <w:lang w:val="sv-SE"/>
        </w:rPr>
        <w:tab/>
        <w:t>: Rencana Strategis</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SC</w:t>
      </w:r>
      <w:r>
        <w:rPr>
          <w:rFonts w:ascii="Arial" w:hAnsi="Arial" w:cs="Arial"/>
          <w:lang w:val="sv-SE"/>
        </w:rPr>
        <w:tab/>
        <w:t>: Secsio cesarea</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SDGs</w:t>
      </w:r>
      <w:r>
        <w:rPr>
          <w:rFonts w:ascii="Arial" w:hAnsi="Arial" w:cs="Arial"/>
          <w:lang w:val="sv-SE"/>
        </w:rPr>
        <w:tab/>
        <w:t xml:space="preserve">: Sustainabel Development Goals </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SIDS</w:t>
      </w:r>
      <w:r>
        <w:rPr>
          <w:rFonts w:ascii="Arial" w:hAnsi="Arial" w:cs="Arial"/>
          <w:lang w:val="sv-SE"/>
        </w:rPr>
        <w:tab/>
        <w:t>: Sudden Infant Death Syndrome</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SPK</w:t>
      </w:r>
      <w:r>
        <w:rPr>
          <w:rFonts w:ascii="Arial" w:hAnsi="Arial" w:cs="Arial"/>
          <w:lang w:val="sv-SE"/>
        </w:rPr>
        <w:tab/>
        <w:t>: Sarana Pelayanan Kesehatan</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UU</w:t>
      </w:r>
      <w:r>
        <w:rPr>
          <w:rFonts w:ascii="Arial" w:hAnsi="Arial" w:cs="Arial"/>
          <w:lang w:val="sv-SE"/>
        </w:rPr>
        <w:tab/>
        <w:t>: Undang-Undang</w:t>
      </w:r>
    </w:p>
    <w:p w:rsidR="001D396F" w:rsidRDefault="001D396F" w:rsidP="00BF7072">
      <w:pPr>
        <w:tabs>
          <w:tab w:val="left" w:pos="1418"/>
          <w:tab w:val="left" w:leader="dot" w:pos="7380"/>
          <w:tab w:val="left" w:pos="7920"/>
        </w:tabs>
        <w:spacing w:line="360" w:lineRule="auto"/>
        <w:jc w:val="both"/>
        <w:rPr>
          <w:rFonts w:ascii="Arial" w:hAnsi="Arial" w:cs="Arial"/>
          <w:lang w:val="sv-SE"/>
        </w:rPr>
      </w:pPr>
      <w:r>
        <w:rPr>
          <w:rFonts w:ascii="Arial" w:hAnsi="Arial" w:cs="Arial"/>
          <w:lang w:val="sv-SE"/>
        </w:rPr>
        <w:t>WHO</w:t>
      </w:r>
      <w:r>
        <w:rPr>
          <w:rFonts w:ascii="Arial" w:hAnsi="Arial" w:cs="Arial"/>
          <w:lang w:val="sv-SE"/>
        </w:rPr>
        <w:tab/>
        <w:t>: World Health Organization</w:t>
      </w:r>
    </w:p>
    <w:p w:rsidR="008E4B20" w:rsidRDefault="008E4B20" w:rsidP="00BF7072">
      <w:pPr>
        <w:tabs>
          <w:tab w:val="left" w:pos="1418"/>
          <w:tab w:val="left" w:leader="dot" w:pos="7380"/>
          <w:tab w:val="left" w:pos="7920"/>
        </w:tabs>
        <w:spacing w:line="360" w:lineRule="auto"/>
        <w:jc w:val="both"/>
        <w:rPr>
          <w:rFonts w:ascii="Arial" w:hAnsi="Arial" w:cs="Arial"/>
          <w:lang w:val="sv-SE"/>
        </w:rPr>
      </w:pPr>
    </w:p>
    <w:p w:rsidR="008E4B20" w:rsidRDefault="008E4B20" w:rsidP="00BF7072">
      <w:pPr>
        <w:tabs>
          <w:tab w:val="left" w:pos="1418"/>
          <w:tab w:val="left" w:leader="dot" w:pos="7380"/>
          <w:tab w:val="left" w:pos="7920"/>
        </w:tabs>
        <w:spacing w:line="360" w:lineRule="auto"/>
        <w:jc w:val="both"/>
        <w:rPr>
          <w:rFonts w:ascii="Arial" w:hAnsi="Arial" w:cs="Arial"/>
          <w:lang w:val="sv-SE"/>
        </w:rPr>
      </w:pPr>
    </w:p>
    <w:p w:rsidR="00843251" w:rsidRPr="00843251" w:rsidRDefault="00843251" w:rsidP="00BF7072">
      <w:pPr>
        <w:tabs>
          <w:tab w:val="left" w:pos="1418"/>
          <w:tab w:val="left" w:leader="dot" w:pos="7380"/>
          <w:tab w:val="left" w:pos="7920"/>
        </w:tabs>
        <w:spacing w:line="360" w:lineRule="auto"/>
        <w:jc w:val="both"/>
        <w:rPr>
          <w:rFonts w:ascii="Arial" w:hAnsi="Arial" w:cs="Arial"/>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7C6811" w:rsidRPr="003C5C0B" w:rsidRDefault="007C6811" w:rsidP="003C5C0B">
      <w:pPr>
        <w:tabs>
          <w:tab w:val="left" w:leader="dot" w:pos="7380"/>
          <w:tab w:val="left" w:pos="7920"/>
        </w:tabs>
        <w:jc w:val="center"/>
        <w:rPr>
          <w:rFonts w:ascii="Arial" w:hAnsi="Arial" w:cs="Arial"/>
          <w:b/>
          <w:lang w:val="sv-SE"/>
        </w:rPr>
      </w:pPr>
      <w:r w:rsidRPr="003C5C0B">
        <w:rPr>
          <w:rFonts w:ascii="Arial" w:hAnsi="Arial" w:cs="Arial"/>
          <w:b/>
          <w:lang w:val="sv-SE"/>
        </w:rPr>
        <w:lastRenderedPageBreak/>
        <w:t>DAFTAR TABEL</w:t>
      </w:r>
    </w:p>
    <w:p w:rsidR="007C6811" w:rsidRPr="003C5C0B" w:rsidRDefault="007C6811" w:rsidP="003C5C0B">
      <w:pPr>
        <w:tabs>
          <w:tab w:val="left" w:leader="dot" w:pos="7380"/>
          <w:tab w:val="left" w:pos="7920"/>
        </w:tabs>
        <w:jc w:val="center"/>
        <w:rPr>
          <w:rFonts w:ascii="Arial" w:hAnsi="Arial" w:cs="Arial"/>
          <w:b/>
          <w:lang w:val="id-ID"/>
        </w:rPr>
      </w:pPr>
    </w:p>
    <w:p w:rsidR="007C6811" w:rsidRPr="003C5C0B" w:rsidRDefault="007C6811" w:rsidP="003C5C0B">
      <w:pPr>
        <w:tabs>
          <w:tab w:val="left" w:leader="dot" w:pos="7380"/>
          <w:tab w:val="left" w:pos="7920"/>
        </w:tabs>
        <w:jc w:val="center"/>
        <w:rPr>
          <w:rFonts w:ascii="Arial" w:hAnsi="Arial" w:cs="Arial"/>
          <w:b/>
          <w:lang w:val="id-ID"/>
        </w:rPr>
      </w:pPr>
    </w:p>
    <w:p w:rsidR="007C6811" w:rsidRPr="003C5C0B" w:rsidRDefault="007C6811" w:rsidP="003C5C0B">
      <w:pPr>
        <w:jc w:val="right"/>
        <w:rPr>
          <w:rFonts w:ascii="Arial" w:hAnsi="Arial" w:cs="Arial"/>
          <w:lang w:val="sv-SE"/>
        </w:rPr>
      </w:pPr>
      <w:r w:rsidRPr="003C5C0B">
        <w:rPr>
          <w:rFonts w:ascii="Arial" w:hAnsi="Arial" w:cs="Arial"/>
          <w:b/>
        </w:rPr>
        <w:tab/>
      </w:r>
      <w:r w:rsidRPr="003C5C0B">
        <w:rPr>
          <w:rFonts w:ascii="Arial" w:hAnsi="Arial" w:cs="Arial"/>
          <w:b/>
        </w:rPr>
        <w:tab/>
      </w:r>
      <w:r w:rsidRPr="003C5C0B">
        <w:rPr>
          <w:rFonts w:ascii="Arial" w:hAnsi="Arial" w:cs="Arial"/>
          <w:b/>
        </w:rPr>
        <w:tab/>
      </w:r>
      <w:r w:rsidRPr="003C5C0B">
        <w:rPr>
          <w:rFonts w:ascii="Arial" w:hAnsi="Arial" w:cs="Arial"/>
          <w:b/>
        </w:rPr>
        <w:tab/>
        <w:t xml:space="preserve">   </w:t>
      </w:r>
    </w:p>
    <w:p w:rsidR="007C6811" w:rsidRPr="003C5C0B" w:rsidRDefault="007C6811" w:rsidP="003C5C0B">
      <w:pPr>
        <w:rPr>
          <w:rFonts w:ascii="Arial" w:hAnsi="Arial" w:cs="Arial"/>
          <w:b/>
          <w:lang w:val="sv-SE"/>
        </w:rPr>
      </w:pPr>
      <w:r w:rsidRPr="003C5C0B">
        <w:rPr>
          <w:rFonts w:ascii="Arial" w:hAnsi="Arial" w:cs="Arial"/>
          <w:b/>
        </w:rPr>
        <w:t>Nomor</w:t>
      </w:r>
      <w:r w:rsidRPr="003C5C0B">
        <w:rPr>
          <w:rFonts w:ascii="Arial" w:hAnsi="Arial" w:cs="Arial"/>
          <w:b/>
        </w:rPr>
        <w:tab/>
        <w:t xml:space="preserve">        </w:t>
      </w:r>
      <w:r w:rsidR="003C5C0B">
        <w:rPr>
          <w:rFonts w:ascii="Arial" w:hAnsi="Arial" w:cs="Arial"/>
          <w:b/>
        </w:rPr>
        <w:t xml:space="preserve">                    Judul</w:t>
      </w:r>
      <w:r w:rsidR="003C5C0B">
        <w:rPr>
          <w:rFonts w:ascii="Arial" w:hAnsi="Arial" w:cs="Arial"/>
          <w:b/>
        </w:rPr>
        <w:tab/>
      </w:r>
      <w:r w:rsidR="003C5C0B">
        <w:rPr>
          <w:rFonts w:ascii="Arial" w:hAnsi="Arial" w:cs="Arial"/>
          <w:b/>
        </w:rPr>
        <w:tab/>
      </w:r>
      <w:r w:rsidR="003C5C0B">
        <w:rPr>
          <w:rFonts w:ascii="Arial" w:hAnsi="Arial" w:cs="Arial"/>
          <w:b/>
        </w:rPr>
        <w:tab/>
        <w:t xml:space="preserve">  </w:t>
      </w:r>
      <w:r w:rsidR="003C5C0B">
        <w:rPr>
          <w:rFonts w:ascii="Arial" w:hAnsi="Arial" w:cs="Arial"/>
          <w:b/>
        </w:rPr>
        <w:tab/>
        <w:t xml:space="preserve">      </w:t>
      </w:r>
      <w:r w:rsidRPr="003C5C0B">
        <w:rPr>
          <w:rFonts w:ascii="Arial" w:hAnsi="Arial" w:cs="Arial"/>
          <w:b/>
          <w:lang w:val="sv-SE"/>
        </w:rPr>
        <w:t>Halaman</w:t>
      </w:r>
    </w:p>
    <w:p w:rsidR="007C6811" w:rsidRPr="003C5C0B" w:rsidRDefault="007C6811" w:rsidP="003C5C0B">
      <w:pPr>
        <w:rPr>
          <w:rFonts w:ascii="Arial" w:hAnsi="Arial" w:cs="Arial"/>
          <w:lang w:val="id-ID"/>
        </w:rPr>
      </w:pP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1</w:t>
      </w:r>
      <w:r w:rsidRPr="003C5C0B">
        <w:rPr>
          <w:rFonts w:ascii="Arial" w:hAnsi="Arial" w:cs="Arial"/>
        </w:rPr>
        <w:tab/>
      </w:r>
      <w:r w:rsidRPr="003C5C0B">
        <w:rPr>
          <w:rFonts w:ascii="Arial" w:hAnsi="Arial" w:cs="Arial"/>
          <w:bCs/>
        </w:rPr>
        <w:t xml:space="preserve">Distribusi Frekuensi Pemberian ASI Eksklusif </w:t>
      </w:r>
      <w:r w:rsidRPr="003C5C0B">
        <w:rPr>
          <w:rFonts w:ascii="Arial" w:hAnsi="Arial" w:cs="Arial"/>
          <w:bCs/>
          <w:lang w:val="id-ID"/>
        </w:rPr>
        <w:t xml:space="preserve">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34</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2</w:t>
      </w:r>
      <w:r w:rsidRPr="003C5C0B">
        <w:rPr>
          <w:rFonts w:ascii="Arial" w:hAnsi="Arial" w:cs="Arial"/>
        </w:rPr>
        <w:tab/>
      </w:r>
      <w:r w:rsidRPr="003C5C0B">
        <w:rPr>
          <w:rFonts w:ascii="Arial" w:hAnsi="Arial" w:cs="Arial"/>
          <w:bCs/>
        </w:rPr>
        <w:t xml:space="preserve">Distribusi Frekuensi Responden Berdasarkan Umur </w:t>
      </w:r>
      <w:r w:rsidRPr="003C5C0B">
        <w:rPr>
          <w:rFonts w:ascii="Arial" w:hAnsi="Arial" w:cs="Arial"/>
          <w:bCs/>
          <w:lang w:val="id-ID"/>
        </w:rPr>
        <w:t xml:space="preserve">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35</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3</w:t>
      </w:r>
      <w:r w:rsidRPr="003C5C0B">
        <w:rPr>
          <w:rFonts w:ascii="Arial" w:hAnsi="Arial" w:cs="Arial"/>
        </w:rPr>
        <w:tab/>
      </w:r>
      <w:r w:rsidRPr="003C5C0B">
        <w:rPr>
          <w:rFonts w:ascii="Arial" w:hAnsi="Arial" w:cs="Arial"/>
          <w:bCs/>
        </w:rPr>
        <w:t xml:space="preserve">Distribusi Frekuensi Responden Berdasarkan Pendidikan </w:t>
      </w:r>
      <w:r w:rsidRPr="003C5C0B">
        <w:rPr>
          <w:rFonts w:ascii="Arial" w:hAnsi="Arial" w:cs="Arial"/>
          <w:bCs/>
          <w:lang w:val="id-ID"/>
        </w:rPr>
        <w:t xml:space="preserve">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35</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4</w:t>
      </w:r>
      <w:r w:rsidRPr="003C5C0B">
        <w:rPr>
          <w:rFonts w:ascii="Arial" w:hAnsi="Arial" w:cs="Arial"/>
        </w:rPr>
        <w:tab/>
      </w:r>
      <w:r w:rsidRPr="003C5C0B">
        <w:rPr>
          <w:rFonts w:ascii="Arial" w:hAnsi="Arial" w:cs="Arial"/>
          <w:bCs/>
        </w:rPr>
        <w:t xml:space="preserve">Distribusi Frekuensi Responden Berdasarkan Pekerjaan </w:t>
      </w:r>
      <w:r w:rsidRPr="003C5C0B">
        <w:rPr>
          <w:rFonts w:ascii="Arial" w:hAnsi="Arial" w:cs="Arial"/>
          <w:bCs/>
          <w:lang w:val="id-ID"/>
        </w:rPr>
        <w:t xml:space="preserve">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b/>
          <w:bCs/>
        </w:rPr>
        <w:t>.</w:t>
      </w:r>
      <w:r w:rsidRPr="003C5C0B">
        <w:rPr>
          <w:rFonts w:ascii="Arial" w:hAnsi="Arial" w:cs="Arial"/>
        </w:rPr>
        <w:tab/>
      </w:r>
      <w:r w:rsidRPr="003C5C0B">
        <w:rPr>
          <w:rFonts w:ascii="Arial" w:hAnsi="Arial" w:cs="Arial"/>
        </w:rPr>
        <w:tab/>
        <w:t>35</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5</w:t>
      </w:r>
      <w:r w:rsidRPr="003C5C0B">
        <w:rPr>
          <w:rFonts w:ascii="Arial" w:hAnsi="Arial" w:cs="Arial"/>
        </w:rPr>
        <w:tab/>
      </w:r>
      <w:r w:rsidRPr="003C5C0B">
        <w:rPr>
          <w:rFonts w:ascii="Arial" w:hAnsi="Arial" w:cs="Arial"/>
          <w:bCs/>
        </w:rPr>
        <w:t xml:space="preserve">Distribusi Frekuensi Responden Berdasarkan Pendapatan </w:t>
      </w:r>
      <w:r w:rsidRPr="003C5C0B">
        <w:rPr>
          <w:rFonts w:ascii="Arial" w:hAnsi="Arial" w:cs="Arial"/>
          <w:bCs/>
          <w:lang w:val="id-ID"/>
        </w:rPr>
        <w:t xml:space="preserve">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36</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6</w:t>
      </w:r>
      <w:r w:rsidRPr="003C5C0B">
        <w:rPr>
          <w:rFonts w:ascii="Arial" w:hAnsi="Arial" w:cs="Arial"/>
        </w:rPr>
        <w:tab/>
      </w:r>
      <w:r w:rsidRPr="003C5C0B">
        <w:rPr>
          <w:rFonts w:ascii="Arial" w:hAnsi="Arial" w:cs="Arial"/>
          <w:bCs/>
        </w:rPr>
        <w:t>Distribusi Frekuensi Responden Berdasarkan Paritas</w:t>
      </w:r>
      <w:r w:rsidRPr="003C5C0B">
        <w:rPr>
          <w:rFonts w:ascii="Arial" w:hAnsi="Arial" w:cs="Arial"/>
          <w:bCs/>
          <w:lang w:val="id-ID"/>
        </w:rPr>
        <w:t xml:space="preserve">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b/>
          <w:bCs/>
        </w:rPr>
        <w:t>.</w:t>
      </w:r>
      <w:r w:rsidRPr="003C5C0B">
        <w:rPr>
          <w:rFonts w:ascii="Arial" w:hAnsi="Arial" w:cs="Arial"/>
        </w:rPr>
        <w:tab/>
      </w:r>
      <w:r w:rsidRPr="003C5C0B">
        <w:rPr>
          <w:rFonts w:ascii="Arial" w:hAnsi="Arial" w:cs="Arial"/>
        </w:rPr>
        <w:tab/>
        <w:t>36</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7</w:t>
      </w:r>
      <w:r w:rsidRPr="003C5C0B">
        <w:rPr>
          <w:rFonts w:ascii="Arial" w:hAnsi="Arial" w:cs="Arial"/>
        </w:rPr>
        <w:tab/>
      </w:r>
      <w:r w:rsidRPr="003C5C0B">
        <w:rPr>
          <w:rFonts w:ascii="Arial" w:hAnsi="Arial" w:cs="Arial"/>
          <w:bCs/>
        </w:rPr>
        <w:t xml:space="preserve">Distribusi Frekuensi Responden Berdasarkan Usia Bayi </w:t>
      </w:r>
      <w:r w:rsidRPr="003C5C0B">
        <w:rPr>
          <w:rFonts w:ascii="Arial" w:hAnsi="Arial" w:cs="Arial"/>
          <w:bCs/>
          <w:lang w:val="id-ID"/>
        </w:rPr>
        <w:t xml:space="preserve">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37</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8</w:t>
      </w:r>
      <w:r w:rsidRPr="003C5C0B">
        <w:rPr>
          <w:rFonts w:ascii="Arial" w:hAnsi="Arial" w:cs="Arial"/>
        </w:rPr>
        <w:tab/>
      </w:r>
      <w:r w:rsidRPr="003C5C0B">
        <w:rPr>
          <w:rFonts w:ascii="Arial" w:hAnsi="Arial" w:cs="Arial"/>
          <w:bCs/>
        </w:rPr>
        <w:t xml:space="preserve">Distribusi Frekuensi Responden Berdasarkan Pengetahuan </w:t>
      </w:r>
      <w:r w:rsidRPr="003C5C0B">
        <w:rPr>
          <w:rFonts w:ascii="Arial" w:hAnsi="Arial" w:cs="Arial"/>
          <w:bCs/>
          <w:lang w:val="id-ID"/>
        </w:rPr>
        <w:t xml:space="preserve">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37</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9</w:t>
      </w:r>
      <w:r w:rsidRPr="003C5C0B">
        <w:rPr>
          <w:rFonts w:ascii="Arial" w:hAnsi="Arial" w:cs="Arial"/>
        </w:rPr>
        <w:tab/>
      </w:r>
      <w:r w:rsidRPr="003C5C0B">
        <w:rPr>
          <w:rFonts w:ascii="Arial" w:hAnsi="Arial" w:cs="Arial"/>
          <w:bCs/>
        </w:rPr>
        <w:t xml:space="preserve">Distribusi Frekuensi Responden Berdasarkan Sikap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37</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10</w:t>
      </w:r>
      <w:r w:rsidRPr="003C5C0B">
        <w:rPr>
          <w:rFonts w:ascii="Arial" w:hAnsi="Arial" w:cs="Arial"/>
        </w:rPr>
        <w:tab/>
      </w:r>
      <w:r w:rsidRPr="003C5C0B">
        <w:rPr>
          <w:rFonts w:ascii="Arial" w:hAnsi="Arial" w:cs="Arial"/>
          <w:bCs/>
        </w:rPr>
        <w:t>Distribusi Frekuensi Responden Berdasarkan Perilaku</w:t>
      </w:r>
      <w:r w:rsidRPr="003C5C0B">
        <w:rPr>
          <w:rFonts w:ascii="Arial" w:hAnsi="Arial" w:cs="Arial"/>
          <w:bCs/>
          <w:lang w:val="id-ID"/>
        </w:rPr>
        <w:t xml:space="preserve">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38</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11</w:t>
      </w:r>
      <w:r w:rsidRPr="003C5C0B">
        <w:rPr>
          <w:rFonts w:ascii="Arial" w:hAnsi="Arial" w:cs="Arial"/>
        </w:rPr>
        <w:tab/>
      </w:r>
      <w:r w:rsidRPr="003C5C0B">
        <w:rPr>
          <w:rFonts w:ascii="Arial" w:hAnsi="Arial" w:cs="Arial"/>
          <w:bCs/>
        </w:rPr>
        <w:t xml:space="preserve">Distribusi Frekuensi Responden Berdasarkan Peran Penolong Persalinan </w:t>
      </w:r>
      <w:r w:rsidRPr="003C5C0B">
        <w:rPr>
          <w:rFonts w:ascii="Arial" w:hAnsi="Arial" w:cs="Arial"/>
          <w:bCs/>
          <w:lang w:val="id-ID"/>
        </w:rPr>
        <w:t xml:space="preserve">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38</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12</w:t>
      </w:r>
      <w:r w:rsidRPr="003C5C0B">
        <w:rPr>
          <w:rFonts w:ascii="Arial" w:hAnsi="Arial" w:cs="Arial"/>
        </w:rPr>
        <w:tab/>
      </w:r>
      <w:r w:rsidRPr="003C5C0B">
        <w:rPr>
          <w:rFonts w:ascii="Arial" w:hAnsi="Arial" w:cs="Arial"/>
          <w:bCs/>
        </w:rPr>
        <w:t xml:space="preserve">Distribusi Frekuensi Responden Berdasarkan Tradisi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39</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13</w:t>
      </w:r>
      <w:r w:rsidRPr="003C5C0B">
        <w:rPr>
          <w:rFonts w:ascii="Arial" w:hAnsi="Arial" w:cs="Arial"/>
        </w:rPr>
        <w:tab/>
        <w:t>Hubungan Umur Ibu Dengan Pemberian ASI Eksklusif Pada Bayi Di Ruang Kebidanan Rumah Sakit Umum Daerah Tgk. Chik Di Tiro</w:t>
      </w:r>
      <w:r w:rsidRPr="003C5C0B">
        <w:rPr>
          <w:rFonts w:ascii="Arial" w:hAnsi="Arial" w:cs="Arial"/>
        </w:rPr>
        <w:tab/>
      </w:r>
      <w:r w:rsidRPr="003C5C0B">
        <w:rPr>
          <w:rFonts w:ascii="Arial" w:hAnsi="Arial" w:cs="Arial"/>
        </w:rPr>
        <w:tab/>
        <w:t>39</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lastRenderedPageBreak/>
        <w:t>Tabel 14</w:t>
      </w:r>
      <w:r w:rsidRPr="003C5C0B">
        <w:rPr>
          <w:rFonts w:ascii="Arial" w:hAnsi="Arial" w:cs="Arial"/>
        </w:rPr>
        <w:tab/>
      </w:r>
      <w:r w:rsidRPr="003C5C0B">
        <w:rPr>
          <w:rFonts w:ascii="Arial" w:hAnsi="Arial" w:cs="Arial"/>
          <w:lang w:val="id-ID"/>
        </w:rPr>
        <w:t>Hubungan</w:t>
      </w:r>
      <w:r w:rsidRPr="003C5C0B">
        <w:rPr>
          <w:rFonts w:ascii="Arial" w:hAnsi="Arial" w:cs="Arial"/>
          <w:lang w:val="sv-SE"/>
        </w:rPr>
        <w:t xml:space="preserve"> Pendidikan Ibu dengan Pemberian ASI Eksklusif  Pada Bayi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40</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15</w:t>
      </w:r>
      <w:r w:rsidRPr="003C5C0B">
        <w:rPr>
          <w:rFonts w:ascii="Arial" w:hAnsi="Arial" w:cs="Arial"/>
        </w:rPr>
        <w:tab/>
      </w:r>
      <w:r w:rsidRPr="003C5C0B">
        <w:rPr>
          <w:rFonts w:ascii="Arial" w:hAnsi="Arial" w:cs="Arial"/>
          <w:lang w:val="id-ID"/>
        </w:rPr>
        <w:t>Hubungan</w:t>
      </w:r>
      <w:r w:rsidRPr="003C5C0B">
        <w:rPr>
          <w:rFonts w:ascii="Arial" w:hAnsi="Arial" w:cs="Arial"/>
          <w:lang w:val="sv-SE"/>
        </w:rPr>
        <w:t xml:space="preserve"> Pekerjaan Ibu dengan Pemberian ASI Eksklusif  Pada Bayi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41</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16</w:t>
      </w:r>
      <w:r w:rsidRPr="003C5C0B">
        <w:rPr>
          <w:rFonts w:ascii="Arial" w:hAnsi="Arial" w:cs="Arial"/>
        </w:rPr>
        <w:tab/>
      </w:r>
      <w:r w:rsidRPr="003C5C0B">
        <w:rPr>
          <w:rFonts w:ascii="Arial" w:hAnsi="Arial" w:cs="Arial"/>
          <w:lang w:val="id-ID"/>
        </w:rPr>
        <w:t>Hubungan</w:t>
      </w:r>
      <w:r w:rsidRPr="003C5C0B">
        <w:rPr>
          <w:rFonts w:ascii="Arial" w:hAnsi="Arial" w:cs="Arial"/>
          <w:lang w:val="sv-SE"/>
        </w:rPr>
        <w:t xml:space="preserve"> Pendapatan Ibu dengan Pemberian ASI Eksklusif  Pada Bayi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 xml:space="preserve">Chik Di Tiro </w:t>
      </w:r>
      <w:r w:rsidRPr="003C5C0B">
        <w:rPr>
          <w:rFonts w:ascii="Arial" w:hAnsi="Arial" w:cs="Arial"/>
        </w:rPr>
        <w:tab/>
      </w:r>
      <w:r w:rsidRPr="003C5C0B">
        <w:rPr>
          <w:rFonts w:ascii="Arial" w:hAnsi="Arial" w:cs="Arial"/>
        </w:rPr>
        <w:tab/>
        <w:t>42</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17</w:t>
      </w:r>
      <w:r w:rsidRPr="003C5C0B">
        <w:rPr>
          <w:rFonts w:ascii="Arial" w:hAnsi="Arial" w:cs="Arial"/>
        </w:rPr>
        <w:tab/>
      </w:r>
      <w:r w:rsidRPr="003C5C0B">
        <w:rPr>
          <w:rFonts w:ascii="Arial" w:hAnsi="Arial" w:cs="Arial"/>
          <w:lang w:val="id-ID"/>
        </w:rPr>
        <w:t>Hubungan</w:t>
      </w:r>
      <w:r w:rsidRPr="003C5C0B">
        <w:rPr>
          <w:rFonts w:ascii="Arial" w:hAnsi="Arial" w:cs="Arial"/>
          <w:lang w:val="sv-SE"/>
        </w:rPr>
        <w:t xml:space="preserve"> Paritas Ibu dengan Pemberian ASI Eksklusif  Pada Bayi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43</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18</w:t>
      </w:r>
      <w:r w:rsidRPr="003C5C0B">
        <w:rPr>
          <w:rFonts w:ascii="Arial" w:hAnsi="Arial" w:cs="Arial"/>
        </w:rPr>
        <w:tab/>
      </w:r>
      <w:r w:rsidRPr="003C5C0B">
        <w:rPr>
          <w:rFonts w:ascii="Arial" w:hAnsi="Arial" w:cs="Arial"/>
          <w:lang w:val="id-ID"/>
        </w:rPr>
        <w:t>Hubungan</w:t>
      </w:r>
      <w:r w:rsidRPr="003C5C0B">
        <w:rPr>
          <w:rFonts w:ascii="Arial" w:hAnsi="Arial" w:cs="Arial"/>
          <w:lang w:val="sv-SE"/>
        </w:rPr>
        <w:t xml:space="preserve"> Usia Bayi dengan Pemberian ASI Eksklusif  Pada Bayi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 xml:space="preserve">Chik Di Tiro </w:t>
      </w:r>
      <w:r w:rsidRPr="003C5C0B">
        <w:rPr>
          <w:rFonts w:ascii="Arial" w:hAnsi="Arial" w:cs="Arial"/>
        </w:rPr>
        <w:tab/>
      </w:r>
      <w:r w:rsidRPr="003C5C0B">
        <w:rPr>
          <w:rFonts w:ascii="Arial" w:hAnsi="Arial" w:cs="Arial"/>
        </w:rPr>
        <w:tab/>
        <w:t>44</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19</w:t>
      </w:r>
      <w:r w:rsidRPr="003C5C0B">
        <w:rPr>
          <w:rFonts w:ascii="Arial" w:hAnsi="Arial" w:cs="Arial"/>
        </w:rPr>
        <w:tab/>
      </w:r>
      <w:r w:rsidRPr="003C5C0B">
        <w:rPr>
          <w:rFonts w:ascii="Arial" w:hAnsi="Arial" w:cs="Arial"/>
          <w:lang w:val="id-ID"/>
        </w:rPr>
        <w:t>Hubungan</w:t>
      </w:r>
      <w:r w:rsidRPr="003C5C0B">
        <w:rPr>
          <w:rFonts w:ascii="Arial" w:hAnsi="Arial" w:cs="Arial"/>
          <w:lang w:val="sv-SE"/>
        </w:rPr>
        <w:t xml:space="preserve"> Pengetahuan Ibu dengan Pemberian ASI Eksklusif  Pada Bayi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45</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20</w:t>
      </w:r>
      <w:r w:rsidRPr="003C5C0B">
        <w:rPr>
          <w:rFonts w:ascii="Arial" w:hAnsi="Arial" w:cs="Arial"/>
        </w:rPr>
        <w:tab/>
      </w:r>
      <w:r w:rsidRPr="003C5C0B">
        <w:rPr>
          <w:rFonts w:ascii="Arial" w:hAnsi="Arial" w:cs="Arial"/>
          <w:lang w:val="id-ID"/>
        </w:rPr>
        <w:t>Hubungan</w:t>
      </w:r>
      <w:r w:rsidRPr="003C5C0B">
        <w:rPr>
          <w:rFonts w:ascii="Arial" w:hAnsi="Arial" w:cs="Arial"/>
          <w:lang w:val="sv-SE"/>
        </w:rPr>
        <w:t xml:space="preserve"> Sikap Ibu dengan Pemberian ASI Eksklusif  Pada Bayi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46</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21</w:t>
      </w:r>
      <w:r w:rsidRPr="003C5C0B">
        <w:rPr>
          <w:rFonts w:ascii="Arial" w:hAnsi="Arial" w:cs="Arial"/>
        </w:rPr>
        <w:tab/>
      </w:r>
      <w:r w:rsidRPr="003C5C0B">
        <w:rPr>
          <w:rFonts w:ascii="Arial" w:hAnsi="Arial" w:cs="Arial"/>
          <w:lang w:val="id-ID"/>
        </w:rPr>
        <w:t>Hubungan</w:t>
      </w:r>
      <w:r w:rsidRPr="003C5C0B">
        <w:rPr>
          <w:rFonts w:ascii="Arial" w:hAnsi="Arial" w:cs="Arial"/>
          <w:lang w:val="sv-SE"/>
        </w:rPr>
        <w:t xml:space="preserve"> Perilaku Ibu dengan Pemberian ASI Eksklusif  Pada Bayi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47</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22</w:t>
      </w:r>
      <w:r w:rsidRPr="003C5C0B">
        <w:rPr>
          <w:rFonts w:ascii="Arial" w:hAnsi="Arial" w:cs="Arial"/>
        </w:rPr>
        <w:tab/>
      </w:r>
      <w:r w:rsidRPr="003C5C0B">
        <w:rPr>
          <w:rFonts w:ascii="Arial" w:hAnsi="Arial" w:cs="Arial"/>
          <w:lang w:val="id-ID"/>
        </w:rPr>
        <w:t>Hubungan</w:t>
      </w:r>
      <w:r w:rsidRPr="003C5C0B">
        <w:rPr>
          <w:rFonts w:ascii="Arial" w:hAnsi="Arial" w:cs="Arial"/>
          <w:lang w:val="sv-SE"/>
        </w:rPr>
        <w:t xml:space="preserve"> Peran Penolong Persalinan dengan Pemberian ASI Eksklusif  Pada Bayi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48</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23</w:t>
      </w:r>
      <w:r w:rsidRPr="003C5C0B">
        <w:rPr>
          <w:rFonts w:ascii="Arial" w:hAnsi="Arial" w:cs="Arial"/>
        </w:rPr>
        <w:tab/>
      </w:r>
      <w:r w:rsidRPr="003C5C0B">
        <w:rPr>
          <w:rFonts w:ascii="Arial" w:hAnsi="Arial" w:cs="Arial"/>
          <w:lang w:val="id-ID"/>
        </w:rPr>
        <w:t>Hubungan</w:t>
      </w:r>
      <w:r w:rsidRPr="003C5C0B">
        <w:rPr>
          <w:rFonts w:ascii="Arial" w:hAnsi="Arial" w:cs="Arial"/>
          <w:lang w:val="sv-SE"/>
        </w:rPr>
        <w:t xml:space="preserve"> Tradisi dengan Pemberian ASI Eksklusif  Pada Bayi </w:t>
      </w:r>
      <w:r w:rsidRPr="003C5C0B">
        <w:rPr>
          <w:rFonts w:ascii="Arial" w:hAnsi="Arial" w:cs="Arial"/>
          <w:spacing w:val="-2"/>
        </w:rPr>
        <w:t xml:space="preserve">Diruang Kebidanan Rumah Sakit Umum Daerah </w:t>
      </w:r>
      <w:r w:rsidRPr="003C5C0B">
        <w:rPr>
          <w:rFonts w:ascii="Arial" w:hAnsi="Arial" w:cs="Arial"/>
        </w:rPr>
        <w:t>Tgk.</w:t>
      </w:r>
      <w:r w:rsidRPr="003C5C0B">
        <w:rPr>
          <w:rFonts w:ascii="Arial" w:hAnsi="Arial" w:cs="Arial"/>
          <w:lang w:val="id-ID"/>
        </w:rPr>
        <w:t xml:space="preserve"> </w:t>
      </w:r>
      <w:r w:rsidRPr="003C5C0B">
        <w:rPr>
          <w:rFonts w:ascii="Arial" w:hAnsi="Arial" w:cs="Arial"/>
        </w:rPr>
        <w:t>Chik Di Tiro</w:t>
      </w:r>
      <w:r w:rsidRPr="003C5C0B">
        <w:rPr>
          <w:rFonts w:ascii="Arial" w:hAnsi="Arial" w:cs="Arial"/>
        </w:rPr>
        <w:tab/>
      </w:r>
      <w:r w:rsidRPr="003C5C0B">
        <w:rPr>
          <w:rFonts w:ascii="Arial" w:hAnsi="Arial" w:cs="Arial"/>
        </w:rPr>
        <w:tab/>
        <w:t>49</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24</w:t>
      </w:r>
      <w:r w:rsidRPr="003C5C0B">
        <w:rPr>
          <w:rFonts w:ascii="Arial" w:hAnsi="Arial" w:cs="Arial"/>
        </w:rPr>
        <w:tab/>
        <w:t>Model Summary</w:t>
      </w:r>
      <w:r w:rsidRPr="003C5C0B">
        <w:rPr>
          <w:rFonts w:ascii="Arial" w:hAnsi="Arial" w:cs="Arial"/>
        </w:rPr>
        <w:tab/>
      </w:r>
      <w:r w:rsidRPr="003C5C0B">
        <w:rPr>
          <w:rFonts w:ascii="Arial" w:hAnsi="Arial" w:cs="Arial"/>
        </w:rPr>
        <w:tab/>
        <w:t>49</w:t>
      </w:r>
    </w:p>
    <w:p w:rsidR="007C6811" w:rsidRPr="003C5C0B" w:rsidRDefault="007C6811" w:rsidP="003C5C0B">
      <w:pPr>
        <w:tabs>
          <w:tab w:val="left" w:pos="1276"/>
          <w:tab w:val="left" w:leader="dot" w:pos="7088"/>
          <w:tab w:val="right" w:pos="7938"/>
        </w:tabs>
        <w:ind w:left="1276" w:right="850" w:hanging="1276"/>
        <w:jc w:val="both"/>
        <w:rPr>
          <w:rFonts w:ascii="Arial" w:hAnsi="Arial" w:cs="Arial"/>
        </w:rPr>
      </w:pPr>
      <w:r w:rsidRPr="003C5C0B">
        <w:rPr>
          <w:rFonts w:ascii="Arial" w:hAnsi="Arial" w:cs="Arial"/>
        </w:rPr>
        <w:t>Tabel  25</w:t>
      </w:r>
      <w:r w:rsidRPr="003C5C0B">
        <w:rPr>
          <w:rFonts w:ascii="Arial" w:hAnsi="Arial" w:cs="Arial"/>
        </w:rPr>
        <w:tab/>
        <w:t>Anova</w:t>
      </w:r>
      <w:r w:rsidRPr="003C5C0B">
        <w:rPr>
          <w:rFonts w:ascii="Arial" w:hAnsi="Arial" w:cs="Arial"/>
        </w:rPr>
        <w:tab/>
      </w:r>
      <w:r w:rsidRPr="003C5C0B">
        <w:rPr>
          <w:rFonts w:ascii="Arial" w:hAnsi="Arial" w:cs="Arial"/>
        </w:rPr>
        <w:tab/>
        <w:t>50</w:t>
      </w:r>
    </w:p>
    <w:p w:rsidR="007C6811" w:rsidRPr="003C5C0B" w:rsidRDefault="007C6811" w:rsidP="00ED0272">
      <w:pPr>
        <w:tabs>
          <w:tab w:val="left" w:leader="dot" w:pos="7380"/>
          <w:tab w:val="left" w:pos="8080"/>
        </w:tabs>
        <w:ind w:right="-142"/>
        <w:rPr>
          <w:rFonts w:ascii="Arial" w:hAnsi="Arial" w:cs="Arial"/>
        </w:rPr>
      </w:pPr>
      <w:r w:rsidRPr="003C5C0B">
        <w:rPr>
          <w:rFonts w:ascii="Arial" w:hAnsi="Arial" w:cs="Arial"/>
        </w:rPr>
        <w:t>Ta</w:t>
      </w:r>
      <w:r w:rsidR="00ED0272">
        <w:rPr>
          <w:rFonts w:ascii="Arial" w:hAnsi="Arial" w:cs="Arial"/>
        </w:rPr>
        <w:t xml:space="preserve">bel  26      Coefficients </w:t>
      </w:r>
      <w:r w:rsidR="00ED0272">
        <w:rPr>
          <w:rFonts w:ascii="Arial" w:hAnsi="Arial" w:cs="Arial"/>
        </w:rPr>
        <w:tab/>
        <w:t xml:space="preserve">     </w:t>
      </w:r>
      <w:r w:rsidRPr="003C5C0B">
        <w:rPr>
          <w:rFonts w:ascii="Arial" w:hAnsi="Arial" w:cs="Arial"/>
        </w:rPr>
        <w:t>51</w:t>
      </w:r>
    </w:p>
    <w:p w:rsidR="000F2035" w:rsidRPr="003C5C0B" w:rsidRDefault="000F2035" w:rsidP="003C5C0B">
      <w:pPr>
        <w:tabs>
          <w:tab w:val="left" w:leader="dot" w:pos="7380"/>
          <w:tab w:val="left" w:pos="7920"/>
        </w:tabs>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Default="000F2035" w:rsidP="00BF7072">
      <w:pPr>
        <w:tabs>
          <w:tab w:val="left" w:leader="dot" w:pos="7380"/>
          <w:tab w:val="left" w:pos="7920"/>
        </w:tabs>
        <w:spacing w:line="360" w:lineRule="auto"/>
        <w:jc w:val="center"/>
        <w:rPr>
          <w:rFonts w:ascii="Arial" w:hAnsi="Arial" w:cs="Arial"/>
          <w:b/>
          <w:lang w:val="sv-SE"/>
        </w:rPr>
      </w:pPr>
    </w:p>
    <w:p w:rsidR="009B4AB8" w:rsidRDefault="009B4AB8" w:rsidP="00BF7072">
      <w:pPr>
        <w:tabs>
          <w:tab w:val="left" w:leader="dot" w:pos="7380"/>
          <w:tab w:val="left" w:pos="7920"/>
        </w:tabs>
        <w:spacing w:line="360" w:lineRule="auto"/>
        <w:jc w:val="center"/>
        <w:rPr>
          <w:rFonts w:ascii="Arial" w:hAnsi="Arial" w:cs="Arial"/>
          <w:b/>
          <w:lang w:val="sv-SE"/>
        </w:rPr>
      </w:pPr>
    </w:p>
    <w:p w:rsidR="009B4AB8" w:rsidRDefault="009B4AB8" w:rsidP="00BF7072">
      <w:pPr>
        <w:tabs>
          <w:tab w:val="left" w:leader="dot" w:pos="7380"/>
          <w:tab w:val="left" w:pos="7920"/>
        </w:tabs>
        <w:spacing w:line="360" w:lineRule="auto"/>
        <w:jc w:val="center"/>
        <w:rPr>
          <w:rFonts w:ascii="Arial" w:hAnsi="Arial" w:cs="Arial"/>
          <w:b/>
          <w:lang w:val="sv-SE"/>
        </w:rPr>
      </w:pPr>
    </w:p>
    <w:p w:rsidR="009B4AB8" w:rsidRDefault="009B4AB8" w:rsidP="00BF7072">
      <w:pPr>
        <w:tabs>
          <w:tab w:val="left" w:leader="dot" w:pos="7380"/>
          <w:tab w:val="left" w:pos="7920"/>
        </w:tabs>
        <w:spacing w:line="360" w:lineRule="auto"/>
        <w:jc w:val="center"/>
        <w:rPr>
          <w:rFonts w:ascii="Arial" w:hAnsi="Arial" w:cs="Arial"/>
          <w:b/>
          <w:lang w:val="sv-SE"/>
        </w:rPr>
      </w:pPr>
    </w:p>
    <w:p w:rsidR="009B4AB8" w:rsidRDefault="009B4AB8" w:rsidP="00BF7072">
      <w:pPr>
        <w:tabs>
          <w:tab w:val="left" w:leader="dot" w:pos="7380"/>
          <w:tab w:val="left" w:pos="7920"/>
        </w:tabs>
        <w:spacing w:line="360" w:lineRule="auto"/>
        <w:jc w:val="center"/>
        <w:rPr>
          <w:rFonts w:ascii="Arial" w:hAnsi="Arial" w:cs="Arial"/>
          <w:b/>
          <w:lang w:val="sv-SE"/>
        </w:rPr>
      </w:pPr>
    </w:p>
    <w:p w:rsidR="009B4AB8" w:rsidRDefault="009B4AB8" w:rsidP="00BF7072">
      <w:pPr>
        <w:tabs>
          <w:tab w:val="left" w:leader="dot" w:pos="7380"/>
          <w:tab w:val="left" w:pos="7920"/>
        </w:tabs>
        <w:spacing w:line="360" w:lineRule="auto"/>
        <w:jc w:val="center"/>
        <w:rPr>
          <w:rFonts w:ascii="Arial" w:hAnsi="Arial" w:cs="Arial"/>
          <w:b/>
          <w:lang w:val="sv-SE"/>
        </w:rPr>
      </w:pPr>
    </w:p>
    <w:p w:rsidR="007C6811" w:rsidRPr="00ED0272" w:rsidRDefault="007C6811" w:rsidP="007C6811">
      <w:pPr>
        <w:spacing w:line="360" w:lineRule="auto"/>
        <w:jc w:val="center"/>
        <w:rPr>
          <w:rFonts w:ascii="Arial" w:hAnsi="Arial" w:cs="Arial"/>
          <w:b/>
        </w:rPr>
      </w:pPr>
      <w:r w:rsidRPr="00ED0272">
        <w:rPr>
          <w:rFonts w:ascii="Arial" w:hAnsi="Arial" w:cs="Arial"/>
          <w:b/>
        </w:rPr>
        <w:lastRenderedPageBreak/>
        <w:t>DAFTAR GAMBAR</w:t>
      </w:r>
    </w:p>
    <w:p w:rsidR="007C6811" w:rsidRPr="00ED0272" w:rsidRDefault="007C6811" w:rsidP="007C6811">
      <w:pPr>
        <w:spacing w:line="360" w:lineRule="auto"/>
        <w:jc w:val="center"/>
        <w:rPr>
          <w:rFonts w:ascii="Arial" w:hAnsi="Arial" w:cs="Arial"/>
          <w:b/>
        </w:rPr>
      </w:pPr>
    </w:p>
    <w:p w:rsidR="007C6811" w:rsidRPr="00ED0272" w:rsidRDefault="007C6811" w:rsidP="007C6811">
      <w:pPr>
        <w:spacing w:line="360" w:lineRule="auto"/>
        <w:jc w:val="center"/>
        <w:rPr>
          <w:rFonts w:ascii="Arial" w:hAnsi="Arial" w:cs="Arial"/>
          <w:b/>
        </w:rPr>
      </w:pPr>
    </w:p>
    <w:p w:rsidR="007C6811" w:rsidRPr="00ED0272" w:rsidRDefault="007C6811" w:rsidP="007C6811">
      <w:pPr>
        <w:spacing w:line="360" w:lineRule="auto"/>
        <w:jc w:val="right"/>
        <w:rPr>
          <w:rFonts w:ascii="Arial" w:hAnsi="Arial" w:cs="Arial"/>
          <w:lang w:val="sv-SE"/>
        </w:rPr>
      </w:pPr>
      <w:r w:rsidRPr="00ED0272">
        <w:rPr>
          <w:rFonts w:ascii="Arial" w:hAnsi="Arial" w:cs="Arial"/>
          <w:b/>
        </w:rPr>
        <w:tab/>
      </w:r>
      <w:r w:rsidRPr="00ED0272">
        <w:rPr>
          <w:rFonts w:ascii="Arial" w:hAnsi="Arial" w:cs="Arial"/>
          <w:b/>
        </w:rPr>
        <w:tab/>
      </w:r>
      <w:r w:rsidRPr="00ED0272">
        <w:rPr>
          <w:rFonts w:ascii="Arial" w:hAnsi="Arial" w:cs="Arial"/>
          <w:b/>
        </w:rPr>
        <w:tab/>
      </w:r>
      <w:r w:rsidRPr="00ED0272">
        <w:rPr>
          <w:rFonts w:ascii="Arial" w:hAnsi="Arial" w:cs="Arial"/>
          <w:b/>
        </w:rPr>
        <w:tab/>
      </w:r>
    </w:p>
    <w:p w:rsidR="007C6811" w:rsidRPr="00ED0272" w:rsidRDefault="007C6811" w:rsidP="007C6811">
      <w:pPr>
        <w:spacing w:line="360" w:lineRule="auto"/>
        <w:rPr>
          <w:rFonts w:ascii="Arial" w:hAnsi="Arial" w:cs="Arial"/>
          <w:b/>
        </w:rPr>
      </w:pPr>
      <w:r w:rsidRPr="00ED0272">
        <w:rPr>
          <w:rFonts w:ascii="Arial" w:hAnsi="Arial" w:cs="Arial"/>
          <w:b/>
        </w:rPr>
        <w:t>Nomor</w:t>
      </w:r>
      <w:r w:rsidRPr="00ED0272">
        <w:rPr>
          <w:rFonts w:ascii="Arial" w:hAnsi="Arial" w:cs="Arial"/>
          <w:b/>
        </w:rPr>
        <w:tab/>
        <w:t xml:space="preserve">                       </w:t>
      </w:r>
      <w:r w:rsidR="00ED0272">
        <w:rPr>
          <w:rFonts w:ascii="Arial" w:hAnsi="Arial" w:cs="Arial"/>
          <w:b/>
        </w:rPr>
        <w:t xml:space="preserve">          Judul</w:t>
      </w:r>
      <w:r w:rsidR="00ED0272">
        <w:rPr>
          <w:rFonts w:ascii="Arial" w:hAnsi="Arial" w:cs="Arial"/>
          <w:b/>
        </w:rPr>
        <w:tab/>
      </w:r>
      <w:r w:rsidR="00ED0272">
        <w:rPr>
          <w:rFonts w:ascii="Arial" w:hAnsi="Arial" w:cs="Arial"/>
          <w:b/>
        </w:rPr>
        <w:tab/>
      </w:r>
      <w:r w:rsidR="00ED0272">
        <w:rPr>
          <w:rFonts w:ascii="Arial" w:hAnsi="Arial" w:cs="Arial"/>
          <w:b/>
        </w:rPr>
        <w:tab/>
        <w:t xml:space="preserve">  </w:t>
      </w:r>
      <w:r w:rsidR="00ED0272">
        <w:rPr>
          <w:rFonts w:ascii="Arial" w:hAnsi="Arial" w:cs="Arial"/>
          <w:b/>
        </w:rPr>
        <w:tab/>
        <w:t xml:space="preserve">      </w:t>
      </w:r>
      <w:r w:rsidRPr="00ED0272">
        <w:rPr>
          <w:rFonts w:ascii="Arial" w:hAnsi="Arial" w:cs="Arial"/>
          <w:b/>
          <w:lang w:val="sv-SE"/>
        </w:rPr>
        <w:t>Halaman</w:t>
      </w:r>
      <w:r w:rsidRPr="00ED0272">
        <w:rPr>
          <w:rFonts w:ascii="Arial" w:hAnsi="Arial" w:cs="Arial"/>
          <w:b/>
        </w:rPr>
        <w:tab/>
      </w:r>
    </w:p>
    <w:p w:rsidR="007C6811" w:rsidRPr="00ED0272" w:rsidRDefault="007C6811" w:rsidP="007C6811">
      <w:pPr>
        <w:tabs>
          <w:tab w:val="left" w:pos="1418"/>
          <w:tab w:val="right" w:pos="7200"/>
          <w:tab w:val="right" w:pos="7920"/>
        </w:tabs>
        <w:spacing w:line="360" w:lineRule="auto"/>
        <w:rPr>
          <w:rFonts w:ascii="Arial" w:hAnsi="Arial" w:cs="Arial"/>
          <w:bCs/>
        </w:rPr>
      </w:pPr>
    </w:p>
    <w:p w:rsidR="007C6811" w:rsidRPr="00ED0272" w:rsidRDefault="007C6811" w:rsidP="007C6811">
      <w:pPr>
        <w:tabs>
          <w:tab w:val="left" w:pos="1418"/>
          <w:tab w:val="right" w:pos="7200"/>
          <w:tab w:val="right" w:pos="7920"/>
        </w:tabs>
        <w:spacing w:line="360" w:lineRule="auto"/>
        <w:ind w:left="1276" w:hanging="1276"/>
        <w:rPr>
          <w:rFonts w:ascii="Arial" w:hAnsi="Arial" w:cs="Arial"/>
          <w:lang w:val="id-ID"/>
        </w:rPr>
      </w:pPr>
      <w:r w:rsidRPr="00ED0272">
        <w:rPr>
          <w:rFonts w:ascii="Arial" w:hAnsi="Arial" w:cs="Arial"/>
        </w:rPr>
        <w:t>Gambar 2.</w:t>
      </w:r>
      <w:r w:rsidRPr="00ED0272">
        <w:rPr>
          <w:rFonts w:ascii="Arial" w:hAnsi="Arial" w:cs="Arial"/>
          <w:lang w:val="id-ID"/>
        </w:rPr>
        <w:t>1</w:t>
      </w:r>
      <w:r w:rsidRPr="00ED0272">
        <w:rPr>
          <w:rFonts w:ascii="Arial" w:hAnsi="Arial" w:cs="Arial"/>
        </w:rPr>
        <w:t xml:space="preserve">. </w:t>
      </w:r>
      <w:r w:rsidRPr="00ED0272">
        <w:rPr>
          <w:rFonts w:ascii="Arial" w:hAnsi="Arial" w:cs="Arial"/>
        </w:rPr>
        <w:tab/>
      </w:r>
      <w:r w:rsidRPr="00ED0272">
        <w:rPr>
          <w:rFonts w:ascii="Arial" w:hAnsi="Arial" w:cs="Arial"/>
        </w:rPr>
        <w:tab/>
        <w:t xml:space="preserve">Kerangka </w:t>
      </w:r>
      <w:r w:rsidRPr="00ED0272">
        <w:rPr>
          <w:rFonts w:ascii="Arial" w:hAnsi="Arial" w:cs="Arial"/>
          <w:lang w:val="id-ID"/>
        </w:rPr>
        <w:t>Teoritis</w:t>
      </w:r>
      <w:r w:rsidR="00ED0272">
        <w:rPr>
          <w:rFonts w:ascii="Arial" w:hAnsi="Arial" w:cs="Arial"/>
          <w:bCs/>
        </w:rPr>
        <w:t>………………………..………………….</w:t>
      </w:r>
      <w:r w:rsidR="00ED0272">
        <w:rPr>
          <w:rFonts w:ascii="Arial" w:hAnsi="Arial" w:cs="Arial"/>
          <w:bCs/>
        </w:rPr>
        <w:tab/>
      </w:r>
      <w:r w:rsidRPr="00ED0272">
        <w:rPr>
          <w:rFonts w:ascii="Arial" w:hAnsi="Arial" w:cs="Arial"/>
          <w:bCs/>
        </w:rPr>
        <w:t>26</w:t>
      </w:r>
    </w:p>
    <w:p w:rsidR="007C6811" w:rsidRPr="00ED0272" w:rsidRDefault="007C6811" w:rsidP="007C6811">
      <w:pPr>
        <w:tabs>
          <w:tab w:val="left" w:pos="1418"/>
          <w:tab w:val="right" w:pos="7200"/>
          <w:tab w:val="right" w:pos="7920"/>
        </w:tabs>
        <w:spacing w:line="360" w:lineRule="auto"/>
        <w:ind w:left="1276" w:hanging="1276"/>
        <w:rPr>
          <w:rFonts w:ascii="Arial" w:hAnsi="Arial" w:cs="Arial"/>
          <w:lang w:val="id-ID"/>
        </w:rPr>
      </w:pPr>
      <w:r w:rsidRPr="00ED0272">
        <w:rPr>
          <w:rFonts w:ascii="Arial" w:hAnsi="Arial" w:cs="Arial"/>
          <w:bCs/>
        </w:rPr>
        <w:t>Gambar 2.</w:t>
      </w:r>
      <w:r w:rsidRPr="00ED0272">
        <w:rPr>
          <w:rFonts w:ascii="Arial" w:hAnsi="Arial" w:cs="Arial"/>
          <w:bCs/>
          <w:lang w:val="id-ID"/>
        </w:rPr>
        <w:t>2</w:t>
      </w:r>
      <w:r w:rsidRPr="00ED0272">
        <w:rPr>
          <w:rFonts w:ascii="Arial" w:hAnsi="Arial" w:cs="Arial"/>
          <w:bCs/>
        </w:rPr>
        <w:t xml:space="preserve">. </w:t>
      </w:r>
      <w:r w:rsidRPr="00ED0272">
        <w:rPr>
          <w:rFonts w:ascii="Arial" w:hAnsi="Arial" w:cs="Arial"/>
          <w:bCs/>
        </w:rPr>
        <w:tab/>
      </w:r>
      <w:r w:rsidRPr="00ED0272">
        <w:rPr>
          <w:rFonts w:ascii="Arial" w:hAnsi="Arial" w:cs="Arial"/>
          <w:bCs/>
        </w:rPr>
        <w:tab/>
      </w:r>
      <w:r w:rsidRPr="00ED0272">
        <w:rPr>
          <w:rFonts w:ascii="Arial" w:hAnsi="Arial" w:cs="Arial"/>
        </w:rPr>
        <w:t xml:space="preserve">Kerangka </w:t>
      </w:r>
      <w:r w:rsidRPr="00ED0272">
        <w:rPr>
          <w:rFonts w:ascii="Arial" w:hAnsi="Arial" w:cs="Arial"/>
          <w:lang w:val="id-ID"/>
        </w:rPr>
        <w:t>Konseptual..........</w:t>
      </w:r>
      <w:r w:rsidRPr="00ED0272">
        <w:rPr>
          <w:rFonts w:ascii="Arial" w:hAnsi="Arial" w:cs="Arial"/>
          <w:bCs/>
        </w:rPr>
        <w:t>…………………………………</w:t>
      </w:r>
      <w:r w:rsidRPr="00ED0272">
        <w:rPr>
          <w:rFonts w:ascii="Arial" w:hAnsi="Arial" w:cs="Arial"/>
          <w:bCs/>
        </w:rPr>
        <w:tab/>
        <w:t>27</w:t>
      </w:r>
    </w:p>
    <w:p w:rsidR="007C6811" w:rsidRPr="00ED0272" w:rsidRDefault="007C6811" w:rsidP="007C6811">
      <w:pPr>
        <w:tabs>
          <w:tab w:val="left" w:leader="dot" w:pos="7380"/>
          <w:tab w:val="left" w:pos="7920"/>
        </w:tabs>
        <w:spacing w:line="360" w:lineRule="auto"/>
        <w:jc w:val="center"/>
        <w:rPr>
          <w:rFonts w:ascii="Arial" w:hAnsi="Arial" w:cs="Arial"/>
          <w:b/>
          <w:lang w:val="sv-SE"/>
        </w:rPr>
      </w:pPr>
    </w:p>
    <w:p w:rsidR="007C6811" w:rsidRDefault="007C6811" w:rsidP="007C6811">
      <w:pPr>
        <w:tabs>
          <w:tab w:val="left" w:leader="dot" w:pos="7380"/>
          <w:tab w:val="left" w:pos="7920"/>
        </w:tabs>
        <w:spacing w:line="360" w:lineRule="auto"/>
        <w:jc w:val="center"/>
        <w:rPr>
          <w:rFonts w:ascii="Arial" w:hAnsi="Arial" w:cs="Arial"/>
          <w:b/>
          <w:lang w:val="sv-SE"/>
        </w:rPr>
      </w:pPr>
    </w:p>
    <w:p w:rsidR="007C6811" w:rsidRPr="004819AA" w:rsidRDefault="007C6811" w:rsidP="007C6811">
      <w:pPr>
        <w:tabs>
          <w:tab w:val="left" w:leader="dot" w:pos="7380"/>
          <w:tab w:val="left" w:pos="7920"/>
        </w:tabs>
        <w:spacing w:line="360" w:lineRule="auto"/>
        <w:jc w:val="center"/>
        <w:rPr>
          <w:rFonts w:ascii="Arial" w:hAnsi="Arial" w:cs="Arial"/>
          <w:b/>
          <w:lang w:val="sv-SE"/>
        </w:rPr>
      </w:pPr>
    </w:p>
    <w:p w:rsidR="007C6811" w:rsidRPr="004819AA" w:rsidRDefault="007C6811" w:rsidP="007C6811">
      <w:pPr>
        <w:tabs>
          <w:tab w:val="left" w:leader="dot" w:pos="7380"/>
          <w:tab w:val="left" w:pos="7920"/>
        </w:tabs>
        <w:spacing w:line="360" w:lineRule="auto"/>
        <w:jc w:val="center"/>
        <w:rPr>
          <w:rFonts w:ascii="Arial" w:hAnsi="Arial" w:cs="Arial"/>
          <w:b/>
          <w:lang w:val="sv-SE"/>
        </w:rPr>
      </w:pPr>
    </w:p>
    <w:p w:rsidR="007C6811" w:rsidRDefault="007C6811" w:rsidP="007C6811"/>
    <w:p w:rsidR="009B4AB8" w:rsidRDefault="009B4AB8" w:rsidP="00BF7072">
      <w:pPr>
        <w:tabs>
          <w:tab w:val="left" w:leader="dot" w:pos="7380"/>
          <w:tab w:val="left" w:pos="7920"/>
        </w:tabs>
        <w:spacing w:line="360" w:lineRule="auto"/>
        <w:jc w:val="center"/>
        <w:rPr>
          <w:rFonts w:ascii="Arial" w:hAnsi="Arial" w:cs="Arial"/>
          <w:b/>
          <w:lang w:val="sv-SE"/>
        </w:rPr>
      </w:pPr>
    </w:p>
    <w:p w:rsidR="009B4AB8" w:rsidRPr="004819AA" w:rsidRDefault="009B4AB8"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0F2035" w:rsidRPr="004819AA" w:rsidRDefault="000F2035" w:rsidP="00BF7072">
      <w:pPr>
        <w:tabs>
          <w:tab w:val="left" w:leader="dot" w:pos="7380"/>
          <w:tab w:val="left" w:pos="7920"/>
        </w:tabs>
        <w:spacing w:line="360" w:lineRule="auto"/>
        <w:jc w:val="center"/>
        <w:rPr>
          <w:rFonts w:ascii="Arial" w:hAnsi="Arial" w:cs="Arial"/>
          <w:b/>
          <w:lang w:val="sv-SE"/>
        </w:rPr>
      </w:pPr>
    </w:p>
    <w:p w:rsidR="006A3F38" w:rsidRPr="004819AA" w:rsidRDefault="006A3F38" w:rsidP="00BF7072">
      <w:pPr>
        <w:spacing w:line="360" w:lineRule="auto"/>
        <w:jc w:val="center"/>
        <w:rPr>
          <w:rFonts w:ascii="Arial" w:hAnsi="Arial" w:cs="Arial"/>
          <w:b/>
        </w:rPr>
        <w:sectPr w:rsidR="006A3F38" w:rsidRPr="004819AA" w:rsidSect="00A742CB">
          <w:pgSz w:w="11907" w:h="16839" w:code="9"/>
          <w:pgMar w:top="2268" w:right="1701" w:bottom="1701" w:left="2268" w:header="1259" w:footer="1253" w:gutter="0"/>
          <w:pgNumType w:fmt="lowerRoman"/>
          <w:cols w:space="720"/>
          <w:titlePg/>
          <w:docGrid w:linePitch="360"/>
        </w:sectPr>
      </w:pPr>
    </w:p>
    <w:p w:rsidR="009B4AB8" w:rsidRPr="00F71F52" w:rsidRDefault="009B4AB8" w:rsidP="00BF7072">
      <w:pPr>
        <w:spacing w:line="360" w:lineRule="auto"/>
        <w:jc w:val="center"/>
        <w:rPr>
          <w:rFonts w:ascii="Arial" w:hAnsi="Arial" w:cs="Arial"/>
          <w:b/>
          <w:sz w:val="28"/>
        </w:rPr>
      </w:pPr>
      <w:r w:rsidRPr="00F71F52">
        <w:rPr>
          <w:rFonts w:ascii="Arial" w:hAnsi="Arial" w:cs="Arial"/>
          <w:b/>
          <w:sz w:val="28"/>
        </w:rPr>
        <w:lastRenderedPageBreak/>
        <w:t>BAB I</w:t>
      </w:r>
    </w:p>
    <w:p w:rsidR="00806580" w:rsidRPr="00F71F52" w:rsidRDefault="00806580" w:rsidP="00BF7072">
      <w:pPr>
        <w:spacing w:line="360" w:lineRule="auto"/>
        <w:jc w:val="center"/>
        <w:rPr>
          <w:rFonts w:ascii="Arial" w:hAnsi="Arial" w:cs="Arial"/>
          <w:b/>
          <w:sz w:val="28"/>
        </w:rPr>
      </w:pPr>
      <w:r w:rsidRPr="00F71F52">
        <w:rPr>
          <w:rFonts w:ascii="Arial" w:hAnsi="Arial" w:cs="Arial"/>
          <w:b/>
          <w:sz w:val="28"/>
        </w:rPr>
        <w:t>PENDAHULUAN</w:t>
      </w:r>
    </w:p>
    <w:p w:rsidR="009B4AB8" w:rsidRPr="004819AA" w:rsidRDefault="009B4AB8" w:rsidP="00BF7072">
      <w:pPr>
        <w:spacing w:line="360" w:lineRule="auto"/>
        <w:jc w:val="center"/>
        <w:rPr>
          <w:rFonts w:ascii="Arial" w:hAnsi="Arial" w:cs="Arial"/>
          <w:b/>
        </w:rPr>
      </w:pPr>
    </w:p>
    <w:p w:rsidR="00806580" w:rsidRPr="004819AA" w:rsidRDefault="004F0A6C" w:rsidP="00BF7072">
      <w:pPr>
        <w:numPr>
          <w:ilvl w:val="1"/>
          <w:numId w:val="1"/>
        </w:numPr>
        <w:tabs>
          <w:tab w:val="clear" w:pos="502"/>
        </w:tabs>
        <w:spacing w:line="360" w:lineRule="auto"/>
        <w:ind w:left="567" w:hanging="567"/>
        <w:rPr>
          <w:rFonts w:ascii="Arial" w:hAnsi="Arial" w:cs="Arial"/>
          <w:b/>
        </w:rPr>
      </w:pPr>
      <w:r w:rsidRPr="004819AA">
        <w:rPr>
          <w:rFonts w:ascii="Arial" w:hAnsi="Arial" w:cs="Arial"/>
          <w:b/>
        </w:rPr>
        <w:t>Latar Belakang</w:t>
      </w:r>
      <w:r w:rsidR="009B4AB8">
        <w:rPr>
          <w:rFonts w:ascii="Arial" w:hAnsi="Arial" w:cs="Arial"/>
          <w:b/>
        </w:rPr>
        <w:t xml:space="preserve"> Masalah</w:t>
      </w:r>
      <w:r w:rsidR="00DE2395" w:rsidRPr="004819AA">
        <w:rPr>
          <w:rFonts w:ascii="Arial" w:hAnsi="Arial" w:cs="Arial"/>
          <w:b/>
        </w:rPr>
        <w:t xml:space="preserve"> </w:t>
      </w:r>
    </w:p>
    <w:p w:rsidR="009B4AB8" w:rsidRDefault="00BD63A6" w:rsidP="00BF7072">
      <w:pPr>
        <w:spacing w:line="360" w:lineRule="auto"/>
        <w:ind w:firstLine="540"/>
        <w:jc w:val="both"/>
        <w:rPr>
          <w:rFonts w:ascii="Arial" w:hAnsi="Arial" w:cs="Arial"/>
          <w:lang w:eastAsia="id-ID"/>
        </w:rPr>
      </w:pPr>
      <w:r w:rsidRPr="004819AA">
        <w:rPr>
          <w:rFonts w:ascii="Arial" w:hAnsi="Arial" w:cs="Arial"/>
          <w:lang w:eastAsia="id-ID"/>
        </w:rPr>
        <w:t xml:space="preserve">Menyusui </w:t>
      </w:r>
      <w:r w:rsidR="00001B33" w:rsidRPr="004819AA">
        <w:rPr>
          <w:rFonts w:ascii="Arial" w:hAnsi="Arial" w:cs="Arial"/>
          <w:lang w:eastAsia="id-ID"/>
        </w:rPr>
        <w:t xml:space="preserve">merupakan </w:t>
      </w:r>
      <w:r w:rsidRPr="004819AA">
        <w:rPr>
          <w:rFonts w:ascii="Arial" w:hAnsi="Arial" w:cs="Arial"/>
          <w:lang w:eastAsia="id-ID"/>
        </w:rPr>
        <w:t>peran penting dalam pertumbuhan dan perkembangan bayi. ASI yang diberikan secara eksklusif selama enam bulan dan dilanjutkan selama dua tahun ternyata dapat meningkatkan sistem kekebalan tubuh bayi baru lahir. Pemberian ASI terus menerus sampai usia dua tahun masih jarang terjadi, secara global hanya 38% ibu yang melakukannya. Ibu menyusui yang tidak ideal, akan memberikan kontribusi 800.000 kematian bayi baru lahir.</w:t>
      </w:r>
      <w:r w:rsidR="00A66AE3" w:rsidRPr="004819AA">
        <w:rPr>
          <w:rFonts w:ascii="Arial" w:hAnsi="Arial" w:cs="Arial"/>
          <w:lang w:eastAsia="id-ID"/>
        </w:rPr>
        <w:t xml:space="preserve"> </w:t>
      </w:r>
      <w:r w:rsidRPr="004819AA">
        <w:rPr>
          <w:rFonts w:ascii="Arial" w:hAnsi="Arial" w:cs="Arial"/>
          <w:lang w:eastAsia="id-ID"/>
        </w:rPr>
        <w:t>Pada tahun 2025, Organisasi Kesehatan Dunia (WHO) menginginkan cakupan pemberian ASI dalam enam bulan pertama minimal 50%.</w:t>
      </w:r>
      <w:r w:rsidR="00A66AE3" w:rsidRPr="004819AA">
        <w:rPr>
          <w:rFonts w:ascii="Arial" w:hAnsi="Arial" w:cs="Arial"/>
          <w:lang w:eastAsia="id-ID"/>
        </w:rPr>
        <w:t xml:space="preserve"> </w:t>
      </w:r>
      <w:r w:rsidRPr="004819AA">
        <w:rPr>
          <w:rFonts w:ascii="Arial" w:hAnsi="Arial" w:cs="Arial"/>
          <w:lang w:eastAsia="id-ID"/>
        </w:rPr>
        <w:t xml:space="preserve">Banyak negara </w:t>
      </w:r>
      <w:r w:rsidR="00A66AE3" w:rsidRPr="004819AA">
        <w:rPr>
          <w:rFonts w:ascii="Arial" w:hAnsi="Arial" w:cs="Arial"/>
          <w:lang w:eastAsia="id-ID"/>
        </w:rPr>
        <w:t xml:space="preserve">berkembang </w:t>
      </w:r>
      <w:r w:rsidRPr="004819AA">
        <w:rPr>
          <w:rFonts w:ascii="Arial" w:hAnsi="Arial" w:cs="Arial"/>
          <w:lang w:eastAsia="id-ID"/>
        </w:rPr>
        <w:t>yang memiliki</w:t>
      </w:r>
      <w:r w:rsidR="00F71F52">
        <w:rPr>
          <w:rFonts w:ascii="Arial" w:hAnsi="Arial" w:cs="Arial"/>
          <w:color w:val="FFFFFF"/>
          <w:lang w:eastAsia="id-ID"/>
        </w:rPr>
        <w:t xml:space="preserve"> </w:t>
      </w:r>
      <w:r w:rsidR="00A66AE3" w:rsidRPr="004819AA">
        <w:rPr>
          <w:rFonts w:ascii="Arial" w:hAnsi="Arial" w:cs="Arial"/>
          <w:lang w:eastAsia="id-ID"/>
        </w:rPr>
        <w:t>cakupan</w:t>
      </w:r>
      <w:r w:rsidRPr="004819AA">
        <w:rPr>
          <w:rFonts w:ascii="Arial" w:hAnsi="Arial" w:cs="Arial"/>
          <w:lang w:eastAsia="id-ID"/>
        </w:rPr>
        <w:t xml:space="preserve"> </w:t>
      </w:r>
      <w:r w:rsidR="00A66AE3" w:rsidRPr="004819AA">
        <w:rPr>
          <w:rFonts w:ascii="Arial" w:hAnsi="Arial" w:cs="Arial"/>
          <w:lang w:eastAsia="id-ID"/>
        </w:rPr>
        <w:t>rendah</w:t>
      </w:r>
      <w:r w:rsidRPr="004819AA">
        <w:rPr>
          <w:rFonts w:ascii="Arial" w:hAnsi="Arial" w:cs="Arial"/>
          <w:lang w:eastAsia="id-ID"/>
        </w:rPr>
        <w:t xml:space="preserve"> </w:t>
      </w:r>
      <w:r w:rsidR="00A66AE3" w:rsidRPr="004819AA">
        <w:rPr>
          <w:rFonts w:ascii="Arial" w:hAnsi="Arial" w:cs="Arial"/>
          <w:lang w:eastAsia="id-ID"/>
        </w:rPr>
        <w:t>dalam</w:t>
      </w:r>
      <w:r w:rsidRPr="004819AA">
        <w:rPr>
          <w:rFonts w:ascii="Arial" w:hAnsi="Arial" w:cs="Arial"/>
          <w:lang w:eastAsia="id-ID"/>
        </w:rPr>
        <w:t xml:space="preserve"> </w:t>
      </w:r>
      <w:r w:rsidR="00A66AE3" w:rsidRPr="004819AA">
        <w:rPr>
          <w:rFonts w:ascii="Arial" w:hAnsi="Arial" w:cs="Arial"/>
          <w:lang w:eastAsia="id-ID"/>
        </w:rPr>
        <w:t>pemberian</w:t>
      </w:r>
      <w:r w:rsidRPr="004819AA">
        <w:rPr>
          <w:rFonts w:ascii="Arial" w:hAnsi="Arial" w:cs="Arial"/>
          <w:lang w:eastAsia="id-ID"/>
        </w:rPr>
        <w:t xml:space="preserve"> ASI </w:t>
      </w:r>
      <w:r w:rsidR="00A66AE3" w:rsidRPr="004819AA">
        <w:rPr>
          <w:rFonts w:ascii="Arial" w:hAnsi="Arial" w:cs="Arial"/>
          <w:lang w:eastAsia="id-ID"/>
        </w:rPr>
        <w:t>eksklusif</w:t>
      </w:r>
      <w:r w:rsidRPr="004819AA">
        <w:rPr>
          <w:rFonts w:ascii="Arial" w:hAnsi="Arial" w:cs="Arial"/>
          <w:lang w:eastAsia="id-ID"/>
        </w:rPr>
        <w:t xml:space="preserve">, seperti Indonesia yang memiliki angka ASI eksklusif </w:t>
      </w:r>
      <w:r w:rsidR="00A66AE3" w:rsidRPr="004819AA">
        <w:rPr>
          <w:rFonts w:ascii="Arial" w:hAnsi="Arial" w:cs="Arial"/>
          <w:lang w:eastAsia="id-ID"/>
        </w:rPr>
        <w:t xml:space="preserve">sebesar </w:t>
      </w:r>
      <w:r w:rsidRPr="004819AA">
        <w:rPr>
          <w:rFonts w:ascii="Arial" w:hAnsi="Arial" w:cs="Arial"/>
          <w:lang w:eastAsia="id-ID"/>
        </w:rPr>
        <w:t>30,4 persen dan kontinuitas ASI hanya 50,4 p</w:t>
      </w:r>
      <w:r w:rsidR="000D1401" w:rsidRPr="004819AA">
        <w:rPr>
          <w:rFonts w:ascii="Arial" w:hAnsi="Arial" w:cs="Arial"/>
          <w:lang w:eastAsia="id-ID"/>
        </w:rPr>
        <w:t>ersen sampai usia dua tahun</w:t>
      </w:r>
      <w:r w:rsidR="0003237B">
        <w:rPr>
          <w:rFonts w:ascii="Arial" w:hAnsi="Arial" w:cs="Arial"/>
          <w:lang w:eastAsia="id-ID"/>
        </w:rPr>
        <w:t xml:space="preserve"> </w:t>
      </w:r>
      <w:r w:rsidR="0003237B" w:rsidRPr="0003237B">
        <w:rPr>
          <w:rFonts w:ascii="Arial" w:hAnsi="Arial" w:cs="Arial"/>
          <w:lang w:eastAsia="id-ID"/>
        </w:rPr>
        <w:t>(Dewi PDPK, 2020).</w:t>
      </w:r>
    </w:p>
    <w:p w:rsidR="009B4AB8" w:rsidRDefault="00EB1BBF" w:rsidP="00BF7072">
      <w:pPr>
        <w:spacing w:line="360" w:lineRule="auto"/>
        <w:ind w:firstLine="540"/>
        <w:jc w:val="both"/>
        <w:rPr>
          <w:rFonts w:ascii="Arial" w:hAnsi="Arial" w:cs="Arial"/>
          <w:lang w:eastAsia="id-ID"/>
        </w:rPr>
      </w:pPr>
      <w:r w:rsidRPr="004819AA">
        <w:rPr>
          <w:rFonts w:ascii="Arial" w:hAnsi="Arial" w:cs="Arial"/>
          <w:lang w:eastAsia="id-ID"/>
        </w:rPr>
        <w:t>Di negara-negara berkembang, praktik pemberian ASI telah menyelamatkan sekitar 1,5 juta bayi dari kematian dan penyakit setiap tahun. WHO merekomendasikan pemberian ASI eksklusif hingga bayi mencapai usia enam bulan. Setiap tahun, pemberian ASI eksklusif dapat menyelamatkan nyawa sekitar 25.000 anak di Indonesia dan 1,3 juta bayi di seluruh dunia.</w:t>
      </w:r>
      <w:r w:rsidR="00A9670A" w:rsidRPr="004819AA">
        <w:rPr>
          <w:rFonts w:ascii="Arial" w:hAnsi="Arial" w:cs="Arial"/>
          <w:lang w:eastAsia="id-ID"/>
        </w:rPr>
        <w:t xml:space="preserve"> </w:t>
      </w:r>
      <w:r w:rsidRPr="004819AA">
        <w:rPr>
          <w:rFonts w:ascii="Arial" w:hAnsi="Arial" w:cs="Arial"/>
          <w:lang w:eastAsia="id-ID"/>
        </w:rPr>
        <w:t>Bayi yang baru lahir belum dapat sepenuhnya membentuk kekebalannya sendiri sampai beberapa bulan setelah lahir. ASI mengandung zat-zat kekebalan yang belum dapat dibuat</w:t>
      </w:r>
      <w:r w:rsidR="00BC5CB9" w:rsidRPr="004819AA">
        <w:rPr>
          <w:rFonts w:ascii="Arial" w:hAnsi="Arial" w:cs="Arial"/>
          <w:color w:val="FFFFFF"/>
          <w:lang w:eastAsia="id-ID"/>
        </w:rPr>
        <w:t xml:space="preserve">  ii</w:t>
      </w:r>
      <w:r w:rsidRPr="004819AA">
        <w:rPr>
          <w:rFonts w:ascii="Arial" w:hAnsi="Arial" w:cs="Arial"/>
          <w:lang w:eastAsia="id-ID"/>
        </w:rPr>
        <w:t>oleh bayi tersebut, oleh karena itu bayi baru lahir yang mendapat ASI cenderung tidak jatuh sakit, terutama di awal kehidupannya. Komponen zat anti infeksi</w:t>
      </w:r>
      <w:r w:rsidR="00DF071C" w:rsidRPr="004819AA">
        <w:rPr>
          <w:rFonts w:ascii="Arial" w:hAnsi="Arial" w:cs="Arial"/>
          <w:lang w:eastAsia="id-ID"/>
        </w:rPr>
        <w:t xml:space="preserve"> yang banyak dalam ASI akan </w:t>
      </w:r>
      <w:r w:rsidRPr="004819AA">
        <w:rPr>
          <w:rFonts w:ascii="Arial" w:hAnsi="Arial" w:cs="Arial"/>
          <w:lang w:eastAsia="id-ID"/>
        </w:rPr>
        <w:t>melindungi bayi dari berbagai infeksi, termasuk penyakit bakteri, virus, dan jamur.</w:t>
      </w:r>
      <w:r w:rsidR="00DF071C" w:rsidRPr="004819AA">
        <w:rPr>
          <w:rFonts w:ascii="Arial" w:hAnsi="Arial" w:cs="Arial"/>
          <w:lang w:eastAsia="id-ID"/>
        </w:rPr>
        <w:t xml:space="preserve"> </w:t>
      </w:r>
      <w:r w:rsidR="009A54E6" w:rsidRPr="004819AA">
        <w:rPr>
          <w:rFonts w:ascii="Arial" w:hAnsi="Arial" w:cs="Arial"/>
          <w:lang w:eastAsia="id-ID"/>
        </w:rPr>
        <w:t xml:space="preserve">Namun adakalanya seorang </w:t>
      </w:r>
      <w:r w:rsidR="009A54E6" w:rsidRPr="004819AA">
        <w:rPr>
          <w:rFonts w:ascii="Arial" w:hAnsi="Arial" w:cs="Arial"/>
          <w:lang w:eastAsia="id-ID"/>
        </w:rPr>
        <w:lastRenderedPageBreak/>
        <w:t xml:space="preserve">ibu mengalami masalah dalam pemberian ASI. Kendala yang utama adalah karena produksi ASI tidak </w:t>
      </w:r>
      <w:r w:rsidR="007763C4" w:rsidRPr="004819AA">
        <w:rPr>
          <w:rFonts w:ascii="Arial" w:hAnsi="Arial" w:cs="Arial"/>
          <w:lang w:eastAsia="id-ID"/>
        </w:rPr>
        <w:t>lancer</w:t>
      </w:r>
      <w:r w:rsidR="007763C4" w:rsidRPr="004819AA">
        <w:rPr>
          <w:rFonts w:ascii="Arial" w:hAnsi="Arial" w:cs="Arial"/>
          <w:lang w:val="id-ID" w:eastAsia="id-ID"/>
        </w:rPr>
        <w:t xml:space="preserve"> </w:t>
      </w:r>
      <w:r w:rsidR="00095527">
        <w:rPr>
          <w:rFonts w:ascii="Arial" w:hAnsi="Arial" w:cs="Arial"/>
        </w:rPr>
        <w:fldChar w:fldCharType="begin" w:fldLock="1"/>
      </w:r>
      <w:r w:rsidR="0003237B">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03237B">
        <w:rPr>
          <w:rFonts w:ascii="Arial" w:hAnsi="Arial" w:cs="Arial"/>
          <w:noProof/>
        </w:rPr>
        <w:t>(Ramadhan EP, 2013</w:t>
      </w:r>
      <w:r w:rsidR="0003237B" w:rsidRPr="00187E76">
        <w:rPr>
          <w:rFonts w:ascii="Arial" w:hAnsi="Arial" w:cs="Arial"/>
          <w:noProof/>
        </w:rPr>
        <w:t>)</w:t>
      </w:r>
      <w:r w:rsidR="00095527">
        <w:rPr>
          <w:rFonts w:ascii="Arial" w:hAnsi="Arial" w:cs="Arial"/>
        </w:rPr>
        <w:fldChar w:fldCharType="end"/>
      </w:r>
      <w:r w:rsidR="005A2F11" w:rsidRPr="004819AA">
        <w:rPr>
          <w:rFonts w:ascii="Arial" w:hAnsi="Arial" w:cs="Arial"/>
          <w:lang w:val="id-ID" w:eastAsia="id-ID"/>
        </w:rPr>
        <w:t xml:space="preserve">. </w:t>
      </w:r>
      <w:r w:rsidR="009A54E6" w:rsidRPr="004819AA">
        <w:rPr>
          <w:rFonts w:ascii="Arial" w:hAnsi="Arial" w:cs="Arial"/>
          <w:lang w:eastAsia="id-ID"/>
        </w:rPr>
        <w:t xml:space="preserve"> </w:t>
      </w:r>
    </w:p>
    <w:p w:rsidR="009B4AB8" w:rsidRDefault="000E7872" w:rsidP="00BF7072">
      <w:pPr>
        <w:spacing w:line="360" w:lineRule="auto"/>
        <w:ind w:firstLine="540"/>
        <w:jc w:val="both"/>
        <w:rPr>
          <w:rFonts w:ascii="Arial" w:hAnsi="Arial" w:cs="Arial"/>
          <w:lang w:eastAsia="id-ID"/>
        </w:rPr>
      </w:pPr>
      <w:r w:rsidRPr="004819AA">
        <w:rPr>
          <w:rFonts w:ascii="Arial" w:hAnsi="Arial" w:cs="Arial"/>
          <w:lang w:eastAsia="id-ID"/>
        </w:rPr>
        <w:t>Kegagalan menyusui dapat disebabkan oleh berbagai keadaan.</w:t>
      </w:r>
      <w:r w:rsidR="00CB7A47" w:rsidRPr="004819AA">
        <w:rPr>
          <w:rFonts w:ascii="Arial" w:hAnsi="Arial" w:cs="Arial"/>
          <w:lang w:eastAsia="id-ID"/>
        </w:rPr>
        <w:t xml:space="preserve"> faktor demografi, sosial ekonomi, dan klinis sangat menentukan k</w:t>
      </w:r>
      <w:r w:rsidRPr="004819AA">
        <w:rPr>
          <w:rFonts w:ascii="Arial" w:hAnsi="Arial" w:cs="Arial"/>
          <w:lang w:eastAsia="id-ID"/>
        </w:rPr>
        <w:t xml:space="preserve">ontinuitas pemberian ASI. Beberapa penelitian menunjukkan bahwa pemberian ASI eksklusif memiliki dampak jangka panjang terhadap ISPA, sembelit, diare, dan masalah lainnya. </w:t>
      </w:r>
      <w:r w:rsidR="00CB7A47" w:rsidRPr="004819AA">
        <w:rPr>
          <w:rFonts w:ascii="Arial" w:hAnsi="Arial" w:cs="Arial"/>
          <w:lang w:eastAsia="id-ID"/>
        </w:rPr>
        <w:t>Proses persalinan dengan section caesarea (SC) terbukti dua kali lipat untuk gagal dalam pemberian ASI. Faktor eksternal yang sering menjadi penyebab kegagalan ASI Ekslusif yaitu promosi dan keyakinan terhadap susu formula. Laporan WHO juga menyebutkan bahwa promosi susu formula yang agresif menururnkan minat ibu dalam menyusu</w:t>
      </w:r>
      <w:r w:rsidR="0003237B">
        <w:rPr>
          <w:rFonts w:ascii="Arial" w:hAnsi="Arial" w:cs="Arial"/>
          <w:lang w:eastAsia="id-ID"/>
        </w:rPr>
        <w:t>i</w:t>
      </w:r>
      <w:r w:rsidR="007763C4" w:rsidRPr="004819AA">
        <w:rPr>
          <w:rFonts w:ascii="Arial" w:hAnsi="Arial" w:cs="Arial"/>
          <w:lang w:eastAsia="id-ID"/>
        </w:rPr>
        <w:t>.</w:t>
      </w:r>
    </w:p>
    <w:p w:rsidR="009B4AB8" w:rsidRDefault="00B13DE9" w:rsidP="00BF7072">
      <w:pPr>
        <w:spacing w:line="360" w:lineRule="auto"/>
        <w:ind w:firstLine="540"/>
        <w:jc w:val="both"/>
        <w:rPr>
          <w:rFonts w:ascii="Arial" w:hAnsi="Arial" w:cs="Arial"/>
          <w:lang w:eastAsia="id-ID"/>
        </w:rPr>
      </w:pPr>
      <w:r w:rsidRPr="004819AA">
        <w:rPr>
          <w:rFonts w:ascii="Arial" w:hAnsi="Arial" w:cs="Arial"/>
          <w:lang w:eastAsia="id-ID"/>
        </w:rPr>
        <w:t xml:space="preserve">Kegagalan untuk memberikan ASI eksklusif dapat menyebabkan tingginya angka kejadian penyakit. Menurut Dewi (2013), kelompok ASI non eksklusif memiliki angka kejadian penyakit sebesar 40%, lebih tinggi dibandingkan dengan kelompok ASI eksklusif sebesar 23,3 persen. Di negara tertentu, seperti Amerika Serikat, 57,6% wanita menyusui hingga anaknya mencapai usia enam bulan, sedangkan hanya 25% ibu menyusui </w:t>
      </w:r>
      <w:r w:rsidR="008B475C" w:rsidRPr="004819AA">
        <w:rPr>
          <w:rFonts w:ascii="Arial" w:hAnsi="Arial" w:cs="Arial"/>
          <w:lang w:eastAsia="id-ID"/>
        </w:rPr>
        <w:t>secara ASI Eksklusif</w:t>
      </w:r>
      <w:r w:rsidRPr="004819AA">
        <w:rPr>
          <w:rFonts w:ascii="Arial" w:hAnsi="Arial" w:cs="Arial"/>
          <w:lang w:eastAsia="id-ID"/>
        </w:rPr>
        <w:t>.</w:t>
      </w:r>
    </w:p>
    <w:p w:rsidR="009B4AB8" w:rsidRDefault="00DC42AA" w:rsidP="00BF7072">
      <w:pPr>
        <w:spacing w:line="360" w:lineRule="auto"/>
        <w:ind w:firstLine="540"/>
        <w:jc w:val="both"/>
        <w:rPr>
          <w:rFonts w:ascii="Arial" w:hAnsi="Arial" w:cs="Arial"/>
          <w:lang w:eastAsia="id-ID"/>
        </w:rPr>
      </w:pPr>
      <w:r w:rsidRPr="004819AA">
        <w:rPr>
          <w:rFonts w:ascii="Arial" w:hAnsi="Arial" w:cs="Arial"/>
          <w:lang w:eastAsia="id-ID"/>
        </w:rPr>
        <w:t>Di Indonesia hampir 9 dari 10 ibu pernah menyusui, namun menurut studi IDAI (Yohmi et al, 2015), hanya 49,8% ibu yang memberikan ASI eksklusif selama 6 bulan, seperti yang direkomendasikan oleh WHO. Berdasarkan penelitian yang dilakukan di DKI Jakarta oleh Program Magister Kedokteran Kerja Departemen Ilmu Kedokteran Masyarakat, FKUI, hanya 32% ibu di Jakarta yang memberikan ASI eksklusif pada bayinya. Bahkan di Jakarta, 80 persen karyawan pabrik tidak memberikan ASI eksklusif kepada anaknya. Hal ini didasarkan oleh beberapa faktor, yaitu pengetahuan, dukungan suami, keberhasilan IMD dan pekerjaan karena aktifitas kerja ibu yang berfocus kepad</w:t>
      </w:r>
      <w:r w:rsidR="007763C4" w:rsidRPr="004819AA">
        <w:rPr>
          <w:rFonts w:ascii="Arial" w:hAnsi="Arial" w:cs="Arial"/>
          <w:lang w:eastAsia="id-ID"/>
        </w:rPr>
        <w:t>a pencapaian karir</w:t>
      </w:r>
      <w:r w:rsidR="007763C4" w:rsidRPr="004819AA">
        <w:rPr>
          <w:rFonts w:ascii="Arial" w:hAnsi="Arial" w:cs="Arial"/>
          <w:lang w:val="id-ID" w:eastAsia="id-ID"/>
        </w:rPr>
        <w:t xml:space="preserve"> </w:t>
      </w:r>
      <w:r w:rsidR="00095527">
        <w:rPr>
          <w:rFonts w:ascii="Arial" w:hAnsi="Arial" w:cs="Arial"/>
        </w:rPr>
        <w:fldChar w:fldCharType="begin" w:fldLock="1"/>
      </w:r>
      <w:r w:rsidR="006A287F">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6A287F">
        <w:rPr>
          <w:rFonts w:ascii="Arial" w:hAnsi="Arial" w:cs="Arial"/>
          <w:noProof/>
        </w:rPr>
        <w:t>(Salamah U, 2019</w:t>
      </w:r>
      <w:r w:rsidR="006A287F" w:rsidRPr="00187E76">
        <w:rPr>
          <w:rFonts w:ascii="Arial" w:hAnsi="Arial" w:cs="Arial"/>
          <w:noProof/>
        </w:rPr>
        <w:t>)</w:t>
      </w:r>
      <w:r w:rsidR="00095527">
        <w:rPr>
          <w:rFonts w:ascii="Arial" w:hAnsi="Arial" w:cs="Arial"/>
        </w:rPr>
        <w:fldChar w:fldCharType="end"/>
      </w:r>
      <w:r w:rsidR="006A287F">
        <w:rPr>
          <w:rFonts w:ascii="Arial" w:hAnsi="Arial" w:cs="Arial"/>
        </w:rPr>
        <w:t>.</w:t>
      </w:r>
    </w:p>
    <w:p w:rsidR="009B4AB8" w:rsidRDefault="008B475C" w:rsidP="00BF7072">
      <w:pPr>
        <w:spacing w:line="360" w:lineRule="auto"/>
        <w:ind w:firstLine="540"/>
        <w:jc w:val="both"/>
        <w:rPr>
          <w:rFonts w:ascii="Arial" w:hAnsi="Arial" w:cs="Arial"/>
          <w:lang w:eastAsia="id-ID"/>
        </w:rPr>
      </w:pPr>
      <w:r w:rsidRPr="004819AA">
        <w:rPr>
          <w:rFonts w:ascii="Arial" w:hAnsi="Arial" w:cs="Arial"/>
          <w:lang w:eastAsia="id-ID"/>
        </w:rPr>
        <w:lastRenderedPageBreak/>
        <w:t>Dalam penilaian status kebijakan dan program pemberian makan bayi</w:t>
      </w:r>
      <w:r w:rsidR="00BC5CB9" w:rsidRPr="004819AA">
        <w:rPr>
          <w:rFonts w:ascii="Arial" w:hAnsi="Arial" w:cs="Arial"/>
          <w:color w:val="FFFFFF"/>
          <w:lang w:eastAsia="id-ID"/>
        </w:rPr>
        <w:t xml:space="preserve">  ii</w:t>
      </w:r>
      <w:r w:rsidRPr="004819AA">
        <w:rPr>
          <w:rFonts w:ascii="Arial" w:hAnsi="Arial" w:cs="Arial"/>
          <w:lang w:eastAsia="id-ID"/>
        </w:rPr>
        <w:t xml:space="preserve">dan anak (Infant-Young Child Feeding), Indonesia menempati urutan ketiga terbawah dari 51 negara di dunia (IBFAN, 2014). Angka cakupan ASI eksklusif </w:t>
      </w:r>
      <w:r w:rsidR="00E119A7" w:rsidRPr="004819AA">
        <w:rPr>
          <w:rFonts w:ascii="Arial" w:hAnsi="Arial" w:cs="Arial"/>
          <w:lang w:eastAsia="id-ID"/>
        </w:rPr>
        <w:t xml:space="preserve">di Indonesia </w:t>
      </w:r>
      <w:r w:rsidRPr="004819AA">
        <w:rPr>
          <w:rFonts w:ascii="Arial" w:hAnsi="Arial" w:cs="Arial"/>
          <w:lang w:eastAsia="id-ID"/>
        </w:rPr>
        <w:t>sebesar 61,33 persen. Proporsi ini lebih tinggi dari target RENSTRA sebesar 44% untuk tahun 2017</w:t>
      </w:r>
      <w:r w:rsidR="007763C4" w:rsidRPr="004819AA">
        <w:rPr>
          <w:rFonts w:ascii="Arial" w:hAnsi="Arial" w:cs="Arial"/>
          <w:lang w:val="id-ID" w:eastAsia="id-ID"/>
        </w:rPr>
        <w:t xml:space="preserve"> </w:t>
      </w:r>
      <w:r w:rsidR="00095527">
        <w:rPr>
          <w:rFonts w:ascii="Arial" w:hAnsi="Arial" w:cs="Arial"/>
        </w:rPr>
        <w:fldChar w:fldCharType="begin" w:fldLock="1"/>
      </w:r>
      <w:r w:rsidR="006A287F">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6A287F">
        <w:rPr>
          <w:rFonts w:ascii="Arial" w:hAnsi="Arial" w:cs="Arial"/>
          <w:noProof/>
        </w:rPr>
        <w:t>(Kemenkes, 2018</w:t>
      </w:r>
      <w:r w:rsidR="006A287F" w:rsidRPr="00187E76">
        <w:rPr>
          <w:rFonts w:ascii="Arial" w:hAnsi="Arial" w:cs="Arial"/>
          <w:noProof/>
        </w:rPr>
        <w:t>)</w:t>
      </w:r>
      <w:r w:rsidR="00095527">
        <w:rPr>
          <w:rFonts w:ascii="Arial" w:hAnsi="Arial" w:cs="Arial"/>
        </w:rPr>
        <w:fldChar w:fldCharType="end"/>
      </w:r>
      <w:r w:rsidRPr="004819AA">
        <w:rPr>
          <w:rFonts w:ascii="Arial" w:hAnsi="Arial" w:cs="Arial"/>
          <w:lang w:eastAsia="id-ID"/>
        </w:rPr>
        <w:t xml:space="preserve">. </w:t>
      </w:r>
    </w:p>
    <w:p w:rsidR="009B4AB8" w:rsidRDefault="008C64E1" w:rsidP="00BF7072">
      <w:pPr>
        <w:spacing w:line="360" w:lineRule="auto"/>
        <w:ind w:firstLine="540"/>
        <w:jc w:val="both"/>
        <w:rPr>
          <w:rFonts w:ascii="Arial" w:hAnsi="Arial" w:cs="Arial"/>
          <w:lang w:eastAsia="id-ID"/>
        </w:rPr>
      </w:pPr>
      <w:r w:rsidRPr="004819AA">
        <w:rPr>
          <w:rFonts w:ascii="Arial" w:hAnsi="Arial" w:cs="Arial"/>
          <w:lang w:eastAsia="id-ID"/>
        </w:rPr>
        <w:t>Berdasarkan penelitian sebelumnya, terdapat berbagai faktor yang mempengaruhi kegagalan pemberian ASI eksklusif pa</w:t>
      </w:r>
      <w:r w:rsidR="00EC0106" w:rsidRPr="004819AA">
        <w:rPr>
          <w:rFonts w:ascii="Arial" w:hAnsi="Arial" w:cs="Arial"/>
          <w:lang w:eastAsia="id-ID"/>
        </w:rPr>
        <w:t xml:space="preserve">da bayi usia 0-6 bulan. Menurut </w:t>
      </w:r>
      <w:r w:rsidRPr="004819AA">
        <w:rPr>
          <w:rFonts w:ascii="Arial" w:hAnsi="Arial" w:cs="Arial"/>
          <w:lang w:eastAsia="id-ID"/>
        </w:rPr>
        <w:t xml:space="preserve">Widyasari Rena (2016), pengetahuan ibu berperan sebesar 57,9%, peran suami sebesar 55,8%, sikap ibu sebesar 69,5%, dan </w:t>
      </w:r>
      <w:r w:rsidR="00EC0106" w:rsidRPr="004819AA">
        <w:rPr>
          <w:rFonts w:ascii="Arial" w:hAnsi="Arial" w:cs="Arial"/>
          <w:lang w:eastAsia="id-ID"/>
        </w:rPr>
        <w:t>penolong persalinan</w:t>
      </w:r>
      <w:r w:rsidRPr="004819AA">
        <w:rPr>
          <w:rFonts w:ascii="Arial" w:hAnsi="Arial" w:cs="Arial"/>
          <w:lang w:eastAsia="id-ID"/>
        </w:rPr>
        <w:t xml:space="preserve"> sebesar 69,8%.</w:t>
      </w:r>
      <w:r w:rsidR="00613E35" w:rsidRPr="004819AA">
        <w:rPr>
          <w:rFonts w:ascii="Arial" w:hAnsi="Arial" w:cs="Arial"/>
          <w:lang w:eastAsia="id-ID"/>
        </w:rPr>
        <w:t xml:space="preserve"> Menurut Wulandari (2013), pendidikan ibu berdampak 62 persen terhadap kegagalan ASI eksklusif sedangkan pekerjaan ibu berdampak 76 persen. Selain itu, terdapat karakteristik yang mempromosikan susu formula yang dapat mengakibatkan gagalnya program ASI Eksklusif pada bayi usia 0 sampai 6 bulan, dengan OR = 4,974</w:t>
      </w:r>
      <w:r w:rsidR="006A287F">
        <w:rPr>
          <w:rFonts w:ascii="Arial" w:hAnsi="Arial" w:cs="Arial"/>
          <w:lang w:eastAsia="id-ID"/>
        </w:rPr>
        <w:t xml:space="preserve"> </w:t>
      </w:r>
      <w:r w:rsidR="00095527">
        <w:rPr>
          <w:rFonts w:ascii="Arial" w:hAnsi="Arial" w:cs="Arial"/>
        </w:rPr>
        <w:fldChar w:fldCharType="begin" w:fldLock="1"/>
      </w:r>
      <w:r w:rsidR="006A287F">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6A287F">
        <w:rPr>
          <w:rFonts w:ascii="Arial" w:hAnsi="Arial" w:cs="Arial"/>
          <w:noProof/>
        </w:rPr>
        <w:t>(Wulandari, 2011</w:t>
      </w:r>
      <w:r w:rsidR="006A287F" w:rsidRPr="00187E76">
        <w:rPr>
          <w:rFonts w:ascii="Arial" w:hAnsi="Arial" w:cs="Arial"/>
          <w:noProof/>
        </w:rPr>
        <w:t>)</w:t>
      </w:r>
      <w:r w:rsidR="00095527">
        <w:rPr>
          <w:rFonts w:ascii="Arial" w:hAnsi="Arial" w:cs="Arial"/>
        </w:rPr>
        <w:fldChar w:fldCharType="end"/>
      </w:r>
      <w:r w:rsidR="006A287F">
        <w:rPr>
          <w:rFonts w:ascii="Arial" w:hAnsi="Arial" w:cs="Arial"/>
        </w:rPr>
        <w:t>.</w:t>
      </w:r>
    </w:p>
    <w:p w:rsidR="009B4AB8" w:rsidRDefault="00B12C94" w:rsidP="00BF7072">
      <w:pPr>
        <w:spacing w:line="360" w:lineRule="auto"/>
        <w:ind w:firstLine="540"/>
        <w:jc w:val="both"/>
        <w:rPr>
          <w:rFonts w:ascii="Arial" w:hAnsi="Arial" w:cs="Arial"/>
          <w:lang w:eastAsia="id-ID"/>
        </w:rPr>
      </w:pPr>
      <w:r w:rsidRPr="004819AA">
        <w:rPr>
          <w:rFonts w:ascii="Arial" w:hAnsi="Arial" w:cs="Arial"/>
          <w:lang w:eastAsia="id-ID"/>
        </w:rPr>
        <w:t>Dalam Undang-Undang Nomor 36 Tahun 2009 Tentang Kesehatan, fokus pemerintah Indonesia untuk meningkatkan status gizi, kesehatan ibu dan anak ditegaskan kembali. Kecuali ada alasan medis, setiap bayi berhak mendapatkan ASI eksklusif sejak lahir selama 6 (enam) bulan, menurut Pasal 128.</w:t>
      </w:r>
      <w:r w:rsidR="00BC5CB9" w:rsidRPr="004819AA">
        <w:rPr>
          <w:rFonts w:ascii="Arial" w:hAnsi="Arial" w:cs="Arial"/>
          <w:lang w:eastAsia="id-ID"/>
        </w:rPr>
        <w:t xml:space="preserve"> Kemudian dalam ketentuan pasal 129 dan pemerintah bertanggung jawab menetapkan kebijakan dalam rangka menjamin hak bayi untuk mendapatkan air susu ibu secara ekslusif</w:t>
      </w:r>
      <w:r w:rsidR="00077520" w:rsidRPr="004819AA">
        <w:rPr>
          <w:rFonts w:ascii="Arial" w:hAnsi="Arial" w:cs="Arial"/>
          <w:lang w:val="id-ID" w:eastAsia="id-ID"/>
        </w:rPr>
        <w:t xml:space="preserve"> </w:t>
      </w:r>
      <w:r w:rsidR="00095527">
        <w:rPr>
          <w:rFonts w:ascii="Arial" w:hAnsi="Arial" w:cs="Arial"/>
        </w:rPr>
        <w:fldChar w:fldCharType="begin" w:fldLock="1"/>
      </w:r>
      <w:r w:rsidR="006A287F">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6A287F">
        <w:rPr>
          <w:rFonts w:ascii="Arial" w:hAnsi="Arial" w:cs="Arial"/>
          <w:noProof/>
        </w:rPr>
        <w:t>(Lestari, 2021</w:t>
      </w:r>
      <w:r w:rsidR="006A287F" w:rsidRPr="00187E76">
        <w:rPr>
          <w:rFonts w:ascii="Arial" w:hAnsi="Arial" w:cs="Arial"/>
          <w:noProof/>
        </w:rPr>
        <w:t>)</w:t>
      </w:r>
      <w:r w:rsidR="00095527">
        <w:rPr>
          <w:rFonts w:ascii="Arial" w:hAnsi="Arial" w:cs="Arial"/>
        </w:rPr>
        <w:fldChar w:fldCharType="end"/>
      </w:r>
      <w:r w:rsidR="00F603FA" w:rsidRPr="004819AA">
        <w:rPr>
          <w:rFonts w:ascii="Arial" w:hAnsi="Arial" w:cs="Arial"/>
          <w:lang w:eastAsia="id-ID"/>
        </w:rPr>
        <w:t>.</w:t>
      </w:r>
    </w:p>
    <w:p w:rsidR="009B4AB8" w:rsidRDefault="00F603FA" w:rsidP="00BF7072">
      <w:pPr>
        <w:spacing w:line="360" w:lineRule="auto"/>
        <w:ind w:firstLine="540"/>
        <w:jc w:val="both"/>
        <w:rPr>
          <w:rFonts w:ascii="Arial" w:hAnsi="Arial" w:cs="Arial"/>
          <w:lang w:eastAsia="id-ID"/>
        </w:rPr>
      </w:pPr>
      <w:r w:rsidRPr="004819AA">
        <w:rPr>
          <w:rFonts w:ascii="Arial" w:hAnsi="Arial" w:cs="Arial"/>
          <w:lang w:eastAsia="id-ID"/>
        </w:rPr>
        <w:t xml:space="preserve">Pemerintah Aceh khususnya Dinas Kesehatan Kota Banda Aceh telah mengadopsi pemberian ASI Eksklusif selama 6 bulan sesuai rekomendasi WHO, sebagai program peningkatan gizi bayi atau balita. Sasaran program yang ingin di capai dalam Indonesia sehat adalah sekurang-kurangnya 80% ibu menyusui memberikan ASI Eksklusif. Melihat kebijakan yang telah dilaksanakan oleh Gubernur Aceh Nomor 49 Tahun 2016 tentang Pemberian ASI Eksklusif. Namun kebijakan tersebut belum dilaksanakan dengan baik oleh Dinas Kesehatan Kota Banda Aceh, </w:t>
      </w:r>
      <w:r w:rsidRPr="004819AA">
        <w:rPr>
          <w:rFonts w:ascii="Arial" w:hAnsi="Arial" w:cs="Arial"/>
          <w:lang w:eastAsia="id-ID"/>
        </w:rPr>
        <w:lastRenderedPageBreak/>
        <w:t>dikarenakan Dinas Kesehatan Kota Banda Aceh masih menggunakan atau menerapkan aturan yang lama,</w:t>
      </w:r>
      <w:r w:rsidR="000E24F1" w:rsidRPr="004819AA">
        <w:rPr>
          <w:rFonts w:ascii="Arial" w:hAnsi="Arial" w:cs="Arial"/>
          <w:lang w:eastAsia="id-ID"/>
        </w:rPr>
        <w:t xml:space="preserve"> </w:t>
      </w:r>
      <w:r w:rsidRPr="004819AA">
        <w:rPr>
          <w:rFonts w:ascii="Arial" w:hAnsi="Arial" w:cs="Arial"/>
          <w:lang w:eastAsia="id-ID"/>
        </w:rPr>
        <w:t xml:space="preserve">padahal aturan baru yang telah diterapkan oleh gubernur untuk menyempurnakan kebijakan ASI eksklusif semakin baik. Dalam hal ini kebijakan tersebut belum terlaksana karena salah satu kendala di Dinas Kesehatan Kota Banda Aceh </w:t>
      </w:r>
      <w:r w:rsidR="006A287F">
        <w:rPr>
          <w:rFonts w:ascii="Arial" w:hAnsi="Arial" w:cs="Arial"/>
          <w:lang w:eastAsia="id-ID"/>
        </w:rPr>
        <w:t>dalam melaksanakan kebijakan ASI</w:t>
      </w:r>
      <w:r w:rsidRPr="004819AA">
        <w:rPr>
          <w:rFonts w:ascii="Arial" w:hAnsi="Arial" w:cs="Arial"/>
          <w:lang w:eastAsia="id-ID"/>
        </w:rPr>
        <w:t xml:space="preserve"> Eksklusif ini belum terlaksana.</w:t>
      </w:r>
      <w:r w:rsidR="000E24F1" w:rsidRPr="004819AA">
        <w:rPr>
          <w:rFonts w:ascii="Arial" w:hAnsi="Arial" w:cs="Arial"/>
          <w:lang w:eastAsia="id-ID"/>
        </w:rPr>
        <w:t xml:space="preserve"> </w:t>
      </w:r>
      <w:r w:rsidRPr="004819AA">
        <w:rPr>
          <w:rFonts w:ascii="Arial" w:hAnsi="Arial" w:cs="Arial"/>
          <w:lang w:eastAsia="id-ID"/>
        </w:rPr>
        <w:t>Salah satu tokoh yang berperan penting dalam mengimplementasikan aturan yang dikeluarkan Pergub ini selalu bergantung pada hal tersebut, selama ini aturan tersebut belum dilaksanakan secara maksimal seperti yang diharapkan oleh masyarakat khususnya ibu-ibu yang sedang menyusui.</w:t>
      </w:r>
      <w:r w:rsidR="000E24F1" w:rsidRPr="004819AA">
        <w:rPr>
          <w:rFonts w:ascii="Arial" w:hAnsi="Arial" w:cs="Arial"/>
          <w:lang w:eastAsia="id-ID"/>
        </w:rPr>
        <w:t xml:space="preserve"> </w:t>
      </w:r>
      <w:r w:rsidRPr="004819AA">
        <w:rPr>
          <w:rFonts w:ascii="Arial" w:hAnsi="Arial" w:cs="Arial"/>
          <w:lang w:eastAsia="id-ID"/>
        </w:rPr>
        <w:t>Adapun kebijakan yang telah diterapkan di Dinas Kesehatan Kota Banda Aceh tentang cuti melahirkan dalam pasal 82 Undang-Undang (UU) Nomor 13 Tahun 2003 tentang Ketenagakerjaan. Dalam peraturan cuti hamil, cuti melahirkan diberikan selama 1,5 bulan sebelum melahirkan dan 1,5 bulan setelah melahirkan. Belum maksimal</w:t>
      </w:r>
      <w:r w:rsidR="00077520" w:rsidRPr="004819AA">
        <w:rPr>
          <w:rFonts w:ascii="Arial" w:hAnsi="Arial" w:cs="Arial"/>
          <w:lang w:eastAsia="id-ID"/>
        </w:rPr>
        <w:t xml:space="preserve"> dengan pemberian ASI eksklusif</w:t>
      </w:r>
      <w:r w:rsidR="00077520" w:rsidRPr="004819AA">
        <w:rPr>
          <w:rFonts w:ascii="Arial" w:hAnsi="Arial" w:cs="Arial"/>
          <w:lang w:val="id-ID" w:eastAsia="id-ID"/>
        </w:rPr>
        <w:t>.</w:t>
      </w:r>
    </w:p>
    <w:p w:rsidR="009B4AB8" w:rsidRDefault="009A3F1C" w:rsidP="00BF7072">
      <w:pPr>
        <w:spacing w:line="360" w:lineRule="auto"/>
        <w:ind w:firstLine="540"/>
        <w:jc w:val="both"/>
        <w:rPr>
          <w:rFonts w:ascii="Arial" w:hAnsi="Arial" w:cs="Arial"/>
          <w:lang w:eastAsia="id-ID"/>
        </w:rPr>
      </w:pPr>
      <w:r w:rsidRPr="004819AA">
        <w:rPr>
          <w:rFonts w:ascii="Arial" w:hAnsi="Arial" w:cs="Arial"/>
          <w:lang w:eastAsia="id-ID"/>
        </w:rPr>
        <w:t>Laporan Dinas Kabupaten Pidie menunjukkan prevalensi capaian pemberian ASI eksklusif tahun 2017 sebesar 53%, tahun 2018 sebesar 59% dan pada tahun 2019 sebesar 66% dengan target capaian 80%. Hal ini menunjukkan target pemberian ASI eksklusif belum tercapai</w:t>
      </w:r>
      <w:r w:rsidR="00077520" w:rsidRPr="004819AA">
        <w:rPr>
          <w:rFonts w:ascii="Arial" w:hAnsi="Arial" w:cs="Arial"/>
          <w:lang w:val="id-ID" w:eastAsia="id-ID"/>
        </w:rPr>
        <w:t xml:space="preserve"> </w:t>
      </w:r>
      <w:r w:rsidR="00095527">
        <w:rPr>
          <w:rFonts w:ascii="Arial" w:hAnsi="Arial" w:cs="Arial"/>
        </w:rPr>
        <w:fldChar w:fldCharType="begin" w:fldLock="1"/>
      </w:r>
      <w:r w:rsidR="006A287F">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6A287F">
        <w:rPr>
          <w:rFonts w:ascii="Arial" w:hAnsi="Arial" w:cs="Arial"/>
          <w:noProof/>
        </w:rPr>
        <w:t>(Dinkes Pidie, 2021</w:t>
      </w:r>
      <w:r w:rsidR="006A287F" w:rsidRPr="00187E76">
        <w:rPr>
          <w:rFonts w:ascii="Arial" w:hAnsi="Arial" w:cs="Arial"/>
          <w:noProof/>
        </w:rPr>
        <w:t>)</w:t>
      </w:r>
      <w:r w:rsidR="00095527">
        <w:rPr>
          <w:rFonts w:ascii="Arial" w:hAnsi="Arial" w:cs="Arial"/>
        </w:rPr>
        <w:fldChar w:fldCharType="end"/>
      </w:r>
      <w:r w:rsidR="006A287F">
        <w:rPr>
          <w:rFonts w:ascii="Arial" w:hAnsi="Arial" w:cs="Arial"/>
        </w:rPr>
        <w:t>.</w:t>
      </w:r>
    </w:p>
    <w:p w:rsidR="009B4AB8" w:rsidRDefault="009A3F1C" w:rsidP="00BF7072">
      <w:pPr>
        <w:spacing w:line="360" w:lineRule="auto"/>
        <w:ind w:firstLine="540"/>
        <w:jc w:val="both"/>
        <w:rPr>
          <w:rFonts w:ascii="Arial" w:hAnsi="Arial" w:cs="Arial"/>
          <w:lang w:eastAsia="id-ID"/>
        </w:rPr>
      </w:pPr>
      <w:r w:rsidRPr="004819AA">
        <w:rPr>
          <w:rFonts w:ascii="Arial" w:hAnsi="Arial" w:cs="Arial"/>
          <w:lang w:eastAsia="id-ID"/>
        </w:rPr>
        <w:t xml:space="preserve">Rendahnya capaian pemberian ASI Eksklusif di Kabupaten Pidie jika dilihat dari segi pelaksanaan oleh tenaga kesehatan disebabkan karena kurangnya perhatian dan dukungan dari pemerintah daerah untuk pemberian ASI Eksklusif, hingga saat ini pemerintah daerah belum mengeluarkan kebijakan yang mengikat mengenai pemberian ASI Eksklusif dan masih kurangnya kesadaran bagi </w:t>
      </w:r>
      <w:r w:rsidR="002A4D0F" w:rsidRPr="004819AA">
        <w:rPr>
          <w:rFonts w:ascii="Arial" w:hAnsi="Arial" w:cs="Arial"/>
          <w:lang w:eastAsia="id-ID"/>
        </w:rPr>
        <w:t>petugas kesehatan dalam pelaksanaan Inisiasi Menyusui Dini (IMD) dan manajemen laktasi. Hal ini perlu ditingkatkan sesuai dengan program SDGs yaitu salah satunya untuk membantu</w:t>
      </w:r>
      <w:r w:rsidR="00077520" w:rsidRPr="004819AA">
        <w:rPr>
          <w:rFonts w:ascii="Arial" w:hAnsi="Arial" w:cs="Arial"/>
          <w:lang w:eastAsia="id-ID"/>
        </w:rPr>
        <w:t xml:space="preserve"> mengurangi angka kematian bayi</w:t>
      </w:r>
      <w:r w:rsidR="00077520" w:rsidRPr="004819AA">
        <w:rPr>
          <w:rFonts w:ascii="Arial" w:hAnsi="Arial" w:cs="Arial"/>
          <w:lang w:val="id-ID" w:eastAsia="id-ID"/>
        </w:rPr>
        <w:t xml:space="preserve"> </w:t>
      </w:r>
      <w:r w:rsidR="00095527">
        <w:rPr>
          <w:rFonts w:ascii="Arial" w:hAnsi="Arial" w:cs="Arial"/>
        </w:rPr>
        <w:fldChar w:fldCharType="begin" w:fldLock="1"/>
      </w:r>
      <w:r w:rsidR="006A287F">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6A287F">
        <w:rPr>
          <w:rFonts w:ascii="Arial" w:hAnsi="Arial" w:cs="Arial"/>
          <w:noProof/>
        </w:rPr>
        <w:t>(Mariana, 2021</w:t>
      </w:r>
      <w:r w:rsidR="006A287F" w:rsidRPr="00187E76">
        <w:rPr>
          <w:rFonts w:ascii="Arial" w:hAnsi="Arial" w:cs="Arial"/>
          <w:noProof/>
        </w:rPr>
        <w:t>)</w:t>
      </w:r>
      <w:r w:rsidR="00095527">
        <w:rPr>
          <w:rFonts w:ascii="Arial" w:hAnsi="Arial" w:cs="Arial"/>
        </w:rPr>
        <w:fldChar w:fldCharType="end"/>
      </w:r>
      <w:r w:rsidR="006A287F">
        <w:rPr>
          <w:rFonts w:ascii="Arial" w:hAnsi="Arial" w:cs="Arial"/>
        </w:rPr>
        <w:t>.</w:t>
      </w:r>
      <w:r w:rsidR="00077520" w:rsidRPr="004819AA">
        <w:rPr>
          <w:rFonts w:ascii="Arial" w:hAnsi="Arial" w:cs="Arial"/>
          <w:lang w:val="id-ID" w:eastAsia="id-ID"/>
        </w:rPr>
        <w:t xml:space="preserve">   </w:t>
      </w:r>
    </w:p>
    <w:p w:rsidR="00712F53" w:rsidRDefault="00C630C4" w:rsidP="00BF7072">
      <w:pPr>
        <w:spacing w:line="360" w:lineRule="auto"/>
        <w:ind w:firstLine="540"/>
        <w:jc w:val="both"/>
        <w:rPr>
          <w:rFonts w:ascii="Arial" w:hAnsi="Arial" w:cs="Arial"/>
          <w:lang w:val="sv-SE"/>
        </w:rPr>
      </w:pPr>
      <w:r w:rsidRPr="004819AA">
        <w:rPr>
          <w:rFonts w:ascii="Arial" w:hAnsi="Arial" w:cs="Arial"/>
          <w:lang w:val="id-ID"/>
        </w:rPr>
        <w:lastRenderedPageBreak/>
        <w:t xml:space="preserve">Berdasarkan </w:t>
      </w:r>
      <w:r w:rsidR="00CD251A" w:rsidRPr="004819AA">
        <w:rPr>
          <w:rFonts w:ascii="Arial" w:hAnsi="Arial" w:cs="Arial"/>
          <w:lang w:val="id-ID"/>
        </w:rPr>
        <w:t>fenomena</w:t>
      </w:r>
      <w:r w:rsidRPr="004819AA">
        <w:rPr>
          <w:rFonts w:ascii="Arial" w:hAnsi="Arial" w:cs="Arial"/>
          <w:lang w:val="id-ID"/>
        </w:rPr>
        <w:t xml:space="preserve"> diatas maka</w:t>
      </w:r>
      <w:r w:rsidR="00F66D01" w:rsidRPr="004819AA">
        <w:rPr>
          <w:rFonts w:ascii="Arial" w:hAnsi="Arial" w:cs="Arial"/>
          <w:lang w:val="id-ID"/>
        </w:rPr>
        <w:t xml:space="preserve"> </w:t>
      </w:r>
      <w:r w:rsidR="0048678A" w:rsidRPr="004819AA">
        <w:rPr>
          <w:rFonts w:ascii="Arial" w:hAnsi="Arial" w:cs="Arial"/>
          <w:lang w:val="id-ID"/>
        </w:rPr>
        <w:t>peneliti</w:t>
      </w:r>
      <w:r w:rsidR="00A64DA5" w:rsidRPr="004819AA">
        <w:rPr>
          <w:rFonts w:ascii="Arial" w:hAnsi="Arial" w:cs="Arial"/>
          <w:lang w:val="id-ID"/>
        </w:rPr>
        <w:t xml:space="preserve"> tertarik untuk melakukan penelitian tentang </w:t>
      </w:r>
      <w:r w:rsidR="00712F53" w:rsidRPr="004819AA">
        <w:rPr>
          <w:rFonts w:ascii="Arial" w:hAnsi="Arial" w:cs="Arial"/>
          <w:lang w:val="sv-SE"/>
        </w:rPr>
        <w:t>analisis penyebab kegagalan pemberian ASI ekslusif pada bayi di RSUD TGK. Chik ditiro Kabupaten Pidie</w:t>
      </w:r>
      <w:r w:rsidR="006A287F">
        <w:rPr>
          <w:rFonts w:ascii="Arial" w:hAnsi="Arial" w:cs="Arial"/>
          <w:lang w:val="sv-SE"/>
        </w:rPr>
        <w:t>.</w:t>
      </w:r>
    </w:p>
    <w:p w:rsidR="006A287F" w:rsidRPr="006A287F" w:rsidRDefault="006A287F" w:rsidP="00BF7072">
      <w:pPr>
        <w:spacing w:line="360" w:lineRule="auto"/>
        <w:ind w:firstLine="540"/>
        <w:jc w:val="both"/>
        <w:rPr>
          <w:rFonts w:ascii="Arial" w:hAnsi="Arial" w:cs="Arial"/>
          <w:sz w:val="16"/>
          <w:lang w:val="id-ID" w:eastAsia="id-ID"/>
        </w:rPr>
      </w:pPr>
    </w:p>
    <w:p w:rsidR="009B4AB8" w:rsidRDefault="009B4AB8" w:rsidP="00BF7072">
      <w:pPr>
        <w:numPr>
          <w:ilvl w:val="1"/>
          <w:numId w:val="1"/>
        </w:numPr>
        <w:tabs>
          <w:tab w:val="clear" w:pos="502"/>
        </w:tabs>
        <w:spacing w:line="360" w:lineRule="auto"/>
        <w:ind w:left="426" w:hanging="426"/>
        <w:rPr>
          <w:rFonts w:ascii="Arial" w:hAnsi="Arial" w:cs="Arial"/>
          <w:b/>
        </w:rPr>
      </w:pPr>
      <w:r>
        <w:rPr>
          <w:rFonts w:ascii="Arial" w:hAnsi="Arial" w:cs="Arial"/>
          <w:b/>
        </w:rPr>
        <w:t>Identifikasi Masalah</w:t>
      </w:r>
    </w:p>
    <w:p w:rsidR="00BF7072" w:rsidRDefault="00BF7072" w:rsidP="00BF7072">
      <w:pPr>
        <w:spacing w:line="360" w:lineRule="auto"/>
        <w:ind w:firstLine="426"/>
        <w:jc w:val="both"/>
        <w:rPr>
          <w:rFonts w:ascii="Arial" w:hAnsi="Arial" w:cs="Arial"/>
          <w:lang w:eastAsia="id-ID"/>
        </w:rPr>
      </w:pPr>
      <w:r w:rsidRPr="004819AA">
        <w:rPr>
          <w:rFonts w:ascii="Arial" w:hAnsi="Arial" w:cs="Arial"/>
          <w:lang w:eastAsia="id-ID"/>
        </w:rPr>
        <w:t>Kegagalan untuk memberikan ASI eksklusif dapat menyebabkan tingginya angka kejadian penyakit</w:t>
      </w:r>
      <w:r>
        <w:rPr>
          <w:rFonts w:ascii="Arial" w:hAnsi="Arial" w:cs="Arial"/>
          <w:lang w:eastAsia="id-ID"/>
        </w:rPr>
        <w:t xml:space="preserve">. </w:t>
      </w:r>
      <w:r w:rsidRPr="004819AA">
        <w:rPr>
          <w:rFonts w:ascii="Arial" w:hAnsi="Arial" w:cs="Arial"/>
          <w:lang w:eastAsia="id-ID"/>
        </w:rPr>
        <w:t>Kegagalan menyusui dapat disebabkan oleh berbagai keadaan. faktor demografi, sosial ekonomi, dan klinis sangat menentukan kontinuitas pemberian ASI. Beberapa penelitian menunjukkan bahwa pemberian ASI eksklusif memiliki dampak jangka panjang terhadap ISPA, sembelit, diare, dan masalah lainnya. Proses persalinan dengan section caesarea (SC) terbukti dua kali lipat untuk gagal dalam pemberian ASI. Faktor eksternal yang sering menjadi penyebab kegagalan ASI Ekslusif yaitu promosi dan keyakinan terhadap susu formula. Laporan WHO juga menyebutkan bahwa promosi s</w:t>
      </w:r>
      <w:r w:rsidR="006A287F">
        <w:rPr>
          <w:rFonts w:ascii="Arial" w:hAnsi="Arial" w:cs="Arial"/>
          <w:lang w:eastAsia="id-ID"/>
        </w:rPr>
        <w:t>usu formula yang agresif menuru</w:t>
      </w:r>
      <w:r w:rsidRPr="004819AA">
        <w:rPr>
          <w:rFonts w:ascii="Arial" w:hAnsi="Arial" w:cs="Arial"/>
          <w:lang w:eastAsia="id-ID"/>
        </w:rPr>
        <w:t>nkan minat ibu dalam menyusui</w:t>
      </w:r>
      <w:r>
        <w:rPr>
          <w:rFonts w:ascii="Arial" w:hAnsi="Arial" w:cs="Arial"/>
          <w:lang w:eastAsia="id-ID"/>
        </w:rPr>
        <w:t>.</w:t>
      </w:r>
    </w:p>
    <w:p w:rsidR="00BF7072" w:rsidRDefault="00BF7072" w:rsidP="00BF7072">
      <w:pPr>
        <w:spacing w:line="360" w:lineRule="auto"/>
        <w:ind w:firstLine="426"/>
        <w:jc w:val="both"/>
        <w:rPr>
          <w:rFonts w:ascii="Arial" w:hAnsi="Arial" w:cs="Arial"/>
          <w:lang w:eastAsia="id-ID"/>
        </w:rPr>
      </w:pPr>
      <w:r w:rsidRPr="004819AA">
        <w:rPr>
          <w:rFonts w:ascii="Arial" w:hAnsi="Arial" w:cs="Arial"/>
          <w:lang w:eastAsia="id-ID"/>
        </w:rPr>
        <w:t>Rendahnya capaian pemberian ASI Eksklusif di Kabupaten Pidie jika dilihat dari segi pelaksanaan oleh tenaga kesehatan disebabkan karena kurangnya perhatian dan dukungan dari pemerintah daerah untuk pemberian ASI Eksklusif, hingga saat ini pemerintah daerah belum mengeluarkan kebijakan yang mengikat mengenai pemberian ASI Eksklusif dan masih kurangnya kesadaran bagi petugas kesehatan dalam pelaksanaan Inisiasi Menyusui Dini (IMD) dan manajemen laktasi. Hal ini perlu ditingkatkan sesuai dengan program SDGs yaitu salah satunya untuk membantu mengurangi angka kematian bayi</w:t>
      </w:r>
      <w:r w:rsidR="006A287F">
        <w:rPr>
          <w:rFonts w:ascii="Arial" w:hAnsi="Arial" w:cs="Arial"/>
          <w:lang w:eastAsia="id-ID"/>
        </w:rPr>
        <w:t>.</w:t>
      </w:r>
    </w:p>
    <w:p w:rsidR="00BF7072" w:rsidRPr="006A287F" w:rsidRDefault="00BF7072" w:rsidP="00BF7072">
      <w:pPr>
        <w:spacing w:line="360" w:lineRule="auto"/>
        <w:ind w:firstLine="426"/>
        <w:jc w:val="both"/>
        <w:rPr>
          <w:rFonts w:ascii="Arial" w:hAnsi="Arial" w:cs="Arial"/>
          <w:sz w:val="16"/>
          <w:lang w:eastAsia="id-ID"/>
        </w:rPr>
      </w:pPr>
    </w:p>
    <w:p w:rsidR="00806580" w:rsidRPr="004819AA" w:rsidRDefault="004F0A6C" w:rsidP="00BF7072">
      <w:pPr>
        <w:numPr>
          <w:ilvl w:val="1"/>
          <w:numId w:val="1"/>
        </w:numPr>
        <w:tabs>
          <w:tab w:val="clear" w:pos="502"/>
        </w:tabs>
        <w:spacing w:line="360" w:lineRule="auto"/>
        <w:ind w:left="426" w:hanging="426"/>
        <w:rPr>
          <w:rFonts w:ascii="Arial" w:hAnsi="Arial" w:cs="Arial"/>
          <w:b/>
        </w:rPr>
      </w:pPr>
      <w:r w:rsidRPr="004819AA">
        <w:rPr>
          <w:rFonts w:ascii="Arial" w:hAnsi="Arial" w:cs="Arial"/>
          <w:b/>
        </w:rPr>
        <w:t>Perumusan Masalah</w:t>
      </w:r>
    </w:p>
    <w:p w:rsidR="00BF7072" w:rsidRDefault="00BF7072" w:rsidP="00BF7072">
      <w:pPr>
        <w:spacing w:line="360" w:lineRule="auto"/>
        <w:ind w:firstLine="426"/>
        <w:jc w:val="both"/>
        <w:rPr>
          <w:rFonts w:ascii="Arial" w:hAnsi="Arial" w:cs="Arial"/>
        </w:rPr>
      </w:pPr>
      <w:r>
        <w:rPr>
          <w:rFonts w:ascii="Arial" w:hAnsi="Arial" w:cs="Arial"/>
        </w:rPr>
        <w:t>Dengan penentuan identifikasi permasalahan tersebut di atas, maka rumusan masalah dalam penelitian ini adalah</w:t>
      </w:r>
    </w:p>
    <w:p w:rsidR="006F5148" w:rsidRDefault="00AD5932" w:rsidP="00BF7072">
      <w:pPr>
        <w:pStyle w:val="ListParagraph"/>
        <w:numPr>
          <w:ilvl w:val="2"/>
          <w:numId w:val="1"/>
        </w:numPr>
        <w:tabs>
          <w:tab w:val="clear" w:pos="720"/>
        </w:tabs>
        <w:spacing w:line="360" w:lineRule="auto"/>
        <w:ind w:left="426" w:hanging="426"/>
        <w:jc w:val="both"/>
        <w:rPr>
          <w:rFonts w:ascii="Arial" w:hAnsi="Arial" w:cs="Arial"/>
          <w:bCs/>
        </w:rPr>
      </w:pPr>
      <w:r w:rsidRPr="00BF7072">
        <w:rPr>
          <w:rFonts w:ascii="Arial" w:hAnsi="Arial" w:cs="Arial"/>
        </w:rPr>
        <w:t xml:space="preserve">Bagaimanakah </w:t>
      </w:r>
      <w:r w:rsidRPr="00BF7072">
        <w:rPr>
          <w:rFonts w:ascii="Arial" w:hAnsi="Arial" w:cs="Arial"/>
          <w:lang w:val="sv-SE"/>
        </w:rPr>
        <w:t>Analisis Penyebab Kegagalan Pemberian ASI Ekslusif Pada Bayi</w:t>
      </w:r>
      <w:r w:rsidR="00815879" w:rsidRPr="00BF7072">
        <w:rPr>
          <w:rFonts w:ascii="Arial" w:hAnsi="Arial" w:cs="Arial"/>
          <w:bCs/>
        </w:rPr>
        <w:t>?</w:t>
      </w:r>
    </w:p>
    <w:p w:rsidR="00BF7072" w:rsidRDefault="00BF7072" w:rsidP="00BF7072">
      <w:pPr>
        <w:pStyle w:val="ListParagraph"/>
        <w:numPr>
          <w:ilvl w:val="2"/>
          <w:numId w:val="1"/>
        </w:numPr>
        <w:tabs>
          <w:tab w:val="clear" w:pos="720"/>
        </w:tabs>
        <w:spacing w:line="360" w:lineRule="auto"/>
        <w:ind w:left="426" w:hanging="426"/>
        <w:jc w:val="both"/>
        <w:rPr>
          <w:rFonts w:ascii="Arial" w:hAnsi="Arial" w:cs="Arial"/>
          <w:bCs/>
        </w:rPr>
      </w:pPr>
      <w:r>
        <w:rPr>
          <w:rFonts w:ascii="Arial" w:hAnsi="Arial" w:cs="Arial"/>
          <w:bCs/>
        </w:rPr>
        <w:lastRenderedPageBreak/>
        <w:t>Faktor apa saja yang menyebabkan kegagalan pemberian ASI Eksklusif pada bayi?</w:t>
      </w:r>
    </w:p>
    <w:p w:rsidR="00BF7072" w:rsidRDefault="00BF7072" w:rsidP="00BF7072">
      <w:pPr>
        <w:spacing w:line="360" w:lineRule="auto"/>
        <w:ind w:firstLine="426"/>
        <w:jc w:val="both"/>
        <w:rPr>
          <w:rFonts w:ascii="Arial" w:hAnsi="Arial" w:cs="Arial"/>
          <w:bCs/>
        </w:rPr>
      </w:pPr>
      <w:r>
        <w:rPr>
          <w:rFonts w:ascii="Arial" w:hAnsi="Arial" w:cs="Arial"/>
          <w:bCs/>
        </w:rPr>
        <w:t>Permasal</w:t>
      </w:r>
      <w:r w:rsidR="006A287F">
        <w:rPr>
          <w:rFonts w:ascii="Arial" w:hAnsi="Arial" w:cs="Arial"/>
          <w:bCs/>
        </w:rPr>
        <w:t>a</w:t>
      </w:r>
      <w:r>
        <w:rPr>
          <w:rFonts w:ascii="Arial" w:hAnsi="Arial" w:cs="Arial"/>
          <w:bCs/>
        </w:rPr>
        <w:t>n pertama adalah melihat bagaimana analisis penyebab kegagalan pemberian ASI Eksk</w:t>
      </w:r>
      <w:r w:rsidR="006A287F">
        <w:rPr>
          <w:rFonts w:ascii="Arial" w:hAnsi="Arial" w:cs="Arial"/>
          <w:bCs/>
        </w:rPr>
        <w:t>lusif dan permasalahan kedua fak</w:t>
      </w:r>
      <w:r>
        <w:rPr>
          <w:rFonts w:ascii="Arial" w:hAnsi="Arial" w:cs="Arial"/>
          <w:bCs/>
        </w:rPr>
        <w:t>tor apa saja yang menyebabkan kegagalan pemberian ASI Eksklusif pada bayi.</w:t>
      </w:r>
    </w:p>
    <w:p w:rsidR="00BF7072" w:rsidRPr="006A287F" w:rsidRDefault="00BF7072" w:rsidP="00BF7072">
      <w:pPr>
        <w:spacing w:line="360" w:lineRule="auto"/>
        <w:ind w:firstLine="426"/>
        <w:jc w:val="both"/>
        <w:rPr>
          <w:rFonts w:ascii="Arial" w:hAnsi="Arial" w:cs="Arial"/>
          <w:bCs/>
          <w:sz w:val="16"/>
        </w:rPr>
      </w:pPr>
    </w:p>
    <w:p w:rsidR="00BF7072" w:rsidRDefault="00BF7072" w:rsidP="00BF7072">
      <w:pPr>
        <w:pStyle w:val="ListParagraph"/>
        <w:numPr>
          <w:ilvl w:val="1"/>
          <w:numId w:val="1"/>
        </w:numPr>
        <w:tabs>
          <w:tab w:val="clear" w:pos="502"/>
        </w:tabs>
        <w:spacing w:line="360" w:lineRule="auto"/>
        <w:ind w:left="426" w:hanging="426"/>
        <w:jc w:val="both"/>
        <w:rPr>
          <w:rFonts w:ascii="Arial" w:hAnsi="Arial" w:cs="Arial"/>
          <w:b/>
          <w:bCs/>
        </w:rPr>
      </w:pPr>
      <w:r w:rsidRPr="00BF7072">
        <w:rPr>
          <w:rFonts w:ascii="Arial" w:hAnsi="Arial" w:cs="Arial"/>
          <w:b/>
          <w:bCs/>
        </w:rPr>
        <w:t>Tujuan Penelitian</w:t>
      </w:r>
    </w:p>
    <w:p w:rsidR="00BF7072" w:rsidRPr="00BF7072" w:rsidRDefault="00BF7072" w:rsidP="00BF7072">
      <w:pPr>
        <w:spacing w:line="360" w:lineRule="auto"/>
        <w:ind w:left="426"/>
        <w:jc w:val="both"/>
        <w:rPr>
          <w:rFonts w:ascii="Arial" w:hAnsi="Arial" w:cs="Arial"/>
          <w:bCs/>
        </w:rPr>
      </w:pPr>
      <w:r w:rsidRPr="00BF7072">
        <w:rPr>
          <w:rFonts w:ascii="Arial" w:hAnsi="Arial" w:cs="Arial"/>
          <w:bCs/>
        </w:rPr>
        <w:t xml:space="preserve">Tujuan </w:t>
      </w:r>
      <w:r>
        <w:rPr>
          <w:rFonts w:ascii="Arial" w:hAnsi="Arial" w:cs="Arial"/>
          <w:bCs/>
        </w:rPr>
        <w:t>penelitian ini adalah:</w:t>
      </w:r>
    </w:p>
    <w:p w:rsidR="00BF7072" w:rsidRPr="004819AA" w:rsidRDefault="00BF7072" w:rsidP="00BF7072">
      <w:pPr>
        <w:numPr>
          <w:ilvl w:val="2"/>
          <w:numId w:val="15"/>
        </w:numPr>
        <w:tabs>
          <w:tab w:val="clear" w:pos="720"/>
        </w:tabs>
        <w:spacing w:line="360" w:lineRule="auto"/>
        <w:ind w:left="426" w:hanging="425"/>
        <w:jc w:val="both"/>
        <w:rPr>
          <w:rFonts w:ascii="Arial" w:hAnsi="Arial" w:cs="Arial"/>
        </w:rPr>
      </w:pPr>
      <w:r w:rsidRPr="004819AA">
        <w:rPr>
          <w:rFonts w:ascii="Arial" w:hAnsi="Arial" w:cs="Arial"/>
        </w:rPr>
        <w:t>Tujuan Umum</w:t>
      </w:r>
    </w:p>
    <w:p w:rsidR="00BF7072" w:rsidRPr="004819AA" w:rsidRDefault="00BF7072" w:rsidP="00BF7072">
      <w:pPr>
        <w:spacing w:line="360" w:lineRule="auto"/>
        <w:ind w:left="426"/>
        <w:jc w:val="both"/>
        <w:rPr>
          <w:rFonts w:ascii="Arial" w:hAnsi="Arial" w:cs="Arial"/>
        </w:rPr>
      </w:pPr>
      <w:r w:rsidRPr="004819AA">
        <w:rPr>
          <w:rFonts w:ascii="Arial" w:hAnsi="Arial" w:cs="Arial"/>
          <w:lang w:eastAsia="id-ID"/>
        </w:rPr>
        <w:t>Menganalisis penyebab kegagalan pemberian ASI ekslusif pada bayi</w:t>
      </w:r>
      <w:r w:rsidRPr="004819AA">
        <w:rPr>
          <w:rFonts w:ascii="Arial" w:hAnsi="Arial" w:cs="Arial"/>
        </w:rPr>
        <w:t>.</w:t>
      </w:r>
    </w:p>
    <w:p w:rsidR="00BF7072" w:rsidRPr="004819AA" w:rsidRDefault="00BF7072" w:rsidP="00BF7072">
      <w:pPr>
        <w:numPr>
          <w:ilvl w:val="2"/>
          <w:numId w:val="15"/>
        </w:numPr>
        <w:tabs>
          <w:tab w:val="clear" w:pos="720"/>
        </w:tabs>
        <w:spacing w:line="360" w:lineRule="auto"/>
        <w:ind w:left="426" w:hanging="425"/>
        <w:jc w:val="both"/>
        <w:rPr>
          <w:rFonts w:ascii="Arial" w:hAnsi="Arial" w:cs="Arial"/>
        </w:rPr>
      </w:pPr>
      <w:r w:rsidRPr="004819AA">
        <w:rPr>
          <w:rFonts w:ascii="Arial" w:hAnsi="Arial" w:cs="Arial"/>
        </w:rPr>
        <w:t>Tujuan Khusus</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t xml:space="preserve">Menganalisis penyebab kegagalan pemberian ASI ekslusif pada bayi </w:t>
      </w:r>
      <w:r w:rsidRPr="004819AA">
        <w:rPr>
          <w:rFonts w:ascii="Arial" w:hAnsi="Arial" w:cs="Arial"/>
        </w:rPr>
        <w:t>di tinjau dari faktor umur</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t xml:space="preserve">Menganalisis penyebab kegagalan pemberian ASI ekslusif pada bayi </w:t>
      </w:r>
      <w:r w:rsidRPr="004819AA">
        <w:rPr>
          <w:rFonts w:ascii="Arial" w:hAnsi="Arial" w:cs="Arial"/>
        </w:rPr>
        <w:t>di tinjau dari faktor pendidikan</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t xml:space="preserve">Menganalisis penyebab kegagalan pemberian ASI ekslusif pada bayi </w:t>
      </w:r>
      <w:r w:rsidRPr="004819AA">
        <w:rPr>
          <w:rFonts w:ascii="Arial" w:hAnsi="Arial" w:cs="Arial"/>
        </w:rPr>
        <w:t>di tinjau dari faktor pekerjaan</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t xml:space="preserve">Menganalisis penyebab kegagalan pemberian ASI ekslusif pada bayi </w:t>
      </w:r>
      <w:r w:rsidRPr="004819AA">
        <w:rPr>
          <w:rFonts w:ascii="Arial" w:hAnsi="Arial" w:cs="Arial"/>
        </w:rPr>
        <w:t>di tinjau dari faktor pendapatan</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t xml:space="preserve">Menganalisis penyebab kegagalan pemberian ASI ekslusif pada bayi </w:t>
      </w:r>
      <w:r w:rsidRPr="004819AA">
        <w:rPr>
          <w:rFonts w:ascii="Arial" w:hAnsi="Arial" w:cs="Arial"/>
        </w:rPr>
        <w:t>di tinjau dari faktor paritas</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t xml:space="preserve">Menganalisis penyebab kegagalan pemberian ASI ekslusif pada bayi </w:t>
      </w:r>
      <w:r w:rsidRPr="004819AA">
        <w:rPr>
          <w:rFonts w:ascii="Arial" w:hAnsi="Arial" w:cs="Arial"/>
        </w:rPr>
        <w:t>di tinjau dari faktor usia bayi</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t xml:space="preserve">Menganalisis penyebab kegagalan pemberian ASI ekslusif pada bayi </w:t>
      </w:r>
      <w:r w:rsidRPr="004819AA">
        <w:rPr>
          <w:rFonts w:ascii="Arial" w:hAnsi="Arial" w:cs="Arial"/>
        </w:rPr>
        <w:t>di tinjau dari faktor pengetahuan</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t xml:space="preserve">Menganalisis penyebab kegagalan pemberian ASI ekslusif pada bayi di </w:t>
      </w:r>
      <w:r w:rsidRPr="004819AA">
        <w:rPr>
          <w:rFonts w:ascii="Arial" w:hAnsi="Arial" w:cs="Arial"/>
        </w:rPr>
        <w:t>tinjau dari faktor sikap</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t xml:space="preserve">Menganalisis penyebab kegagalan pemberian ASI ekslusif pada bayi di </w:t>
      </w:r>
      <w:r w:rsidRPr="004819AA">
        <w:rPr>
          <w:rFonts w:ascii="Arial" w:hAnsi="Arial" w:cs="Arial"/>
        </w:rPr>
        <w:t>tinjau dari faktor perilaku</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t xml:space="preserve">Menganalisis penyebab kegagalan pemberian ASI ekslusif pada bayi di </w:t>
      </w:r>
      <w:r w:rsidRPr="004819AA">
        <w:rPr>
          <w:rFonts w:ascii="Arial" w:hAnsi="Arial" w:cs="Arial"/>
        </w:rPr>
        <w:t>tinjau dari faktor peran penolong persalinan</w:t>
      </w:r>
      <w:r w:rsidR="006A287F">
        <w:rPr>
          <w:rFonts w:ascii="Arial" w:hAnsi="Arial" w:cs="Arial"/>
        </w:rPr>
        <w:t>.</w:t>
      </w:r>
    </w:p>
    <w:p w:rsidR="00BF7072" w:rsidRPr="004819AA" w:rsidRDefault="00BF7072" w:rsidP="00BF7072">
      <w:pPr>
        <w:numPr>
          <w:ilvl w:val="3"/>
          <w:numId w:val="15"/>
        </w:numPr>
        <w:tabs>
          <w:tab w:val="clear" w:pos="720"/>
        </w:tabs>
        <w:spacing w:line="360" w:lineRule="auto"/>
        <w:ind w:left="709" w:hanging="283"/>
        <w:jc w:val="both"/>
        <w:rPr>
          <w:rFonts w:ascii="Arial" w:hAnsi="Arial" w:cs="Arial"/>
        </w:rPr>
      </w:pPr>
      <w:r w:rsidRPr="004819AA">
        <w:rPr>
          <w:rFonts w:ascii="Arial" w:hAnsi="Arial" w:cs="Arial"/>
          <w:lang w:eastAsia="id-ID"/>
        </w:rPr>
        <w:lastRenderedPageBreak/>
        <w:t xml:space="preserve">Menganalisis penyebab kegagalan pemberian ASI ekslusif pada bayi </w:t>
      </w:r>
      <w:r w:rsidRPr="004819AA">
        <w:rPr>
          <w:rFonts w:ascii="Arial" w:hAnsi="Arial" w:cs="Arial"/>
        </w:rPr>
        <w:t>di tinjau dari faktor tradisi</w:t>
      </w:r>
      <w:r w:rsidR="006A287F">
        <w:rPr>
          <w:rFonts w:ascii="Arial" w:hAnsi="Arial" w:cs="Arial"/>
        </w:rPr>
        <w:t>.</w:t>
      </w:r>
    </w:p>
    <w:p w:rsidR="00BF7072" w:rsidRPr="004819AA" w:rsidRDefault="00BF7072" w:rsidP="00BF7072">
      <w:pPr>
        <w:spacing w:line="360" w:lineRule="auto"/>
        <w:ind w:left="1276"/>
        <w:jc w:val="both"/>
        <w:rPr>
          <w:rFonts w:ascii="Arial" w:hAnsi="Arial" w:cs="Arial"/>
          <w:sz w:val="12"/>
        </w:rPr>
      </w:pPr>
    </w:p>
    <w:p w:rsidR="00BF7072" w:rsidRPr="00BF7072" w:rsidRDefault="00BF7072" w:rsidP="00BF7072">
      <w:pPr>
        <w:pStyle w:val="ListParagraph"/>
        <w:numPr>
          <w:ilvl w:val="1"/>
          <w:numId w:val="1"/>
        </w:numPr>
        <w:tabs>
          <w:tab w:val="clear" w:pos="502"/>
        </w:tabs>
        <w:spacing w:line="360" w:lineRule="auto"/>
        <w:ind w:left="426" w:hanging="426"/>
        <w:jc w:val="both"/>
        <w:rPr>
          <w:rFonts w:ascii="Arial" w:hAnsi="Arial" w:cs="Arial"/>
          <w:bCs/>
        </w:rPr>
      </w:pPr>
      <w:r w:rsidRPr="00BF7072">
        <w:rPr>
          <w:rFonts w:ascii="Arial" w:hAnsi="Arial" w:cs="Arial"/>
          <w:b/>
          <w:bCs/>
        </w:rPr>
        <w:t>Manfaat</w:t>
      </w:r>
    </w:p>
    <w:p w:rsidR="00AD5932" w:rsidRDefault="00524288" w:rsidP="00524288">
      <w:pPr>
        <w:spacing w:line="360" w:lineRule="auto"/>
        <w:ind w:firstLine="425"/>
        <w:jc w:val="both"/>
        <w:rPr>
          <w:rFonts w:ascii="Arial" w:hAnsi="Arial" w:cs="Arial"/>
        </w:rPr>
      </w:pPr>
      <w:r>
        <w:rPr>
          <w:rFonts w:ascii="Arial" w:hAnsi="Arial" w:cs="Arial"/>
        </w:rPr>
        <w:t>Hasil Penelitian ini diharapkan dapat bermanfaat sebagai berikut:</w:t>
      </w:r>
    </w:p>
    <w:p w:rsidR="00BF7072" w:rsidRPr="004819AA" w:rsidRDefault="00BF7072" w:rsidP="00524288">
      <w:pPr>
        <w:numPr>
          <w:ilvl w:val="2"/>
          <w:numId w:val="49"/>
        </w:numPr>
        <w:tabs>
          <w:tab w:val="clear" w:pos="720"/>
        </w:tabs>
        <w:spacing w:line="360" w:lineRule="auto"/>
        <w:ind w:left="426" w:hanging="425"/>
        <w:jc w:val="both"/>
        <w:rPr>
          <w:rFonts w:ascii="Arial" w:hAnsi="Arial" w:cs="Arial"/>
        </w:rPr>
      </w:pPr>
      <w:r w:rsidRPr="004819AA">
        <w:rPr>
          <w:rFonts w:ascii="Arial" w:hAnsi="Arial" w:cs="Arial"/>
        </w:rPr>
        <w:t>Bagi Peneliti</w:t>
      </w:r>
    </w:p>
    <w:p w:rsidR="00BF7072" w:rsidRPr="004819AA" w:rsidRDefault="00BF7072" w:rsidP="00524288">
      <w:pPr>
        <w:tabs>
          <w:tab w:val="num" w:pos="851"/>
        </w:tabs>
        <w:spacing w:line="360" w:lineRule="auto"/>
        <w:ind w:left="426"/>
        <w:jc w:val="both"/>
        <w:rPr>
          <w:rFonts w:ascii="Arial" w:hAnsi="Arial" w:cs="Arial"/>
        </w:rPr>
      </w:pPr>
      <w:r w:rsidRPr="004819AA">
        <w:rPr>
          <w:rFonts w:ascii="Arial" w:hAnsi="Arial" w:cs="Arial"/>
        </w:rPr>
        <w:t xml:space="preserve">Untuk menganalisis penyebab kegagalan pemberian ASI Eksklusif pada bayi.   </w:t>
      </w:r>
    </w:p>
    <w:p w:rsidR="00BF7072" w:rsidRPr="004819AA" w:rsidRDefault="00BF7072" w:rsidP="00524288">
      <w:pPr>
        <w:numPr>
          <w:ilvl w:val="2"/>
          <w:numId w:val="49"/>
        </w:numPr>
        <w:tabs>
          <w:tab w:val="clear" w:pos="720"/>
        </w:tabs>
        <w:spacing w:line="360" w:lineRule="auto"/>
        <w:ind w:left="426" w:hanging="425"/>
        <w:rPr>
          <w:rFonts w:ascii="Arial" w:hAnsi="Arial" w:cs="Arial"/>
        </w:rPr>
      </w:pPr>
      <w:r w:rsidRPr="004819AA">
        <w:rPr>
          <w:rFonts w:ascii="Arial" w:hAnsi="Arial" w:cs="Arial"/>
        </w:rPr>
        <w:t>Bagi Institusi</w:t>
      </w:r>
      <w:r w:rsidRPr="004819AA">
        <w:rPr>
          <w:rFonts w:ascii="Arial" w:hAnsi="Arial" w:cs="Arial"/>
          <w:lang w:val="id-ID"/>
        </w:rPr>
        <w:t xml:space="preserve"> Pendidikan</w:t>
      </w:r>
    </w:p>
    <w:p w:rsidR="00BF7072" w:rsidRPr="004819AA" w:rsidRDefault="00BF7072" w:rsidP="00524288">
      <w:pPr>
        <w:tabs>
          <w:tab w:val="num" w:pos="851"/>
        </w:tabs>
        <w:spacing w:line="360" w:lineRule="auto"/>
        <w:ind w:left="426"/>
        <w:jc w:val="both"/>
        <w:rPr>
          <w:rFonts w:ascii="Arial" w:hAnsi="Arial" w:cs="Arial"/>
        </w:rPr>
      </w:pPr>
      <w:r w:rsidRPr="004819AA">
        <w:rPr>
          <w:rFonts w:ascii="Arial" w:hAnsi="Arial" w:cs="Arial"/>
        </w:rPr>
        <w:t xml:space="preserve">Sebagai data dasar untuk penelitian selanjutnya dan sebagai bahan informasi bagi pengembangan ilmu penelitian lebih lanjut terutama yang berkaitan dengan </w:t>
      </w:r>
      <w:r w:rsidRPr="004819AA">
        <w:rPr>
          <w:rFonts w:ascii="Arial" w:hAnsi="Arial" w:cs="Arial"/>
          <w:bCs/>
          <w:lang w:val="sv-SE"/>
        </w:rPr>
        <w:t>pemberian ASI Eksklusif.</w:t>
      </w:r>
      <w:r w:rsidRPr="004819AA">
        <w:rPr>
          <w:rFonts w:ascii="Arial" w:hAnsi="Arial" w:cs="Arial"/>
        </w:rPr>
        <w:t xml:space="preserve"> </w:t>
      </w:r>
    </w:p>
    <w:p w:rsidR="00BF7072" w:rsidRPr="004819AA" w:rsidRDefault="00BF7072" w:rsidP="00524288">
      <w:pPr>
        <w:numPr>
          <w:ilvl w:val="2"/>
          <w:numId w:val="49"/>
        </w:numPr>
        <w:tabs>
          <w:tab w:val="clear" w:pos="720"/>
        </w:tabs>
        <w:spacing w:line="360" w:lineRule="auto"/>
        <w:ind w:left="426" w:hanging="425"/>
        <w:rPr>
          <w:rFonts w:ascii="Arial" w:hAnsi="Arial" w:cs="Arial"/>
        </w:rPr>
      </w:pPr>
      <w:r w:rsidRPr="004819AA">
        <w:rPr>
          <w:rFonts w:ascii="Arial" w:hAnsi="Arial" w:cs="Arial"/>
        </w:rPr>
        <w:t>Bagi Responden</w:t>
      </w:r>
    </w:p>
    <w:p w:rsidR="00BF7072" w:rsidRPr="004819AA" w:rsidRDefault="00BF7072" w:rsidP="00524288">
      <w:pPr>
        <w:spacing w:line="360" w:lineRule="auto"/>
        <w:ind w:left="426"/>
        <w:jc w:val="both"/>
        <w:rPr>
          <w:rFonts w:ascii="Arial" w:hAnsi="Arial" w:cs="Arial"/>
          <w:lang w:val="id-ID" w:eastAsia="id-ID"/>
        </w:rPr>
      </w:pPr>
      <w:r w:rsidRPr="004819AA">
        <w:rPr>
          <w:rFonts w:ascii="Arial" w:hAnsi="Arial" w:cs="Arial"/>
          <w:lang w:eastAsia="id-ID"/>
        </w:rPr>
        <w:t xml:space="preserve">Dengan adanya penelitian ini ibu mendapatkan pengetahuan tentang pemberian ASI Eksklusif dan dapat menerapkan informasi tentang ASI Eksklusif.        </w:t>
      </w:r>
      <w:r w:rsidRPr="004819AA">
        <w:rPr>
          <w:rFonts w:ascii="Arial" w:hAnsi="Arial" w:cs="Arial"/>
          <w:bCs/>
          <w:lang w:val="sv-SE"/>
        </w:rPr>
        <w:t xml:space="preserve"> </w:t>
      </w:r>
    </w:p>
    <w:p w:rsidR="00BF7072" w:rsidRPr="004819AA" w:rsidRDefault="00BF7072" w:rsidP="00524288">
      <w:pPr>
        <w:numPr>
          <w:ilvl w:val="2"/>
          <w:numId w:val="49"/>
        </w:numPr>
        <w:tabs>
          <w:tab w:val="clear" w:pos="720"/>
        </w:tabs>
        <w:spacing w:line="360" w:lineRule="auto"/>
        <w:ind w:left="426" w:hanging="425"/>
        <w:rPr>
          <w:rFonts w:ascii="Arial" w:hAnsi="Arial" w:cs="Arial"/>
        </w:rPr>
      </w:pPr>
      <w:r w:rsidRPr="004819AA">
        <w:rPr>
          <w:rFonts w:ascii="Arial" w:hAnsi="Arial" w:cs="Arial"/>
        </w:rPr>
        <w:t>Bagi Rumah Sakit</w:t>
      </w:r>
    </w:p>
    <w:p w:rsidR="00524288" w:rsidRDefault="00BF7072" w:rsidP="00524288">
      <w:pPr>
        <w:spacing w:line="360" w:lineRule="auto"/>
        <w:ind w:left="426"/>
        <w:jc w:val="both"/>
        <w:rPr>
          <w:rFonts w:ascii="Arial" w:hAnsi="Arial" w:cs="Arial"/>
          <w:lang w:eastAsia="id-ID"/>
        </w:rPr>
      </w:pPr>
      <w:r w:rsidRPr="004819AA">
        <w:rPr>
          <w:rFonts w:ascii="Arial" w:hAnsi="Arial" w:cs="Arial"/>
          <w:lang w:val="id-ID" w:eastAsia="id-ID"/>
        </w:rPr>
        <w:t xml:space="preserve">Kepada pihak </w:t>
      </w:r>
      <w:r w:rsidRPr="004819AA">
        <w:rPr>
          <w:rFonts w:ascii="Arial" w:hAnsi="Arial" w:cs="Arial"/>
          <w:bCs/>
          <w:lang w:val="sv-SE"/>
        </w:rPr>
        <w:t>Rumah Sakit dengan adanya penelitian ini dapat membuat suatu kebijakan untuk meningkatkan pemberian ASI Eksklusif kepada ibu yang memiliki bayi usia 0-6 bulan baik melalui sosialisasi maupun penyuluhan.</w:t>
      </w:r>
      <w:r w:rsidRPr="004819AA">
        <w:rPr>
          <w:rFonts w:ascii="Arial" w:hAnsi="Arial" w:cs="Arial"/>
          <w:lang w:val="id-ID" w:eastAsia="id-ID"/>
        </w:rPr>
        <w:t xml:space="preserve"> </w:t>
      </w:r>
    </w:p>
    <w:p w:rsidR="00BF7072" w:rsidRPr="004819AA" w:rsidRDefault="00BF7072" w:rsidP="00524288">
      <w:pPr>
        <w:numPr>
          <w:ilvl w:val="2"/>
          <w:numId w:val="49"/>
        </w:numPr>
        <w:tabs>
          <w:tab w:val="clear" w:pos="720"/>
        </w:tabs>
        <w:spacing w:line="360" w:lineRule="auto"/>
        <w:ind w:left="426" w:hanging="425"/>
        <w:rPr>
          <w:rFonts w:ascii="Arial" w:hAnsi="Arial" w:cs="Arial"/>
        </w:rPr>
      </w:pPr>
      <w:r w:rsidRPr="004819AA">
        <w:rPr>
          <w:rFonts w:ascii="Arial" w:hAnsi="Arial" w:cs="Arial"/>
        </w:rPr>
        <w:t>Bagi Peneliti Lainnya</w:t>
      </w:r>
    </w:p>
    <w:p w:rsidR="00AD5932" w:rsidRPr="004819AA" w:rsidRDefault="00BF7072" w:rsidP="00524288">
      <w:pPr>
        <w:tabs>
          <w:tab w:val="num" w:pos="851"/>
        </w:tabs>
        <w:spacing w:line="360" w:lineRule="auto"/>
        <w:ind w:left="426"/>
        <w:jc w:val="both"/>
        <w:rPr>
          <w:rFonts w:ascii="Arial" w:hAnsi="Arial" w:cs="Arial"/>
        </w:rPr>
      </w:pPr>
      <w:r w:rsidRPr="004819AA">
        <w:rPr>
          <w:rFonts w:ascii="Arial" w:hAnsi="Arial" w:cs="Arial"/>
        </w:rPr>
        <w:t xml:space="preserve">Sebagai bahan awal dalam melakukan penelitian selanjutnya yang berhubungan dengan ASI Eksklusif, sehingga menambah pengetahuan dan wawasan dalam bidang penelitian </w:t>
      </w:r>
      <w:r w:rsidRPr="004819AA">
        <w:rPr>
          <w:rFonts w:ascii="Arial" w:hAnsi="Arial" w:cs="Arial"/>
          <w:lang w:val="id-ID"/>
        </w:rPr>
        <w:t>guna meningkatkan kegiatan tridarma perguruan tinggi</w:t>
      </w:r>
      <w:r w:rsidRPr="004819AA">
        <w:rPr>
          <w:rFonts w:ascii="Arial" w:hAnsi="Arial" w:cs="Arial"/>
        </w:rPr>
        <w:t>.</w:t>
      </w:r>
    </w:p>
    <w:p w:rsidR="00AD5932" w:rsidRPr="004819AA" w:rsidRDefault="00AD5932" w:rsidP="00BF7072">
      <w:pPr>
        <w:tabs>
          <w:tab w:val="num" w:pos="851"/>
        </w:tabs>
        <w:spacing w:line="360" w:lineRule="auto"/>
        <w:ind w:left="851" w:firstLine="425"/>
        <w:jc w:val="both"/>
        <w:rPr>
          <w:rFonts w:ascii="Arial" w:hAnsi="Arial" w:cs="Arial"/>
        </w:rPr>
      </w:pPr>
    </w:p>
    <w:p w:rsidR="00AD5932" w:rsidRPr="004819AA" w:rsidRDefault="00AD5932" w:rsidP="00BF7072">
      <w:pPr>
        <w:tabs>
          <w:tab w:val="num" w:pos="851"/>
        </w:tabs>
        <w:spacing w:line="360" w:lineRule="auto"/>
        <w:ind w:left="851" w:firstLine="425"/>
        <w:jc w:val="both"/>
        <w:rPr>
          <w:rFonts w:ascii="Arial" w:hAnsi="Arial" w:cs="Arial"/>
        </w:rPr>
      </w:pPr>
    </w:p>
    <w:p w:rsidR="00AD5932" w:rsidRPr="004819AA" w:rsidRDefault="00AD5932" w:rsidP="00BF7072">
      <w:pPr>
        <w:tabs>
          <w:tab w:val="num" w:pos="851"/>
        </w:tabs>
        <w:spacing w:line="360" w:lineRule="auto"/>
        <w:ind w:left="851" w:firstLine="425"/>
        <w:jc w:val="both"/>
        <w:rPr>
          <w:rFonts w:ascii="Arial" w:hAnsi="Arial" w:cs="Arial"/>
        </w:rPr>
      </w:pPr>
    </w:p>
    <w:p w:rsidR="00AD5932" w:rsidRPr="004819AA" w:rsidRDefault="00AD5932" w:rsidP="00BF7072">
      <w:pPr>
        <w:tabs>
          <w:tab w:val="num" w:pos="851"/>
        </w:tabs>
        <w:spacing w:line="360" w:lineRule="auto"/>
        <w:ind w:left="851" w:firstLine="425"/>
        <w:jc w:val="both"/>
        <w:rPr>
          <w:rFonts w:ascii="Arial" w:hAnsi="Arial" w:cs="Arial"/>
        </w:rPr>
      </w:pPr>
    </w:p>
    <w:p w:rsidR="00AD5932" w:rsidRPr="004819AA" w:rsidRDefault="00AD5932" w:rsidP="00BF7072">
      <w:pPr>
        <w:tabs>
          <w:tab w:val="num" w:pos="851"/>
        </w:tabs>
        <w:spacing w:line="360" w:lineRule="auto"/>
        <w:ind w:left="851" w:firstLine="425"/>
        <w:jc w:val="both"/>
        <w:rPr>
          <w:rFonts w:ascii="Arial" w:hAnsi="Arial" w:cs="Arial"/>
        </w:rPr>
      </w:pPr>
    </w:p>
    <w:p w:rsidR="00524288" w:rsidRPr="006A287F" w:rsidRDefault="00F60B69" w:rsidP="00BF7072">
      <w:pPr>
        <w:spacing w:line="360" w:lineRule="auto"/>
        <w:jc w:val="center"/>
        <w:rPr>
          <w:rFonts w:ascii="Arial" w:hAnsi="Arial" w:cs="Arial"/>
          <w:b/>
          <w:sz w:val="28"/>
        </w:rPr>
      </w:pPr>
      <w:r w:rsidRPr="006A287F">
        <w:rPr>
          <w:rFonts w:ascii="Arial" w:hAnsi="Arial" w:cs="Arial"/>
          <w:b/>
          <w:sz w:val="28"/>
        </w:rPr>
        <w:lastRenderedPageBreak/>
        <w:t xml:space="preserve">BAB </w:t>
      </w:r>
      <w:r w:rsidR="00524288" w:rsidRPr="006A287F">
        <w:rPr>
          <w:rFonts w:ascii="Arial" w:hAnsi="Arial" w:cs="Arial"/>
          <w:b/>
          <w:sz w:val="28"/>
        </w:rPr>
        <w:t>II</w:t>
      </w:r>
    </w:p>
    <w:p w:rsidR="00F145DB" w:rsidRPr="006A287F" w:rsidRDefault="00524288" w:rsidP="00BF7072">
      <w:pPr>
        <w:spacing w:line="360" w:lineRule="auto"/>
        <w:jc w:val="center"/>
        <w:rPr>
          <w:rFonts w:ascii="Arial" w:hAnsi="Arial" w:cs="Arial"/>
          <w:b/>
          <w:sz w:val="28"/>
          <w:lang w:val="id-ID"/>
        </w:rPr>
      </w:pPr>
      <w:r w:rsidRPr="006A287F">
        <w:rPr>
          <w:rFonts w:ascii="Arial" w:hAnsi="Arial" w:cs="Arial"/>
          <w:b/>
          <w:sz w:val="28"/>
        </w:rPr>
        <w:t>BERBAGAI KAJIAN PUSTAKA DAN TEORI</w:t>
      </w:r>
    </w:p>
    <w:p w:rsidR="00F145DB" w:rsidRPr="004819AA" w:rsidRDefault="00F145DB" w:rsidP="00BF7072">
      <w:pPr>
        <w:tabs>
          <w:tab w:val="left" w:pos="1134"/>
        </w:tabs>
        <w:spacing w:line="360" w:lineRule="auto"/>
        <w:ind w:left="1134"/>
        <w:jc w:val="both"/>
        <w:rPr>
          <w:rFonts w:ascii="Arial" w:hAnsi="Arial" w:cs="Arial"/>
          <w:lang w:val="id-ID"/>
        </w:rPr>
      </w:pPr>
    </w:p>
    <w:p w:rsidR="00524288" w:rsidRDefault="00524288" w:rsidP="00BF7072">
      <w:pPr>
        <w:numPr>
          <w:ilvl w:val="1"/>
          <w:numId w:val="2"/>
        </w:numPr>
        <w:spacing w:line="360" w:lineRule="auto"/>
        <w:ind w:left="426" w:hanging="426"/>
        <w:jc w:val="both"/>
        <w:rPr>
          <w:rFonts w:ascii="Arial" w:hAnsi="Arial" w:cs="Arial"/>
          <w:b/>
          <w:lang w:val="sv-SE"/>
        </w:rPr>
      </w:pPr>
      <w:r>
        <w:rPr>
          <w:rFonts w:ascii="Arial" w:hAnsi="Arial" w:cs="Arial"/>
          <w:b/>
          <w:lang w:val="sv-SE"/>
        </w:rPr>
        <w:t>Kajian Pustaka</w:t>
      </w:r>
    </w:p>
    <w:p w:rsidR="00524288" w:rsidRDefault="00692C77" w:rsidP="00692C77">
      <w:pPr>
        <w:spacing w:line="360" w:lineRule="auto"/>
        <w:ind w:firstLine="426"/>
        <w:jc w:val="both"/>
        <w:rPr>
          <w:rFonts w:ascii="Arial" w:hAnsi="Arial" w:cs="Arial"/>
          <w:lang w:val="sv-SE"/>
        </w:rPr>
      </w:pPr>
      <w:r w:rsidRPr="00692C77">
        <w:rPr>
          <w:rFonts w:ascii="Arial" w:hAnsi="Arial" w:cs="Arial"/>
          <w:lang w:val="sv-SE"/>
        </w:rPr>
        <w:t>Air</w:t>
      </w:r>
      <w:r>
        <w:rPr>
          <w:rFonts w:ascii="Arial" w:hAnsi="Arial" w:cs="Arial"/>
          <w:lang w:val="sv-SE"/>
        </w:rPr>
        <w:t xml:space="preserve"> Susu Ibu (ASI) Eksklusif adalah cairan putih yang dihasilkan oleh kelenjar </w:t>
      </w:r>
      <w:r w:rsidR="00BF1F91">
        <w:rPr>
          <w:rFonts w:ascii="Arial" w:hAnsi="Arial" w:cs="Arial"/>
          <w:lang w:val="sv-SE"/>
        </w:rPr>
        <w:t xml:space="preserve">payudara ibu melalui proses menyusui dan ASI juga memiliki komposisi gizi yang paling lengkap untuk pertumbuhan dan perkembangan bayi. Melihat manfaat yang sangat besar maka pemberian ASI Eksklusif sangat dianjurkan. Ibu menyusui harus cermat dalam menyusun pola makan. </w:t>
      </w:r>
      <w:r w:rsidR="000C18E3">
        <w:rPr>
          <w:rFonts w:ascii="Arial" w:hAnsi="Arial" w:cs="Arial"/>
          <w:lang w:val="sv-SE"/>
        </w:rPr>
        <w:t>Selain pola makan yang seimbang, ibu menyusui juga harus cermat dalam memilih bahan makanan yang dapat memperlancar produksi ASI. Ibu menyusui sebaiknya memperbanyak konsumsi sayuran dan buah-buahan. Status gizi ibu menyusui memegang peranan penting untuk keberhasilan menyusui yang indikatornya diukur dari durasi, ASI Eksklusif, pertumbuhan bayi dan</w:t>
      </w:r>
      <w:r w:rsidR="00295D43">
        <w:rPr>
          <w:rFonts w:ascii="Arial" w:hAnsi="Arial" w:cs="Arial"/>
          <w:lang w:val="sv-SE"/>
        </w:rPr>
        <w:t xml:space="preserve"> status gizi ibu pasca menyusui </w:t>
      </w:r>
      <w:r w:rsidR="00095527">
        <w:rPr>
          <w:rFonts w:ascii="Arial" w:hAnsi="Arial" w:cs="Arial"/>
        </w:rPr>
        <w:fldChar w:fldCharType="begin" w:fldLock="1"/>
      </w:r>
      <w:r w:rsidR="00295D43">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295D43">
        <w:rPr>
          <w:rFonts w:ascii="Arial" w:hAnsi="Arial" w:cs="Arial"/>
          <w:noProof/>
        </w:rPr>
        <w:t>(Mariana, 2021</w:t>
      </w:r>
      <w:r w:rsidR="00295D43" w:rsidRPr="00187E76">
        <w:rPr>
          <w:rFonts w:ascii="Arial" w:hAnsi="Arial" w:cs="Arial"/>
          <w:noProof/>
        </w:rPr>
        <w:t>)</w:t>
      </w:r>
      <w:r w:rsidR="00095527">
        <w:rPr>
          <w:rFonts w:ascii="Arial" w:hAnsi="Arial" w:cs="Arial"/>
        </w:rPr>
        <w:fldChar w:fldCharType="end"/>
      </w:r>
      <w:r w:rsidR="00295D43">
        <w:rPr>
          <w:rFonts w:ascii="Arial" w:hAnsi="Arial" w:cs="Arial"/>
        </w:rPr>
        <w:t>.</w:t>
      </w:r>
    </w:p>
    <w:p w:rsidR="000C18E3" w:rsidRDefault="000C18E3" w:rsidP="00692C77">
      <w:pPr>
        <w:spacing w:line="360" w:lineRule="auto"/>
        <w:ind w:firstLine="426"/>
        <w:jc w:val="both"/>
        <w:rPr>
          <w:rFonts w:ascii="Arial" w:hAnsi="Arial" w:cs="Arial"/>
          <w:lang w:val="sv-SE"/>
        </w:rPr>
      </w:pPr>
      <w:r>
        <w:rPr>
          <w:rFonts w:ascii="Arial" w:hAnsi="Arial" w:cs="Arial"/>
          <w:lang w:val="sv-SE"/>
        </w:rPr>
        <w:t xml:space="preserve">Menyusui dalam jangka panjang dapat memperpanjang jarak kelahiran karena masa amenorhoe lebih panjang. </w:t>
      </w:r>
      <w:r w:rsidRPr="00295D43">
        <w:rPr>
          <w:rFonts w:ascii="Arial" w:hAnsi="Arial" w:cs="Arial"/>
          <w:i/>
          <w:lang w:val="sv-SE"/>
        </w:rPr>
        <w:t>United Nations Children’s Fuind (Unicef)</w:t>
      </w:r>
      <w:r>
        <w:rPr>
          <w:rFonts w:ascii="Arial" w:hAnsi="Arial" w:cs="Arial"/>
          <w:lang w:val="sv-SE"/>
        </w:rPr>
        <w:t xml:space="preserve"> dan </w:t>
      </w:r>
      <w:r w:rsidRPr="00295D43">
        <w:rPr>
          <w:rFonts w:ascii="Arial" w:hAnsi="Arial" w:cs="Arial"/>
          <w:i/>
          <w:lang w:val="sv-SE"/>
        </w:rPr>
        <w:t>World Health Organization</w:t>
      </w:r>
      <w:r>
        <w:rPr>
          <w:rFonts w:ascii="Arial" w:hAnsi="Arial" w:cs="Arial"/>
          <w:lang w:val="sv-SE"/>
        </w:rPr>
        <w:t xml:space="preserve"> (WHO) membuat rekomendasi pada ibu untuk menyusui eksklusif selama enam bulan kepada bayinya. Sesudah umur enam bulan, bayi bbaru dapat diberikan makanan pendamping ASI (MP-ASI) dan ibu tetap memberikan ASI sampai anak berumur dua tahun. </w:t>
      </w:r>
    </w:p>
    <w:p w:rsidR="000C18E3" w:rsidRPr="00692C77" w:rsidRDefault="000C18E3" w:rsidP="00692C77">
      <w:pPr>
        <w:spacing w:line="360" w:lineRule="auto"/>
        <w:ind w:firstLine="426"/>
        <w:jc w:val="both"/>
        <w:rPr>
          <w:rFonts w:ascii="Arial" w:hAnsi="Arial" w:cs="Arial"/>
          <w:lang w:val="sv-SE"/>
        </w:rPr>
      </w:pPr>
      <w:r>
        <w:rPr>
          <w:rFonts w:ascii="Arial" w:hAnsi="Arial" w:cs="Arial"/>
          <w:lang w:val="sv-SE"/>
        </w:rPr>
        <w:t>Pemerintah Indonesia melalui Kementerian Kesehatan juga merekomendasikan para ibu untuk menyusui eksklusif selama enam bulan kepada bayinya.</w:t>
      </w:r>
      <w:r w:rsidR="00014365">
        <w:rPr>
          <w:rFonts w:ascii="Arial" w:hAnsi="Arial" w:cs="Arial"/>
          <w:lang w:val="sv-SE"/>
        </w:rPr>
        <w:t xml:space="preserve"> Pemberian ASI Eksklusif sebagian terkendala karena pengetahuan, tetapi juga ibu menolak untuk menyusui anaknya karena akan berpengaruh pada bentuk fisik badan si ibu yang semakin gemik jika bayi menyusui. Selai itu ibu bayi cepat merasa lapar dan selalu ingin makan, sehingga badannya semakin gemuk (mengurangi kecantikan). </w:t>
      </w:r>
      <w:r w:rsidR="00014365">
        <w:rPr>
          <w:rFonts w:ascii="Arial" w:hAnsi="Arial" w:cs="Arial"/>
          <w:lang w:val="sv-SE"/>
        </w:rPr>
        <w:lastRenderedPageBreak/>
        <w:t>Maka dari itu si ibu bayi berupaya menstabilkan badannya, walaupun anaknya masih berumur 0-4 bulan dengan hanya menggunakan susu formula.</w:t>
      </w:r>
    </w:p>
    <w:p w:rsidR="00524288" w:rsidRPr="00524288" w:rsidRDefault="00524288" w:rsidP="00BF7072">
      <w:pPr>
        <w:numPr>
          <w:ilvl w:val="1"/>
          <w:numId w:val="2"/>
        </w:numPr>
        <w:spacing w:line="360" w:lineRule="auto"/>
        <w:ind w:left="426" w:hanging="426"/>
        <w:jc w:val="both"/>
        <w:rPr>
          <w:rFonts w:ascii="Arial" w:hAnsi="Arial" w:cs="Arial"/>
          <w:b/>
          <w:lang w:val="sv-SE"/>
        </w:rPr>
      </w:pPr>
      <w:r>
        <w:rPr>
          <w:rFonts w:ascii="Arial" w:hAnsi="Arial" w:cs="Arial"/>
          <w:b/>
          <w:lang w:val="sv-SE"/>
        </w:rPr>
        <w:t>Landasan Teori</w:t>
      </w:r>
    </w:p>
    <w:p w:rsidR="00F145DB" w:rsidRPr="004819AA" w:rsidRDefault="00F145DB" w:rsidP="00524288">
      <w:pPr>
        <w:numPr>
          <w:ilvl w:val="2"/>
          <w:numId w:val="2"/>
        </w:numPr>
        <w:spacing w:line="360" w:lineRule="auto"/>
        <w:ind w:left="426" w:hanging="426"/>
        <w:jc w:val="both"/>
        <w:rPr>
          <w:rFonts w:ascii="Arial" w:hAnsi="Arial" w:cs="Arial"/>
          <w:b/>
          <w:lang w:val="sv-SE"/>
        </w:rPr>
      </w:pPr>
      <w:r w:rsidRPr="004819AA">
        <w:rPr>
          <w:rFonts w:ascii="Arial" w:hAnsi="Arial" w:cs="Arial"/>
          <w:b/>
          <w:iCs/>
        </w:rPr>
        <w:t xml:space="preserve">Konsep </w:t>
      </w:r>
      <w:r w:rsidR="00AD5932" w:rsidRPr="004819AA">
        <w:rPr>
          <w:rFonts w:ascii="Arial" w:hAnsi="Arial" w:cs="Arial"/>
          <w:b/>
        </w:rPr>
        <w:t>ASI</w:t>
      </w:r>
      <w:r w:rsidR="00AD5932" w:rsidRPr="004819AA">
        <w:rPr>
          <w:rFonts w:ascii="Arial" w:hAnsi="Arial" w:cs="Arial"/>
          <w:b/>
          <w:i/>
        </w:rPr>
        <w:t xml:space="preserve"> </w:t>
      </w:r>
      <w:r w:rsidR="00AD5932" w:rsidRPr="004819AA">
        <w:rPr>
          <w:rFonts w:ascii="Arial" w:hAnsi="Arial" w:cs="Arial"/>
          <w:b/>
        </w:rPr>
        <w:t>Ekslusif</w:t>
      </w:r>
    </w:p>
    <w:p w:rsidR="00524288" w:rsidRPr="00295D43" w:rsidRDefault="00524288" w:rsidP="00524288">
      <w:pPr>
        <w:tabs>
          <w:tab w:val="left" w:pos="426"/>
        </w:tabs>
        <w:spacing w:line="360" w:lineRule="auto"/>
        <w:jc w:val="both"/>
        <w:rPr>
          <w:rFonts w:ascii="Arial" w:hAnsi="Arial" w:cs="Arial"/>
        </w:rPr>
      </w:pPr>
      <w:r>
        <w:rPr>
          <w:rFonts w:ascii="Arial" w:hAnsi="Arial" w:cs="Arial"/>
          <w:b/>
          <w:bCs/>
          <w:lang w:val="sv-SE"/>
        </w:rPr>
        <w:tab/>
      </w:r>
      <w:r w:rsidR="00AD5932" w:rsidRPr="004819AA">
        <w:rPr>
          <w:rFonts w:ascii="Arial" w:hAnsi="Arial" w:cs="Arial"/>
        </w:rPr>
        <w:t>ASI Eksklusif adalah pemberian ASI tanpa makanan dan minuman tambahan lain pada bayi berumur 0 sampai 6 bulan. Bahkan air putih tidak diberikan dalam tahap ASI eksklusif ini. Bayi sampai dengan usia enam bulan telah tercukupi asupan nutrisinya hanya dengan konsumsi ASI, sehingga pemberian makanan lain tidak diperlukan. ASI eksklusif</w:t>
      </w:r>
      <w:r w:rsidR="00C769DF" w:rsidRPr="004819AA">
        <w:rPr>
          <w:rFonts w:ascii="Arial" w:hAnsi="Arial" w:cs="Arial"/>
        </w:rPr>
        <w:t xml:space="preserve"> selama enam bulan pertama hidup bayi adalah yang terbaik, dengan demikian, ketentuan sebelumnya (bahwa ASI eksklusif itu cukup empat </w:t>
      </w:r>
      <w:r w:rsidR="00077520" w:rsidRPr="004819AA">
        <w:rPr>
          <w:rFonts w:ascii="Arial" w:hAnsi="Arial" w:cs="Arial"/>
        </w:rPr>
        <w:t>bulan) sudah tidak berlaku lagi</w:t>
      </w:r>
      <w:r w:rsidR="00077520" w:rsidRPr="004819AA">
        <w:rPr>
          <w:rFonts w:ascii="Arial" w:hAnsi="Arial" w:cs="Arial"/>
          <w:lang w:val="id-ID"/>
        </w:rPr>
        <w:t xml:space="preserve"> </w:t>
      </w:r>
      <w:r w:rsidR="00095527">
        <w:rPr>
          <w:rFonts w:ascii="Arial" w:hAnsi="Arial" w:cs="Arial"/>
        </w:rPr>
        <w:fldChar w:fldCharType="begin" w:fldLock="1"/>
      </w:r>
      <w:r w:rsidR="00295D43">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295D43">
        <w:rPr>
          <w:rFonts w:ascii="Arial" w:hAnsi="Arial" w:cs="Arial"/>
          <w:noProof/>
        </w:rPr>
        <w:t>(Mariana, 2021</w:t>
      </w:r>
      <w:r w:rsidR="00295D43" w:rsidRPr="00187E76">
        <w:rPr>
          <w:rFonts w:ascii="Arial" w:hAnsi="Arial" w:cs="Arial"/>
          <w:noProof/>
        </w:rPr>
        <w:t>)</w:t>
      </w:r>
      <w:r w:rsidR="00095527">
        <w:rPr>
          <w:rFonts w:ascii="Arial" w:hAnsi="Arial" w:cs="Arial"/>
        </w:rPr>
        <w:fldChar w:fldCharType="end"/>
      </w:r>
      <w:r w:rsidR="00295D43">
        <w:rPr>
          <w:rFonts w:ascii="Arial" w:hAnsi="Arial" w:cs="Arial"/>
        </w:rPr>
        <w:t>.</w:t>
      </w:r>
    </w:p>
    <w:p w:rsidR="006D4AF3" w:rsidRPr="00295D43" w:rsidRDefault="00524288" w:rsidP="00524288">
      <w:pPr>
        <w:tabs>
          <w:tab w:val="left" w:pos="426"/>
        </w:tabs>
        <w:spacing w:line="360" w:lineRule="auto"/>
        <w:jc w:val="both"/>
        <w:rPr>
          <w:rFonts w:ascii="Arial" w:hAnsi="Arial" w:cs="Arial"/>
        </w:rPr>
      </w:pPr>
      <w:r>
        <w:rPr>
          <w:rFonts w:ascii="Arial" w:hAnsi="Arial" w:cs="Arial"/>
        </w:rPr>
        <w:tab/>
      </w:r>
      <w:r w:rsidR="00C769DF" w:rsidRPr="004819AA">
        <w:rPr>
          <w:rFonts w:ascii="Arial" w:hAnsi="Arial" w:cs="Arial"/>
        </w:rPr>
        <w:t>ASI adalah cai</w:t>
      </w:r>
      <w:r w:rsidR="006D4AF3" w:rsidRPr="004819AA">
        <w:rPr>
          <w:rFonts w:ascii="Arial" w:hAnsi="Arial" w:cs="Arial"/>
        </w:rPr>
        <w:t xml:space="preserve">ran hidup </w:t>
      </w:r>
      <w:r w:rsidR="00C769DF" w:rsidRPr="004819AA">
        <w:rPr>
          <w:rFonts w:ascii="Arial" w:hAnsi="Arial" w:cs="Arial"/>
        </w:rPr>
        <w:t>yang berubah dan merespon kebutuhan bayi seiring pertumbuhannya. ASI mengandung zat anti infeksi penting yang membantu bayi melawan infeksi dan penyakit. ASI juga menciptakan respons instan terhadap infeksi dengan memproduksi satu set imunoglobulin kuat baru yang mempercepat sistem kekebalan bayi dengan membunuh bakteri dan virus.</w:t>
      </w:r>
      <w:r w:rsidR="006D4AF3" w:rsidRPr="004819AA">
        <w:rPr>
          <w:rFonts w:ascii="Arial" w:hAnsi="Arial" w:cs="Arial"/>
        </w:rPr>
        <w:t xml:space="preserve"> Manfaat ASI terpenting terlihat dari kemampuannya membangun sistem pertahanan tubuh terhadap penyakit infeksi terutama pencernaan. ASI diberikan kepada bayi karena mengandung banyak manfaat dan kelebihan. Diantaranya ialah menurunkan risiko terjadinya penyakit infeksi, misalnya infeksi saluran pencernaan (diare), infeksi saluran pernafasan, dan infeksi telinga. ASI juga bisa menurunkan dan mencegah terjadinya penyakit noninfeksi, seperti penyakit alergi, obesitas, kekurangan gizi, asma, dan eksem. Selain itu, ASI dapat pula meningkatkan IQ dan EQ anak</w:t>
      </w:r>
      <w:r w:rsidR="00077520" w:rsidRPr="004819AA">
        <w:rPr>
          <w:rFonts w:ascii="Arial" w:hAnsi="Arial" w:cs="Arial"/>
          <w:lang w:val="id-ID"/>
        </w:rPr>
        <w:t xml:space="preserve"> </w:t>
      </w:r>
      <w:r w:rsidR="00295D43">
        <w:rPr>
          <w:rFonts w:ascii="Arial" w:hAnsi="Arial" w:cs="Arial"/>
        </w:rPr>
        <w:t>(</w:t>
      </w:r>
      <w:r w:rsidR="00295D43" w:rsidRPr="004819AA">
        <w:rPr>
          <w:rFonts w:ascii="Arial" w:hAnsi="Arial" w:cs="Arial"/>
          <w:noProof/>
        </w:rPr>
        <w:t>Pitaloka N</w:t>
      </w:r>
      <w:r w:rsidR="00295D43">
        <w:rPr>
          <w:rFonts w:ascii="Arial" w:hAnsi="Arial" w:cs="Arial"/>
          <w:noProof/>
        </w:rPr>
        <w:t>n 2014).</w:t>
      </w:r>
    </w:p>
    <w:p w:rsidR="00524288" w:rsidRDefault="00524288" w:rsidP="00524288">
      <w:pPr>
        <w:tabs>
          <w:tab w:val="left" w:pos="426"/>
        </w:tabs>
        <w:spacing w:line="360" w:lineRule="auto"/>
        <w:jc w:val="both"/>
        <w:rPr>
          <w:rFonts w:ascii="Arial" w:hAnsi="Arial" w:cs="Arial"/>
        </w:rPr>
      </w:pPr>
    </w:p>
    <w:p w:rsidR="00295D43" w:rsidRDefault="00295D43" w:rsidP="00524288">
      <w:pPr>
        <w:tabs>
          <w:tab w:val="left" w:pos="426"/>
        </w:tabs>
        <w:spacing w:line="360" w:lineRule="auto"/>
        <w:jc w:val="both"/>
        <w:rPr>
          <w:rFonts w:ascii="Arial" w:hAnsi="Arial" w:cs="Arial"/>
        </w:rPr>
      </w:pPr>
    </w:p>
    <w:p w:rsidR="00295D43" w:rsidRPr="00295D43" w:rsidRDefault="00295D43" w:rsidP="00524288">
      <w:pPr>
        <w:tabs>
          <w:tab w:val="left" w:pos="426"/>
        </w:tabs>
        <w:spacing w:line="360" w:lineRule="auto"/>
        <w:jc w:val="both"/>
        <w:rPr>
          <w:rFonts w:ascii="Arial" w:hAnsi="Arial" w:cs="Arial"/>
        </w:rPr>
      </w:pPr>
    </w:p>
    <w:p w:rsidR="0024024C" w:rsidRPr="004819AA" w:rsidRDefault="006D4AF3" w:rsidP="00524288">
      <w:pPr>
        <w:numPr>
          <w:ilvl w:val="2"/>
          <w:numId w:val="2"/>
        </w:numPr>
        <w:spacing w:line="360" w:lineRule="auto"/>
        <w:ind w:left="284" w:hanging="294"/>
        <w:jc w:val="both"/>
        <w:rPr>
          <w:rFonts w:ascii="Arial" w:hAnsi="Arial" w:cs="Arial"/>
          <w:b/>
        </w:rPr>
      </w:pPr>
      <w:r w:rsidRPr="004819AA">
        <w:rPr>
          <w:rFonts w:ascii="Arial" w:hAnsi="Arial" w:cs="Arial"/>
          <w:b/>
        </w:rPr>
        <w:lastRenderedPageBreak/>
        <w:t>Manfaat ASI Eksklusif</w:t>
      </w:r>
      <w:r w:rsidR="0024024C" w:rsidRPr="004819AA">
        <w:rPr>
          <w:rFonts w:ascii="Arial" w:hAnsi="Arial" w:cs="Arial"/>
          <w:b/>
        </w:rPr>
        <w:t xml:space="preserve"> </w:t>
      </w:r>
    </w:p>
    <w:p w:rsidR="003E79FE" w:rsidRPr="00295D43" w:rsidRDefault="009B63B7" w:rsidP="00CE1428">
      <w:pPr>
        <w:numPr>
          <w:ilvl w:val="3"/>
          <w:numId w:val="2"/>
        </w:numPr>
        <w:tabs>
          <w:tab w:val="left" w:pos="284"/>
        </w:tabs>
        <w:spacing w:line="360" w:lineRule="auto"/>
        <w:ind w:left="0" w:hanging="11"/>
        <w:jc w:val="both"/>
        <w:rPr>
          <w:rFonts w:ascii="Arial" w:hAnsi="Arial" w:cs="Arial"/>
          <w:b/>
        </w:rPr>
      </w:pPr>
      <w:r w:rsidRPr="00295D43">
        <w:rPr>
          <w:rFonts w:ascii="Arial" w:hAnsi="Arial" w:cs="Arial"/>
          <w:b/>
        </w:rPr>
        <w:t>U</w:t>
      </w:r>
      <w:r w:rsidR="006D4AF3" w:rsidRPr="00295D43">
        <w:rPr>
          <w:rFonts w:ascii="Arial" w:hAnsi="Arial" w:cs="Arial"/>
          <w:b/>
        </w:rPr>
        <w:t>ntuk bayi 0-6 bulan pertama</w:t>
      </w:r>
    </w:p>
    <w:p w:rsidR="0024024C" w:rsidRPr="004819AA" w:rsidRDefault="006D4AF3" w:rsidP="00CE1428">
      <w:pPr>
        <w:spacing w:line="360" w:lineRule="auto"/>
        <w:ind w:firstLine="567"/>
        <w:jc w:val="both"/>
        <w:rPr>
          <w:rFonts w:ascii="Arial" w:hAnsi="Arial" w:cs="Arial"/>
        </w:rPr>
      </w:pPr>
      <w:r w:rsidRPr="004819AA">
        <w:rPr>
          <w:rFonts w:ascii="Arial" w:hAnsi="Arial" w:cs="Arial"/>
        </w:rPr>
        <w:t>Tidak</w:t>
      </w:r>
      <w:r w:rsidR="003E79FE" w:rsidRPr="004819AA">
        <w:rPr>
          <w:rFonts w:ascii="Arial" w:hAnsi="Arial" w:cs="Arial"/>
        </w:rPr>
        <w:t xml:space="preserve"> </w:t>
      </w:r>
      <w:r w:rsidRPr="004819AA">
        <w:rPr>
          <w:rFonts w:ascii="Arial" w:hAnsi="Arial" w:cs="Arial"/>
        </w:rPr>
        <w:t>ada asupan yang lebih baik selain ASI. Air susu yang di produksi secara alami</w:t>
      </w:r>
      <w:r w:rsidR="003E79FE" w:rsidRPr="004819AA">
        <w:rPr>
          <w:rFonts w:ascii="Arial" w:hAnsi="Arial" w:cs="Arial"/>
        </w:rPr>
        <w:t xml:space="preserve"> </w:t>
      </w:r>
      <w:r w:rsidRPr="004819AA">
        <w:rPr>
          <w:rFonts w:ascii="Arial" w:hAnsi="Arial" w:cs="Arial"/>
        </w:rPr>
        <w:t xml:space="preserve">oleh tubuh ini memiliki kandungan nutrisi yang penting bagi tumbuh kembang bayi, seperti vitamin, protein, karbohidrat, dan lemak komposisinya pun mudah di cerna ketimbang susu pormula. Karena itu </w:t>
      </w:r>
      <w:r w:rsidR="00295D43">
        <w:rPr>
          <w:rFonts w:ascii="Arial" w:hAnsi="Arial" w:cs="Arial"/>
        </w:rPr>
        <w:t>ASI</w:t>
      </w:r>
      <w:r w:rsidRPr="004819AA">
        <w:rPr>
          <w:rFonts w:ascii="Arial" w:hAnsi="Arial" w:cs="Arial"/>
        </w:rPr>
        <w:t xml:space="preserve"> dapat dikatakan sebagai makanan utama bayi pada 6 bulan pertama</w:t>
      </w:r>
      <w:r w:rsidR="003E79FE" w:rsidRPr="004819AA">
        <w:rPr>
          <w:rFonts w:ascii="Arial" w:hAnsi="Arial" w:cs="Arial"/>
        </w:rPr>
        <w:t xml:space="preserve"> </w:t>
      </w:r>
      <w:r w:rsidRPr="004819AA">
        <w:rPr>
          <w:rFonts w:ascii="Arial" w:hAnsi="Arial" w:cs="Arial"/>
        </w:rPr>
        <w:t>kehidupannya.</w:t>
      </w:r>
    </w:p>
    <w:p w:rsidR="0024024C" w:rsidRPr="004819AA" w:rsidRDefault="0024024C" w:rsidP="00CE1428">
      <w:pPr>
        <w:spacing w:line="360" w:lineRule="auto"/>
        <w:jc w:val="both"/>
        <w:rPr>
          <w:rFonts w:ascii="Arial" w:hAnsi="Arial" w:cs="Arial"/>
        </w:rPr>
      </w:pPr>
      <w:r w:rsidRPr="004819AA">
        <w:rPr>
          <w:rFonts w:ascii="Arial" w:hAnsi="Arial" w:cs="Arial"/>
        </w:rPr>
        <w:t xml:space="preserve">1). </w:t>
      </w:r>
      <w:r w:rsidR="006D4AF3" w:rsidRPr="004819AA">
        <w:rPr>
          <w:rFonts w:ascii="Arial" w:hAnsi="Arial" w:cs="Arial"/>
        </w:rPr>
        <w:t>Sistem kekebalan tubuh bayi lebih kuat</w:t>
      </w:r>
      <w:r w:rsidR="003E79FE" w:rsidRPr="004819AA">
        <w:rPr>
          <w:rFonts w:ascii="Arial" w:hAnsi="Arial" w:cs="Arial"/>
        </w:rPr>
        <w:t xml:space="preserve"> </w:t>
      </w:r>
    </w:p>
    <w:p w:rsidR="009B63B7" w:rsidRPr="004819AA" w:rsidRDefault="006D4AF3" w:rsidP="00CE1428">
      <w:pPr>
        <w:spacing w:line="360" w:lineRule="auto"/>
        <w:ind w:firstLine="709"/>
        <w:jc w:val="both"/>
        <w:rPr>
          <w:rFonts w:ascii="Arial" w:hAnsi="Arial" w:cs="Arial"/>
        </w:rPr>
      </w:pPr>
      <w:r w:rsidRPr="004819AA">
        <w:rPr>
          <w:rFonts w:ascii="Arial" w:hAnsi="Arial" w:cs="Arial"/>
        </w:rPr>
        <w:t xml:space="preserve">Air susu ibu mengandung zat </w:t>
      </w:r>
      <w:r w:rsidR="003E79FE" w:rsidRPr="004819AA">
        <w:rPr>
          <w:rFonts w:ascii="Arial" w:hAnsi="Arial" w:cs="Arial"/>
        </w:rPr>
        <w:t xml:space="preserve">antibody </w:t>
      </w:r>
      <w:r w:rsidRPr="004819AA">
        <w:rPr>
          <w:rFonts w:ascii="Arial" w:hAnsi="Arial" w:cs="Arial"/>
        </w:rPr>
        <w:t>pembentuk kekebalan tubuh yang bisa membantunya melawan bakteri dan virus. Air susu ibu mengandung zat antibodi pembentuk kekebalan tubuh yang bisa membantunya melawan bakteri dan virus. Jadi, bayi yang diberi ASI berisiko lebih kecil untuk terserang penyakit, seperti</w:t>
      </w:r>
      <w:r w:rsidR="003E79FE" w:rsidRPr="004819AA">
        <w:rPr>
          <w:rFonts w:ascii="Arial" w:hAnsi="Arial" w:cs="Arial"/>
        </w:rPr>
        <w:t xml:space="preserve"> </w:t>
      </w:r>
      <w:r w:rsidRPr="004819AA">
        <w:rPr>
          <w:rFonts w:ascii="Arial" w:hAnsi="Arial" w:cs="Arial"/>
        </w:rPr>
        <w:t>diare,asma, alergi,</w:t>
      </w:r>
      <w:r w:rsidR="003E79FE" w:rsidRPr="004819AA">
        <w:rPr>
          <w:rFonts w:ascii="Arial" w:hAnsi="Arial" w:cs="Arial"/>
        </w:rPr>
        <w:t xml:space="preserve"> </w:t>
      </w:r>
      <w:r w:rsidRPr="004819AA">
        <w:rPr>
          <w:rFonts w:ascii="Arial" w:hAnsi="Arial" w:cs="Arial"/>
        </w:rPr>
        <w:t>infeksi telinga,</w:t>
      </w:r>
      <w:r w:rsidR="003E79FE" w:rsidRPr="004819AA">
        <w:rPr>
          <w:rFonts w:ascii="Arial" w:hAnsi="Arial" w:cs="Arial"/>
        </w:rPr>
        <w:t xml:space="preserve"> </w:t>
      </w:r>
      <w:r w:rsidRPr="004819AA">
        <w:rPr>
          <w:rFonts w:ascii="Arial" w:hAnsi="Arial" w:cs="Arial"/>
        </w:rPr>
        <w:t>infeksi saluran pernapasan, konstipasi, sindrom</w:t>
      </w:r>
      <w:r w:rsidR="003E79FE" w:rsidRPr="004819AA">
        <w:rPr>
          <w:rFonts w:ascii="Arial" w:hAnsi="Arial" w:cs="Arial"/>
        </w:rPr>
        <w:t xml:space="preserve"> </w:t>
      </w:r>
      <w:r w:rsidRPr="004819AA">
        <w:rPr>
          <w:rFonts w:ascii="Arial" w:hAnsi="Arial" w:cs="Arial"/>
        </w:rPr>
        <w:t>kematian bayi mendadak, dan</w:t>
      </w:r>
      <w:r w:rsidR="003E79FE" w:rsidRPr="004819AA">
        <w:rPr>
          <w:rFonts w:ascii="Arial" w:hAnsi="Arial" w:cs="Arial"/>
        </w:rPr>
        <w:t xml:space="preserve"> </w:t>
      </w:r>
      <w:r w:rsidRPr="004819AA">
        <w:rPr>
          <w:rFonts w:ascii="Arial" w:hAnsi="Arial" w:cs="Arial"/>
        </w:rPr>
        <w:t>meningitis. Bayi yang diberi ASI juga berisiko lebih rendah untuk mengalami obesitas dan</w:t>
      </w:r>
      <w:r w:rsidR="003E79FE" w:rsidRPr="004819AA">
        <w:rPr>
          <w:rFonts w:ascii="Arial" w:hAnsi="Arial" w:cs="Arial"/>
        </w:rPr>
        <w:t xml:space="preserve"> </w:t>
      </w:r>
      <w:r w:rsidRPr="004819AA">
        <w:rPr>
          <w:rFonts w:ascii="Arial" w:hAnsi="Arial" w:cs="Arial"/>
        </w:rPr>
        <w:t>diabetes tipe 2</w:t>
      </w:r>
      <w:r w:rsidR="003E79FE" w:rsidRPr="004819AA">
        <w:rPr>
          <w:rFonts w:ascii="Arial" w:hAnsi="Arial" w:cs="Arial"/>
        </w:rPr>
        <w:t xml:space="preserve"> </w:t>
      </w:r>
      <w:r w:rsidRPr="004819AA">
        <w:rPr>
          <w:rFonts w:ascii="Arial" w:hAnsi="Arial" w:cs="Arial"/>
        </w:rPr>
        <w:t>di kemudian hari, ketimbang bayi yang tidak diberikan ASI Eksklusif.</w:t>
      </w:r>
      <w:r w:rsidR="00242703" w:rsidRPr="004819AA">
        <w:rPr>
          <w:rFonts w:ascii="Arial" w:hAnsi="Arial" w:cs="Arial"/>
        </w:rPr>
        <w:t xml:space="preserve"> </w:t>
      </w:r>
    </w:p>
    <w:p w:rsidR="009B63B7" w:rsidRPr="004819AA" w:rsidRDefault="0024024C" w:rsidP="00CE1428">
      <w:pPr>
        <w:spacing w:line="360" w:lineRule="auto"/>
        <w:ind w:left="142" w:hanging="142"/>
        <w:jc w:val="both"/>
        <w:rPr>
          <w:rFonts w:ascii="Arial" w:hAnsi="Arial" w:cs="Arial"/>
        </w:rPr>
      </w:pPr>
      <w:r w:rsidRPr="004819AA">
        <w:rPr>
          <w:rFonts w:ascii="Arial" w:hAnsi="Arial" w:cs="Arial"/>
        </w:rPr>
        <w:t xml:space="preserve">2). </w:t>
      </w:r>
      <w:r w:rsidR="00A43B4B" w:rsidRPr="004819AA">
        <w:rPr>
          <w:rFonts w:ascii="Arial" w:hAnsi="Arial" w:cs="Arial"/>
        </w:rPr>
        <w:t xml:space="preserve"> </w:t>
      </w:r>
      <w:r w:rsidR="00242703" w:rsidRPr="004819AA">
        <w:rPr>
          <w:rFonts w:ascii="Arial" w:hAnsi="Arial" w:cs="Arial"/>
        </w:rPr>
        <w:t>Membuat si kecil cerdas</w:t>
      </w:r>
    </w:p>
    <w:p w:rsidR="0024024C" w:rsidRPr="004819AA" w:rsidRDefault="00242703" w:rsidP="00CE1428">
      <w:pPr>
        <w:spacing w:line="360" w:lineRule="auto"/>
        <w:ind w:firstLine="709"/>
        <w:jc w:val="both"/>
        <w:rPr>
          <w:rFonts w:ascii="Arial" w:hAnsi="Arial" w:cs="Arial"/>
        </w:rPr>
      </w:pPr>
      <w:r w:rsidRPr="004819AA">
        <w:rPr>
          <w:rFonts w:ascii="Arial" w:hAnsi="Arial" w:cs="Arial"/>
        </w:rPr>
        <w:t>Menurut para ahli, asam lemak yang terdapat pada air susu ibu memiliki peranan penting bagi kecerdasan otak bayi. Selain itu, hubungan emosional antara Anda dan si kecil yang terjalin selama proses menyusui akan turut memberi kontribusi positif. Berbagai penelitian juga menunjukkan hasil yang mendukung pernyataan bahwa bayi yang mendapat ASI, memiliki tingkat kecerdasan yang lebih tinggi.</w:t>
      </w:r>
      <w:r w:rsidR="009B63B7" w:rsidRPr="004819AA">
        <w:rPr>
          <w:rFonts w:ascii="Arial" w:hAnsi="Arial" w:cs="Arial"/>
        </w:rPr>
        <w:t xml:space="preserve"> </w:t>
      </w:r>
    </w:p>
    <w:p w:rsidR="0024024C" w:rsidRPr="004819AA" w:rsidRDefault="00242703" w:rsidP="00CE1428">
      <w:pPr>
        <w:numPr>
          <w:ilvl w:val="0"/>
          <w:numId w:val="20"/>
        </w:numPr>
        <w:spacing w:line="360" w:lineRule="auto"/>
        <w:ind w:left="426" w:hanging="426"/>
        <w:jc w:val="both"/>
        <w:rPr>
          <w:rFonts w:ascii="Arial" w:hAnsi="Arial" w:cs="Arial"/>
        </w:rPr>
      </w:pPr>
      <w:r w:rsidRPr="004819AA">
        <w:rPr>
          <w:rFonts w:ascii="Arial" w:hAnsi="Arial" w:cs="Arial"/>
        </w:rPr>
        <w:t>Berat badan ideal</w:t>
      </w:r>
      <w:r w:rsidR="009B63B7" w:rsidRPr="004819AA">
        <w:rPr>
          <w:rFonts w:ascii="Arial" w:hAnsi="Arial" w:cs="Arial"/>
        </w:rPr>
        <w:t xml:space="preserve"> </w:t>
      </w:r>
    </w:p>
    <w:p w:rsidR="0024024C" w:rsidRDefault="00242703" w:rsidP="00CE1428">
      <w:pPr>
        <w:spacing w:line="360" w:lineRule="auto"/>
        <w:ind w:firstLine="709"/>
        <w:jc w:val="both"/>
        <w:rPr>
          <w:rFonts w:ascii="Arial" w:hAnsi="Arial" w:cs="Arial"/>
        </w:rPr>
      </w:pPr>
      <w:r w:rsidRPr="004819AA">
        <w:rPr>
          <w:rFonts w:ascii="Arial" w:hAnsi="Arial" w:cs="Arial"/>
        </w:rPr>
        <w:t>Para ahli mengemukakan bahwa ASI lebih sedikit merangsang produksi</w:t>
      </w:r>
      <w:r w:rsidR="0024024C" w:rsidRPr="004819AA">
        <w:rPr>
          <w:rFonts w:ascii="Arial" w:hAnsi="Arial" w:cs="Arial"/>
        </w:rPr>
        <w:t xml:space="preserve"> </w:t>
      </w:r>
      <w:r w:rsidRPr="004819AA">
        <w:rPr>
          <w:rFonts w:ascii="Arial" w:hAnsi="Arial" w:cs="Arial"/>
        </w:rPr>
        <w:t>insulin</w:t>
      </w:r>
      <w:r w:rsidR="0024024C" w:rsidRPr="004819AA">
        <w:rPr>
          <w:rFonts w:ascii="Arial" w:hAnsi="Arial" w:cs="Arial"/>
        </w:rPr>
        <w:t xml:space="preserve"> </w:t>
      </w:r>
      <w:r w:rsidRPr="004819AA">
        <w:rPr>
          <w:rFonts w:ascii="Arial" w:hAnsi="Arial" w:cs="Arial"/>
        </w:rPr>
        <w:t xml:space="preserve">ketimbang susu formula. Hormon insulin sendiri dapat memicu pembentukan lemak.Maka, ASI tidak banyak memicu pembentukan lemak pada bayi. Selain itu, bayi yang diberi ASI juga memiliki kadar leptin lebih tinggi. Leptin adalah hormon yang memiliki </w:t>
      </w:r>
      <w:r w:rsidRPr="004819AA">
        <w:rPr>
          <w:rFonts w:ascii="Arial" w:hAnsi="Arial" w:cs="Arial"/>
        </w:rPr>
        <w:lastRenderedPageBreak/>
        <w:t>peranan dalam menimbulkan rasa kenyang dan dalam metabolisme lemak.</w:t>
      </w:r>
    </w:p>
    <w:p w:rsidR="0024024C" w:rsidRPr="004819AA" w:rsidRDefault="00242703" w:rsidP="00CE1428">
      <w:pPr>
        <w:numPr>
          <w:ilvl w:val="0"/>
          <w:numId w:val="20"/>
        </w:numPr>
        <w:spacing w:line="360" w:lineRule="auto"/>
        <w:ind w:left="426" w:hanging="426"/>
        <w:jc w:val="both"/>
        <w:rPr>
          <w:rFonts w:ascii="Arial" w:hAnsi="Arial" w:cs="Arial"/>
        </w:rPr>
      </w:pPr>
      <w:r w:rsidRPr="004819AA">
        <w:rPr>
          <w:rFonts w:ascii="Arial" w:hAnsi="Arial" w:cs="Arial"/>
        </w:rPr>
        <w:t>Tulang bayi lebih kuat</w:t>
      </w:r>
    </w:p>
    <w:p w:rsidR="00242703" w:rsidRPr="004819AA" w:rsidRDefault="00242703" w:rsidP="00CE1428">
      <w:pPr>
        <w:spacing w:line="360" w:lineRule="auto"/>
        <w:ind w:firstLine="567"/>
        <w:jc w:val="both"/>
        <w:rPr>
          <w:rFonts w:ascii="Arial" w:hAnsi="Arial" w:cs="Arial"/>
        </w:rPr>
      </w:pPr>
      <w:r w:rsidRPr="004819AA">
        <w:rPr>
          <w:rFonts w:ascii="Arial" w:hAnsi="Arial" w:cs="Arial"/>
        </w:rPr>
        <w:t>Bayi yang diberi susu selama tiga bulan atau lebih, memiliki tulang leher dan tulang belakang lebih kuat dibanding yang diberikan ASI kurang dari tiga bulan atau tidak sama sekali. Karena itu ASI Eksklusif berperan penting dalam menunjang pertumbuhan tulang bayi yang kuat.</w:t>
      </w:r>
    </w:p>
    <w:p w:rsidR="0024024C" w:rsidRPr="004819AA" w:rsidRDefault="00242703" w:rsidP="00CE1428">
      <w:pPr>
        <w:numPr>
          <w:ilvl w:val="0"/>
          <w:numId w:val="21"/>
        </w:numPr>
        <w:spacing w:line="360" w:lineRule="auto"/>
        <w:ind w:left="426" w:hanging="425"/>
        <w:jc w:val="both"/>
        <w:rPr>
          <w:rFonts w:ascii="Arial" w:hAnsi="Arial" w:cs="Arial"/>
        </w:rPr>
      </w:pPr>
      <w:r w:rsidRPr="004819AA">
        <w:rPr>
          <w:rFonts w:ascii="Arial" w:hAnsi="Arial" w:cs="Arial"/>
        </w:rPr>
        <w:t>Mendapat limpahan kolesterol</w:t>
      </w:r>
      <w:r w:rsidR="0024024C" w:rsidRPr="004819AA">
        <w:rPr>
          <w:rFonts w:ascii="Arial" w:hAnsi="Arial" w:cs="Arial"/>
        </w:rPr>
        <w:t xml:space="preserve"> </w:t>
      </w:r>
    </w:p>
    <w:p w:rsidR="0024024C" w:rsidRPr="004819AA" w:rsidRDefault="00242703" w:rsidP="00CE1428">
      <w:pPr>
        <w:spacing w:line="360" w:lineRule="auto"/>
        <w:ind w:firstLine="567"/>
        <w:jc w:val="both"/>
        <w:rPr>
          <w:rFonts w:ascii="Arial" w:hAnsi="Arial" w:cs="Arial"/>
        </w:rPr>
      </w:pPr>
      <w:r w:rsidRPr="004819AA">
        <w:rPr>
          <w:rFonts w:ascii="Arial" w:hAnsi="Arial" w:cs="Arial"/>
        </w:rPr>
        <w:t>Pada orang dewasa, kolesterol merupakan asupan yang tidak baik.Namun, itu tidak berlaku pada bayi.Kolesterol sangat dibutuhkan bayi guna menunjang tumbuh kembangnya dan zat ini banyak ditemukan pada ASI.</w:t>
      </w:r>
    </w:p>
    <w:p w:rsidR="0024024C" w:rsidRPr="004819AA" w:rsidRDefault="0024024C" w:rsidP="00CE1428">
      <w:pPr>
        <w:spacing w:line="360" w:lineRule="auto"/>
        <w:ind w:left="426" w:hanging="425"/>
        <w:jc w:val="both"/>
        <w:rPr>
          <w:rFonts w:ascii="Arial" w:hAnsi="Arial" w:cs="Arial"/>
        </w:rPr>
      </w:pPr>
      <w:r w:rsidRPr="004819AA">
        <w:rPr>
          <w:rFonts w:ascii="Arial" w:hAnsi="Arial" w:cs="Arial"/>
        </w:rPr>
        <w:t>6).</w:t>
      </w:r>
      <w:r w:rsidRPr="004819AA">
        <w:rPr>
          <w:rFonts w:ascii="Arial" w:hAnsi="Arial" w:cs="Arial"/>
        </w:rPr>
        <w:tab/>
      </w:r>
      <w:r w:rsidR="00242703" w:rsidRPr="004819AA">
        <w:rPr>
          <w:rFonts w:ascii="Arial" w:hAnsi="Arial" w:cs="Arial"/>
        </w:rPr>
        <w:t>Mengurangi resiko terjadinya sindrom kematian bayi mendadak (SIDS)</w:t>
      </w:r>
    </w:p>
    <w:p w:rsidR="00A43B4B" w:rsidRPr="004819AA" w:rsidRDefault="00242703" w:rsidP="00CE1428">
      <w:pPr>
        <w:spacing w:line="360" w:lineRule="auto"/>
        <w:ind w:firstLine="567"/>
        <w:jc w:val="both"/>
        <w:rPr>
          <w:rFonts w:ascii="Arial" w:hAnsi="Arial" w:cs="Arial"/>
        </w:rPr>
      </w:pPr>
      <w:r w:rsidRPr="004819AA">
        <w:rPr>
          <w:rFonts w:ascii="Arial" w:hAnsi="Arial" w:cs="Arial"/>
        </w:rPr>
        <w:t>ASI eksklusif mampu mengurangi risiko terjadinya</w:t>
      </w:r>
      <w:r w:rsidR="00A43B4B" w:rsidRPr="004819AA">
        <w:rPr>
          <w:rFonts w:ascii="Arial" w:hAnsi="Arial" w:cs="Arial"/>
        </w:rPr>
        <w:t xml:space="preserve"> </w:t>
      </w:r>
      <w:r w:rsidRPr="004819AA">
        <w:rPr>
          <w:rFonts w:ascii="Arial" w:hAnsi="Arial" w:cs="Arial"/>
        </w:rPr>
        <w:t>sindrom kematian bayi mendadaksaat Si Kecil tidur. Penelitian menunjukkan bahwa efek ASI dalam mengurangi risiko terjadinya SIDS baru akan terlihat jika ASI diberikan secara eksklusif minimal 2 bulan.</w:t>
      </w:r>
    </w:p>
    <w:p w:rsidR="0024024C" w:rsidRPr="004819AA" w:rsidRDefault="00A43B4B" w:rsidP="00CE1428">
      <w:pPr>
        <w:spacing w:line="360" w:lineRule="auto"/>
        <w:ind w:left="426" w:hanging="425"/>
        <w:jc w:val="both"/>
        <w:rPr>
          <w:rFonts w:ascii="Arial" w:hAnsi="Arial" w:cs="Arial"/>
        </w:rPr>
      </w:pPr>
      <w:r w:rsidRPr="004819AA">
        <w:rPr>
          <w:rFonts w:ascii="Arial" w:hAnsi="Arial" w:cs="Arial"/>
        </w:rPr>
        <w:t xml:space="preserve">7). </w:t>
      </w:r>
      <w:r w:rsidRPr="004819AA">
        <w:rPr>
          <w:rFonts w:ascii="Arial" w:hAnsi="Arial" w:cs="Arial"/>
        </w:rPr>
        <w:tab/>
      </w:r>
      <w:r w:rsidR="00242703" w:rsidRPr="004819AA">
        <w:rPr>
          <w:rFonts w:ascii="Arial" w:hAnsi="Arial" w:cs="Arial"/>
        </w:rPr>
        <w:t>Memperkuat hubungan ibu dan anak</w:t>
      </w:r>
    </w:p>
    <w:p w:rsidR="00242703" w:rsidRDefault="0024024C" w:rsidP="00CE1428">
      <w:pPr>
        <w:spacing w:line="360" w:lineRule="auto"/>
        <w:ind w:firstLine="567"/>
        <w:jc w:val="both"/>
        <w:rPr>
          <w:rFonts w:ascii="Arial" w:hAnsi="Arial" w:cs="Arial"/>
        </w:rPr>
      </w:pPr>
      <w:r w:rsidRPr="004819AA">
        <w:rPr>
          <w:rFonts w:ascii="Arial" w:hAnsi="Arial" w:cs="Arial"/>
        </w:rPr>
        <w:t xml:space="preserve">Saat menyusui </w:t>
      </w:r>
      <w:r w:rsidR="00242703" w:rsidRPr="004819AA">
        <w:rPr>
          <w:rFonts w:ascii="Arial" w:hAnsi="Arial" w:cs="Arial"/>
        </w:rPr>
        <w:t>anda akan bersentuhan dengan kulit Si Kecil dan saling bertatapan. Hal ini bisa memperkuat hubungan Anda dengannya</w:t>
      </w:r>
    </w:p>
    <w:p w:rsidR="00CE1428" w:rsidRPr="00295D43" w:rsidRDefault="00CE1428" w:rsidP="00CE1428">
      <w:pPr>
        <w:spacing w:line="360" w:lineRule="auto"/>
        <w:ind w:firstLine="567"/>
        <w:jc w:val="both"/>
        <w:rPr>
          <w:rFonts w:ascii="Arial" w:hAnsi="Arial" w:cs="Arial"/>
          <w:sz w:val="16"/>
        </w:rPr>
      </w:pPr>
    </w:p>
    <w:p w:rsidR="00A43B4B" w:rsidRPr="00295D43" w:rsidRDefault="00242703" w:rsidP="00CE1428">
      <w:pPr>
        <w:numPr>
          <w:ilvl w:val="3"/>
          <w:numId w:val="2"/>
        </w:numPr>
        <w:spacing w:line="360" w:lineRule="auto"/>
        <w:ind w:left="284" w:hanging="284"/>
        <w:jc w:val="both"/>
        <w:rPr>
          <w:rFonts w:ascii="Arial" w:hAnsi="Arial" w:cs="Arial"/>
          <w:b/>
        </w:rPr>
      </w:pPr>
      <w:r w:rsidRPr="00295D43">
        <w:rPr>
          <w:rFonts w:ascii="Arial" w:hAnsi="Arial" w:cs="Arial"/>
          <w:b/>
        </w:rPr>
        <w:t>Manfaat ASI Eksklusif bagi Ibu</w:t>
      </w:r>
    </w:p>
    <w:p w:rsidR="00A43B4B" w:rsidRPr="004819AA" w:rsidRDefault="00242703" w:rsidP="004007A7">
      <w:pPr>
        <w:spacing w:line="360" w:lineRule="auto"/>
        <w:ind w:firstLine="284"/>
        <w:jc w:val="both"/>
        <w:rPr>
          <w:rFonts w:ascii="Arial" w:hAnsi="Arial" w:cs="Arial"/>
        </w:rPr>
      </w:pPr>
      <w:r w:rsidRPr="004819AA">
        <w:rPr>
          <w:rFonts w:ascii="Arial" w:hAnsi="Arial" w:cs="Arial"/>
        </w:rPr>
        <w:t>Selain bagi bayi, pemberian ASI Eksklusif bagi ibu menyusui juga memiliki manfaat, sebagai berikut :</w:t>
      </w:r>
    </w:p>
    <w:p w:rsidR="00A43B4B" w:rsidRPr="004819AA" w:rsidRDefault="00242703" w:rsidP="004007A7">
      <w:pPr>
        <w:numPr>
          <w:ilvl w:val="3"/>
          <w:numId w:val="20"/>
        </w:numPr>
        <w:spacing w:line="360" w:lineRule="auto"/>
        <w:ind w:left="284" w:hanging="284"/>
        <w:jc w:val="both"/>
        <w:rPr>
          <w:rFonts w:ascii="Arial" w:hAnsi="Arial" w:cs="Arial"/>
        </w:rPr>
      </w:pPr>
      <w:r w:rsidRPr="004819AA">
        <w:rPr>
          <w:rFonts w:ascii="Arial" w:hAnsi="Arial" w:cs="Arial"/>
        </w:rPr>
        <w:t>Mengatasi rasa trauma</w:t>
      </w:r>
    </w:p>
    <w:p w:rsidR="00A43B4B" w:rsidRDefault="00242703" w:rsidP="004007A7">
      <w:pPr>
        <w:spacing w:line="360" w:lineRule="auto"/>
        <w:ind w:firstLine="567"/>
        <w:jc w:val="both"/>
        <w:rPr>
          <w:rFonts w:ascii="Arial" w:hAnsi="Arial" w:cs="Arial"/>
        </w:rPr>
      </w:pPr>
      <w:r w:rsidRPr="004819AA">
        <w:rPr>
          <w:rFonts w:ascii="Arial" w:hAnsi="Arial" w:cs="Arial"/>
        </w:rPr>
        <w:t>Dapat menghilangkan trauma saat persalinan sekaligus dengan kehadiran buah hati pertama kalinya bisa menjadi penyemangat hidup seorang ibu. Pasca melahirkan ibu rentan mengalami baby blues syndrome, memberikan ASI</w:t>
      </w:r>
      <w:r w:rsidR="00A43B4B" w:rsidRPr="004819AA">
        <w:rPr>
          <w:rFonts w:ascii="Arial" w:hAnsi="Arial" w:cs="Arial"/>
        </w:rPr>
        <w:t xml:space="preserve"> </w:t>
      </w:r>
      <w:r w:rsidR="00E72BE1" w:rsidRPr="004819AA">
        <w:rPr>
          <w:rFonts w:ascii="Arial" w:hAnsi="Arial" w:cs="Arial"/>
        </w:rPr>
        <w:t xml:space="preserve">ekslusifnya untuk baby mereka. Namun </w:t>
      </w:r>
      <w:r w:rsidR="00E72BE1" w:rsidRPr="004819AA">
        <w:rPr>
          <w:rFonts w:ascii="Arial" w:hAnsi="Arial" w:cs="Arial"/>
        </w:rPr>
        <w:lastRenderedPageBreak/>
        <w:t>dengan menyusui, secara perlahan rasa trauma pun kan hilang sendirinya dan ibu punakan terbiasa menyusui bayinya.</w:t>
      </w:r>
    </w:p>
    <w:p w:rsidR="00A43B4B" w:rsidRPr="004819AA" w:rsidRDefault="004007A7" w:rsidP="004007A7">
      <w:pPr>
        <w:numPr>
          <w:ilvl w:val="3"/>
          <w:numId w:val="20"/>
        </w:numPr>
        <w:tabs>
          <w:tab w:val="left" w:pos="284"/>
        </w:tabs>
        <w:spacing w:line="360" w:lineRule="auto"/>
        <w:ind w:left="0" w:firstLine="0"/>
        <w:jc w:val="both"/>
        <w:rPr>
          <w:rFonts w:ascii="Arial" w:hAnsi="Arial" w:cs="Arial"/>
        </w:rPr>
      </w:pPr>
      <w:r>
        <w:rPr>
          <w:rFonts w:ascii="Arial" w:hAnsi="Arial" w:cs="Arial"/>
        </w:rPr>
        <w:t xml:space="preserve"> </w:t>
      </w:r>
      <w:r w:rsidR="00E72BE1" w:rsidRPr="004819AA">
        <w:rPr>
          <w:rFonts w:ascii="Arial" w:hAnsi="Arial" w:cs="Arial"/>
        </w:rPr>
        <w:t>Mencegah kanker payudara</w:t>
      </w:r>
    </w:p>
    <w:p w:rsidR="00E72BE1" w:rsidRDefault="00E72BE1" w:rsidP="004007A7">
      <w:pPr>
        <w:spacing w:line="360" w:lineRule="auto"/>
        <w:ind w:firstLine="567"/>
        <w:jc w:val="both"/>
        <w:rPr>
          <w:rFonts w:ascii="Arial" w:hAnsi="Arial" w:cs="Arial"/>
        </w:rPr>
      </w:pPr>
      <w:r w:rsidRPr="004819AA">
        <w:rPr>
          <w:rFonts w:ascii="Arial" w:hAnsi="Arial" w:cs="Arial"/>
        </w:rPr>
        <w:t>Selain membuat kondisikesehatan dan mental ibumenjadi lebih stabil, ASI eksklusif juga bisa meminimalkan timbulnya resiko kanker payudara. Sebab salah satu pemicu penyakit kanker payudara pada ibu menyusui ialah kurangnyapemberian Asi eksklusif</w:t>
      </w:r>
      <w:r w:rsidR="001D6A9E" w:rsidRPr="004819AA">
        <w:rPr>
          <w:rFonts w:ascii="Arial" w:hAnsi="Arial" w:cs="Arial"/>
        </w:rPr>
        <w:t xml:space="preserve"> </w:t>
      </w:r>
      <w:r w:rsidRPr="004819AA">
        <w:rPr>
          <w:rFonts w:ascii="Arial" w:hAnsi="Arial" w:cs="Arial"/>
        </w:rPr>
        <w:t>untuk bayi mereka sendiri</w:t>
      </w:r>
      <w:r w:rsidR="00A43B4B" w:rsidRPr="004819AA">
        <w:rPr>
          <w:rFonts w:ascii="Arial" w:hAnsi="Arial" w:cs="Arial"/>
        </w:rPr>
        <w:t>.</w:t>
      </w:r>
    </w:p>
    <w:p w:rsidR="004007A7" w:rsidRPr="00295D43" w:rsidRDefault="004007A7" w:rsidP="004007A7">
      <w:pPr>
        <w:spacing w:line="360" w:lineRule="auto"/>
        <w:ind w:firstLine="567"/>
        <w:jc w:val="both"/>
        <w:rPr>
          <w:rFonts w:ascii="Arial" w:hAnsi="Arial" w:cs="Arial"/>
          <w:sz w:val="14"/>
        </w:rPr>
      </w:pPr>
    </w:p>
    <w:p w:rsidR="00A43B4B" w:rsidRPr="004007A7" w:rsidRDefault="00E72BE1" w:rsidP="004007A7">
      <w:pPr>
        <w:pStyle w:val="ListParagraph"/>
        <w:numPr>
          <w:ilvl w:val="2"/>
          <w:numId w:val="2"/>
        </w:numPr>
        <w:spacing w:line="360" w:lineRule="auto"/>
        <w:ind w:left="426" w:hanging="426"/>
        <w:jc w:val="both"/>
        <w:rPr>
          <w:rFonts w:ascii="Arial" w:hAnsi="Arial" w:cs="Arial"/>
          <w:b/>
        </w:rPr>
      </w:pPr>
      <w:r w:rsidRPr="004007A7">
        <w:rPr>
          <w:rFonts w:ascii="Arial" w:hAnsi="Arial" w:cs="Arial"/>
          <w:b/>
        </w:rPr>
        <w:t xml:space="preserve">Komposisi ASI. </w:t>
      </w:r>
    </w:p>
    <w:p w:rsidR="004007A7" w:rsidRDefault="00E72BE1" w:rsidP="004007A7">
      <w:pPr>
        <w:spacing w:line="360" w:lineRule="auto"/>
        <w:ind w:firstLine="567"/>
        <w:jc w:val="both"/>
        <w:rPr>
          <w:rFonts w:ascii="Arial" w:hAnsi="Arial" w:cs="Arial"/>
        </w:rPr>
      </w:pPr>
      <w:r w:rsidRPr="004819AA">
        <w:rPr>
          <w:rFonts w:ascii="Arial" w:hAnsi="Arial" w:cs="Arial"/>
        </w:rPr>
        <w:t xml:space="preserve">ASI bukan merupakan berntuk cairan tubuh melainkan sekresi dari kelenjar mammae yang mempunyai komposisi berubah-ubah. Sekresi pertama yang diberikan ketika menyusui berbeda dengan sekresi terakhir. Komposisi ASI yang dinamai dengan kolostrum berbeda dengan komposisi ASI transisional dan yang matur. Perubahan terus terjadi setiap hari sesuai dengan perkembangan setelah bayi lahir. Ini menjelaskan alasan kemampuan ASI dalam memenuhi kebutuhan nutrisi bayi untuk tumbuh dan berkembang sesuai dengan usianya. ASI mengandung protein, karbohidrat, lemak, mineral-mineral dan sel-sel, yang berguna untuk membantu adaptasi usus bayi dalam melakukan fungsinya sebagai alat pencernaan. </w:t>
      </w:r>
    </w:p>
    <w:p w:rsidR="004007A7" w:rsidRDefault="00E72BE1" w:rsidP="004007A7">
      <w:pPr>
        <w:spacing w:line="360" w:lineRule="auto"/>
        <w:ind w:firstLine="567"/>
        <w:jc w:val="both"/>
        <w:rPr>
          <w:rFonts w:ascii="Arial" w:hAnsi="Arial" w:cs="Arial"/>
        </w:rPr>
      </w:pPr>
      <w:r w:rsidRPr="004819AA">
        <w:rPr>
          <w:rFonts w:ascii="Arial" w:hAnsi="Arial" w:cs="Arial"/>
        </w:rPr>
        <w:t>Penelitian terkini mendapatkan bahwa terdapat lebih dari 200 unsur dengan susunan molekul yang luar biasa terkandung di dalam ASI. Kejaiban ASI yang diciptakan untuk bayi terlihat dari senyawa yang merupakan produk intermediet</w:t>
      </w:r>
      <w:r w:rsidR="0061632B" w:rsidRPr="004819AA">
        <w:rPr>
          <w:rFonts w:ascii="Arial" w:hAnsi="Arial" w:cs="Arial"/>
        </w:rPr>
        <w:t xml:space="preserve"> </w:t>
      </w:r>
      <w:r w:rsidRPr="004819AA">
        <w:rPr>
          <w:rFonts w:ascii="Arial" w:hAnsi="Arial" w:cs="Arial"/>
        </w:rPr>
        <w:t>atau antara yang dibentuk dari sel-sel kelenjar mammae dan ada produk atau senyawa yang hanya ada sebagai produk akhir. Nutrisi untuk bayi ini mempunyai osmolaritas dan pH yang berbeda, sesuai dengan fisiologis bayi. ASI mengandung cairan yang sebenarnya,</w:t>
      </w:r>
      <w:r w:rsidR="0061632B" w:rsidRPr="004819AA">
        <w:rPr>
          <w:rFonts w:ascii="Arial" w:hAnsi="Arial" w:cs="Arial"/>
        </w:rPr>
        <w:t xml:space="preserve"> </w:t>
      </w:r>
      <w:r w:rsidRPr="004819AA">
        <w:rPr>
          <w:rFonts w:ascii="Arial" w:hAnsi="Arial" w:cs="Arial"/>
        </w:rPr>
        <w:t xml:space="preserve">koloid, membran-membran, membran yang berikatan dengan globulin serta sel-sel kehidupan. </w:t>
      </w:r>
    </w:p>
    <w:p w:rsidR="00E72BE1" w:rsidRDefault="00E72BE1" w:rsidP="004007A7">
      <w:pPr>
        <w:spacing w:line="360" w:lineRule="auto"/>
        <w:ind w:firstLine="567"/>
        <w:jc w:val="both"/>
        <w:rPr>
          <w:rFonts w:ascii="Arial" w:hAnsi="Arial" w:cs="Arial"/>
        </w:rPr>
      </w:pPr>
      <w:r w:rsidRPr="004819AA">
        <w:rPr>
          <w:rFonts w:ascii="Arial" w:hAnsi="Arial" w:cs="Arial"/>
        </w:rPr>
        <w:lastRenderedPageBreak/>
        <w:t>ASI sampai dengan 180 hari setelah melahirkan mengandung tiga koma delapan persen lemak, nol koma sembilan persen protein, tujuh persen laktosa dan nol koma dua persen mineral-mineral. Konsumsi bayi terhadap ASI sangat bervariasi, diperkirakan pada siang hari mencapai 46 persen sampai 58 persen dari konsumsi per 24 jam. Konsentrasi lemak pada ASI ditemukan tertinggi pada pagi hari sampai dengan menjelang siang. Variasi ini ditemukan pada kandungan lain seperti laktosa, protein serta unsur lainnya. Ibu yang melahirkan bayi prematur mempunyai kandungan nitrogen lebih tinggi dibandingkan ibu yang melahirkan anak matur. Zat-zat yang telah disebutkan sebelumnya konsentrasinya pada ASI ibu yang memiliki asupan nutrisi kurang, hampir mendekati ibu dengan nutrisi baik, kecuali vitamin-vitamin yang larut dengan air seperti vitamin C, vitamin B1 dan B12 mengalami defisiensi seperti halnya volume</w:t>
      </w:r>
      <w:r w:rsidR="00D97089" w:rsidRPr="004819AA">
        <w:rPr>
          <w:rFonts w:ascii="Arial" w:hAnsi="Arial" w:cs="Arial"/>
          <w:lang w:val="id-ID"/>
        </w:rPr>
        <w:t xml:space="preserve"> </w:t>
      </w:r>
      <w:r w:rsidR="00095527" w:rsidRPr="004819AA">
        <w:rPr>
          <w:rFonts w:ascii="Arial" w:hAnsi="Arial" w:cs="Arial"/>
          <w:lang w:val="id-ID"/>
        </w:rPr>
        <w:fldChar w:fldCharType="begin" w:fldLock="1"/>
      </w:r>
      <w:r w:rsidR="00D97089" w:rsidRPr="004819AA">
        <w:rPr>
          <w:rFonts w:ascii="Arial" w:hAnsi="Arial" w:cs="Arial"/>
          <w:lang w:val="id-ID"/>
        </w:rPr>
        <w:instrText>ADDIN CSL_CITATION { "citationItems" : [ { "id" : "ITEM-1", "itemData" : { "author" : [ { "dropping-particle" : "", "family" : "Lawrence", "given" : "R.", "non-dropping-particle" : "", "parse-names" : false, "suffix" : "" } ], "id" : "ITEM-1", "issued" : { "date-parts" : [ [ "2016" ] ] }, "title" : "Breastfeeding: A Guide For The Medical Profession. Maryland Heights: Missouri: Saunders", "type" : "book" }, "uris" : [ "http://www.mendeley.com/documents/?uuid=f7346958-3b47-4422-925f-b84bcc00ef34" ] } ], "mendeley" : { "formattedCitation" : "(9)", "plainTextFormattedCitation" : "(9)", "previouslyFormattedCitation" : "(9)" }, "properties" : { "noteIndex" : 0 }, "schema" : "https://github.com/citation-style-language/schema/raw/master/csl-citation.json" }</w:instrText>
      </w:r>
      <w:r w:rsidR="00095527" w:rsidRPr="004819AA">
        <w:rPr>
          <w:rFonts w:ascii="Arial" w:hAnsi="Arial" w:cs="Arial"/>
          <w:lang w:val="id-ID"/>
        </w:rPr>
        <w:fldChar w:fldCharType="separate"/>
      </w:r>
      <w:r w:rsidR="00295D43">
        <w:rPr>
          <w:rFonts w:ascii="Arial" w:hAnsi="Arial" w:cs="Arial"/>
          <w:noProof/>
          <w:lang w:val="id-ID"/>
        </w:rPr>
        <w:t>(</w:t>
      </w:r>
      <w:r w:rsidR="00295D43" w:rsidRPr="00295D43">
        <w:rPr>
          <w:rFonts w:ascii="Arial" w:hAnsi="Arial" w:cs="Arial"/>
          <w:noProof/>
        </w:rPr>
        <w:t xml:space="preserve"> </w:t>
      </w:r>
      <w:r w:rsidR="00295D43" w:rsidRPr="004819AA">
        <w:rPr>
          <w:rFonts w:ascii="Arial" w:hAnsi="Arial" w:cs="Arial"/>
          <w:noProof/>
        </w:rPr>
        <w:t>Lawrence R</w:t>
      </w:r>
      <w:r w:rsidR="00295D43">
        <w:rPr>
          <w:rFonts w:ascii="Arial" w:hAnsi="Arial" w:cs="Arial"/>
          <w:noProof/>
        </w:rPr>
        <w:t>, 2016</w:t>
      </w:r>
      <w:r w:rsidR="00D97089" w:rsidRPr="004819AA">
        <w:rPr>
          <w:rFonts w:ascii="Arial" w:hAnsi="Arial" w:cs="Arial"/>
          <w:noProof/>
          <w:lang w:val="id-ID"/>
        </w:rPr>
        <w:t>)</w:t>
      </w:r>
      <w:r w:rsidR="00095527" w:rsidRPr="004819AA">
        <w:rPr>
          <w:rFonts w:ascii="Arial" w:hAnsi="Arial" w:cs="Arial"/>
          <w:lang w:val="id-ID"/>
        </w:rPr>
        <w:fldChar w:fldCharType="end"/>
      </w:r>
      <w:r w:rsidRPr="004819AA">
        <w:rPr>
          <w:rFonts w:ascii="Arial" w:hAnsi="Arial" w:cs="Arial"/>
        </w:rPr>
        <w:t>.</w:t>
      </w:r>
    </w:p>
    <w:p w:rsidR="004007A7" w:rsidRPr="00295D43" w:rsidRDefault="004007A7" w:rsidP="004007A7">
      <w:pPr>
        <w:spacing w:line="360" w:lineRule="auto"/>
        <w:ind w:firstLine="567"/>
        <w:jc w:val="both"/>
        <w:rPr>
          <w:rFonts w:ascii="Arial" w:hAnsi="Arial" w:cs="Arial"/>
          <w:sz w:val="8"/>
        </w:rPr>
      </w:pPr>
    </w:p>
    <w:p w:rsidR="0061632B" w:rsidRPr="004007A7" w:rsidRDefault="00295D43" w:rsidP="004007A7">
      <w:pPr>
        <w:pStyle w:val="ListParagraph"/>
        <w:numPr>
          <w:ilvl w:val="2"/>
          <w:numId w:val="2"/>
        </w:numPr>
        <w:spacing w:line="360" w:lineRule="auto"/>
        <w:ind w:left="426" w:hanging="426"/>
        <w:jc w:val="both"/>
        <w:rPr>
          <w:rFonts w:ascii="Arial" w:hAnsi="Arial" w:cs="Arial"/>
          <w:b/>
        </w:rPr>
      </w:pPr>
      <w:r>
        <w:rPr>
          <w:rFonts w:ascii="Arial" w:hAnsi="Arial" w:cs="Arial"/>
          <w:b/>
        </w:rPr>
        <w:t>Kebijakan ASI E</w:t>
      </w:r>
      <w:r w:rsidR="00E72BE1" w:rsidRPr="004007A7">
        <w:rPr>
          <w:rFonts w:ascii="Arial" w:hAnsi="Arial" w:cs="Arial"/>
          <w:b/>
        </w:rPr>
        <w:t>ksklusif.</w:t>
      </w:r>
    </w:p>
    <w:p w:rsidR="0061632B" w:rsidRPr="004819AA" w:rsidRDefault="00E72BE1" w:rsidP="004007A7">
      <w:pPr>
        <w:spacing w:line="360" w:lineRule="auto"/>
        <w:ind w:firstLine="426"/>
        <w:jc w:val="both"/>
        <w:rPr>
          <w:rFonts w:ascii="Arial" w:hAnsi="Arial" w:cs="Arial"/>
        </w:rPr>
      </w:pPr>
      <w:r w:rsidRPr="004819AA">
        <w:rPr>
          <w:rFonts w:ascii="Arial" w:hAnsi="Arial" w:cs="Arial"/>
        </w:rPr>
        <w:t xml:space="preserve">Undang-undang kesehatan Nomor 36 tahun 2009 pasal 128 secara jelas menyatakan bahwa: </w:t>
      </w:r>
    </w:p>
    <w:p w:rsidR="0061632B" w:rsidRPr="004819AA" w:rsidRDefault="00E72BE1" w:rsidP="004007A7">
      <w:pPr>
        <w:numPr>
          <w:ilvl w:val="3"/>
          <w:numId w:val="1"/>
        </w:numPr>
        <w:tabs>
          <w:tab w:val="clear" w:pos="720"/>
        </w:tabs>
        <w:spacing w:line="360" w:lineRule="auto"/>
        <w:ind w:left="284" w:hanging="284"/>
        <w:jc w:val="both"/>
        <w:rPr>
          <w:rFonts w:ascii="Arial" w:hAnsi="Arial" w:cs="Arial"/>
        </w:rPr>
      </w:pPr>
      <w:r w:rsidRPr="004819AA">
        <w:rPr>
          <w:rFonts w:ascii="Arial" w:hAnsi="Arial" w:cs="Arial"/>
        </w:rPr>
        <w:t>Setiap bayi berhak mendapatkan ASI ekslusif sejak dilahirkan selama enam bula</w:t>
      </w:r>
      <w:r w:rsidR="0061632B" w:rsidRPr="004819AA">
        <w:rPr>
          <w:rFonts w:ascii="Arial" w:hAnsi="Arial" w:cs="Arial"/>
        </w:rPr>
        <w:t>n, kecuali atas indikasi medis</w:t>
      </w:r>
    </w:p>
    <w:p w:rsidR="0061632B" w:rsidRPr="004819AA" w:rsidRDefault="00E72BE1" w:rsidP="004007A7">
      <w:pPr>
        <w:numPr>
          <w:ilvl w:val="3"/>
          <w:numId w:val="1"/>
        </w:numPr>
        <w:tabs>
          <w:tab w:val="clear" w:pos="720"/>
        </w:tabs>
        <w:spacing w:line="360" w:lineRule="auto"/>
        <w:ind w:left="284" w:hanging="284"/>
        <w:jc w:val="both"/>
        <w:rPr>
          <w:rFonts w:ascii="Arial" w:hAnsi="Arial" w:cs="Arial"/>
        </w:rPr>
      </w:pPr>
      <w:r w:rsidRPr="004819AA">
        <w:rPr>
          <w:rFonts w:ascii="Arial" w:hAnsi="Arial" w:cs="Arial"/>
        </w:rPr>
        <w:t xml:space="preserve">Selama pemberian ASI, pihak keluarga, pemerintah, pemerintah daerah dan masyarakat harus mendukung ibu bayi secara penuh dengan menyediakan waktu dan fasilitas khusus. </w:t>
      </w:r>
    </w:p>
    <w:p w:rsidR="003744BC" w:rsidRDefault="004007A7" w:rsidP="003744BC">
      <w:pPr>
        <w:tabs>
          <w:tab w:val="left" w:pos="426"/>
        </w:tabs>
        <w:spacing w:line="360" w:lineRule="auto"/>
        <w:jc w:val="both"/>
        <w:rPr>
          <w:rFonts w:ascii="Arial" w:hAnsi="Arial" w:cs="Arial"/>
        </w:rPr>
      </w:pPr>
      <w:r>
        <w:rPr>
          <w:rFonts w:ascii="Arial" w:hAnsi="Arial" w:cs="Arial"/>
        </w:rPr>
        <w:tab/>
      </w:r>
      <w:r w:rsidR="00E72BE1" w:rsidRPr="004819AA">
        <w:rPr>
          <w:rFonts w:ascii="Arial" w:hAnsi="Arial" w:cs="Arial"/>
        </w:rPr>
        <w:t xml:space="preserve">Bahkan UU kesehatan ini menyebutkan, apabila ada pihak yang menghalangi para ibu memberikan ASI eksklusif dapat dipidanakan sesuai dengan ketentuan Pasal 200 UU Kesehatan. </w:t>
      </w:r>
    </w:p>
    <w:p w:rsidR="0061632B" w:rsidRPr="004819AA" w:rsidRDefault="003744BC" w:rsidP="003744BC">
      <w:pPr>
        <w:tabs>
          <w:tab w:val="left" w:pos="426"/>
        </w:tabs>
        <w:spacing w:line="360" w:lineRule="auto"/>
        <w:jc w:val="both"/>
        <w:rPr>
          <w:rFonts w:ascii="Arial" w:hAnsi="Arial" w:cs="Arial"/>
        </w:rPr>
      </w:pPr>
      <w:r>
        <w:rPr>
          <w:rFonts w:ascii="Arial" w:hAnsi="Arial" w:cs="Arial"/>
        </w:rPr>
        <w:tab/>
      </w:r>
      <w:r w:rsidR="00E72BE1" w:rsidRPr="004819AA">
        <w:rPr>
          <w:rFonts w:ascii="Arial" w:hAnsi="Arial" w:cs="Arial"/>
        </w:rPr>
        <w:t>Kemudian diatur dalam SK Keputusan Menteri Kesehatan No.450/MENKES/SK/IV/2004 tentang Pemberian ASI secara eksklusif pada Bayi di Indonesia, PP No. 33 tahun 2012 tentang ASI eksklusif. Selain itu pemerintah juga mendukungnya dengan Undang-undang No. 36 tahun 2009 tentang Kesehat-an pasal 129 ayat (2), PERMENKES</w:t>
      </w:r>
      <w:r w:rsidR="0061632B" w:rsidRPr="004819AA">
        <w:rPr>
          <w:rFonts w:ascii="Arial" w:hAnsi="Arial" w:cs="Arial"/>
        </w:rPr>
        <w:t xml:space="preserve"> No. 15 </w:t>
      </w:r>
      <w:r w:rsidR="0061632B" w:rsidRPr="004819AA">
        <w:rPr>
          <w:rFonts w:ascii="Arial" w:hAnsi="Arial" w:cs="Arial"/>
        </w:rPr>
        <w:lastRenderedPageBreak/>
        <w:t xml:space="preserve">tahun 2013 tentang tata </w:t>
      </w:r>
      <w:r w:rsidR="00E72BE1" w:rsidRPr="004819AA">
        <w:rPr>
          <w:rFonts w:ascii="Arial" w:hAnsi="Arial" w:cs="Arial"/>
        </w:rPr>
        <w:t>cara</w:t>
      </w:r>
      <w:r w:rsidR="0061632B" w:rsidRPr="004819AA">
        <w:rPr>
          <w:rFonts w:ascii="Arial" w:hAnsi="Arial" w:cs="Arial"/>
        </w:rPr>
        <w:t xml:space="preserve"> </w:t>
      </w:r>
      <w:r w:rsidR="00E72BE1" w:rsidRPr="004819AA">
        <w:rPr>
          <w:rFonts w:ascii="Arial" w:hAnsi="Arial" w:cs="Arial"/>
        </w:rPr>
        <w:t xml:space="preserve">penyediaan fasilitas menyusui dan peraturan menteri pemberdayaan perempuan dan perlindungan anak No. 3 tahun 2010 tentang penerapan sepuluh langkah keberhasilan menyusui. </w:t>
      </w:r>
    </w:p>
    <w:p w:rsidR="0061632B" w:rsidRPr="004819AA" w:rsidRDefault="003744BC" w:rsidP="003744BC">
      <w:pPr>
        <w:tabs>
          <w:tab w:val="left" w:pos="709"/>
        </w:tabs>
        <w:spacing w:line="360" w:lineRule="auto"/>
        <w:jc w:val="both"/>
        <w:rPr>
          <w:rFonts w:ascii="Arial" w:hAnsi="Arial" w:cs="Arial"/>
        </w:rPr>
      </w:pPr>
      <w:r>
        <w:rPr>
          <w:rFonts w:ascii="Arial" w:hAnsi="Arial" w:cs="Arial"/>
        </w:rPr>
        <w:tab/>
      </w:r>
      <w:r w:rsidR="00E72BE1" w:rsidRPr="004819AA">
        <w:rPr>
          <w:rFonts w:ascii="Arial" w:hAnsi="Arial" w:cs="Arial"/>
        </w:rPr>
        <w:t>Menurut (SK Menteri Kesehatan No. 450/Menkes/SK/IV/2004). Sepuluh langkah menuju keberhasilan menyusui untuk fasilitas kesehatan yaitu</w:t>
      </w:r>
      <w:r w:rsidR="00295D43">
        <w:rPr>
          <w:rFonts w:ascii="Arial" w:hAnsi="Arial" w:cs="Arial"/>
        </w:rPr>
        <w:t xml:space="preserve"> </w:t>
      </w:r>
      <w:r w:rsidR="00E72BE1" w:rsidRPr="004819AA">
        <w:rPr>
          <w:rFonts w:ascii="Arial" w:hAnsi="Arial" w:cs="Arial"/>
        </w:rPr>
        <w:t xml:space="preserve"> </w:t>
      </w:r>
    </w:p>
    <w:p w:rsidR="0061632B" w:rsidRPr="004819AA" w:rsidRDefault="00E72BE1" w:rsidP="003744BC">
      <w:pPr>
        <w:numPr>
          <w:ilvl w:val="0"/>
          <w:numId w:val="22"/>
        </w:numPr>
        <w:spacing w:line="360" w:lineRule="auto"/>
        <w:ind w:left="426" w:hanging="425"/>
        <w:jc w:val="both"/>
        <w:rPr>
          <w:rFonts w:ascii="Arial" w:hAnsi="Arial" w:cs="Arial"/>
        </w:rPr>
      </w:pPr>
      <w:r w:rsidRPr="004819AA">
        <w:rPr>
          <w:rFonts w:ascii="Arial" w:hAnsi="Arial" w:cs="Arial"/>
        </w:rPr>
        <w:t>Sarana Pelayanan Kesehatan(SPK) mempunyai kebijakan Peningkatan Pemberian Air Susu Ibu (PP-ASI) tertulis yang secara rutin dikom</w:t>
      </w:r>
      <w:r w:rsidR="0061632B" w:rsidRPr="004819AA">
        <w:rPr>
          <w:rFonts w:ascii="Arial" w:hAnsi="Arial" w:cs="Arial"/>
        </w:rPr>
        <w:t>unikasikan kepada semua petugas.</w:t>
      </w:r>
    </w:p>
    <w:p w:rsidR="0061632B" w:rsidRPr="004819AA" w:rsidRDefault="00E72BE1" w:rsidP="003744BC">
      <w:pPr>
        <w:numPr>
          <w:ilvl w:val="0"/>
          <w:numId w:val="22"/>
        </w:numPr>
        <w:spacing w:line="360" w:lineRule="auto"/>
        <w:ind w:left="426" w:hanging="425"/>
        <w:jc w:val="both"/>
        <w:rPr>
          <w:rFonts w:ascii="Arial" w:hAnsi="Arial" w:cs="Arial"/>
        </w:rPr>
      </w:pPr>
      <w:r w:rsidRPr="004819AA">
        <w:rPr>
          <w:rFonts w:ascii="Arial" w:hAnsi="Arial" w:cs="Arial"/>
        </w:rPr>
        <w:t>Melakukan pelatihan bagi petugas dalam hal pengetahuan dan keterampilan untu</w:t>
      </w:r>
      <w:r w:rsidR="0061632B" w:rsidRPr="004819AA">
        <w:rPr>
          <w:rFonts w:ascii="Arial" w:hAnsi="Arial" w:cs="Arial"/>
        </w:rPr>
        <w:t>k menerapkan kebijakan tersebut</w:t>
      </w:r>
    </w:p>
    <w:p w:rsidR="0061632B" w:rsidRPr="004819AA" w:rsidRDefault="00E72BE1" w:rsidP="003744BC">
      <w:pPr>
        <w:numPr>
          <w:ilvl w:val="0"/>
          <w:numId w:val="22"/>
        </w:numPr>
        <w:spacing w:line="360" w:lineRule="auto"/>
        <w:ind w:left="426" w:hanging="425"/>
        <w:jc w:val="both"/>
        <w:rPr>
          <w:rFonts w:ascii="Arial" w:hAnsi="Arial" w:cs="Arial"/>
        </w:rPr>
      </w:pPr>
      <w:r w:rsidRPr="004819AA">
        <w:rPr>
          <w:rFonts w:ascii="Arial" w:hAnsi="Arial" w:cs="Arial"/>
        </w:rPr>
        <w:t>Menjelaskan kepada semua ibu hamil tentang manfaat menyusui dan penata laksanaannya dimulai sejak masa kehamilan, masa bayi lahir sampai umur dua tahun termasuk ca</w:t>
      </w:r>
      <w:r w:rsidR="0061632B" w:rsidRPr="004819AA">
        <w:rPr>
          <w:rFonts w:ascii="Arial" w:hAnsi="Arial" w:cs="Arial"/>
        </w:rPr>
        <w:t>ra mengatasi kesulitan menyusui</w:t>
      </w:r>
    </w:p>
    <w:p w:rsidR="0061632B" w:rsidRPr="004819AA" w:rsidRDefault="00E72BE1" w:rsidP="003744BC">
      <w:pPr>
        <w:numPr>
          <w:ilvl w:val="0"/>
          <w:numId w:val="22"/>
        </w:numPr>
        <w:spacing w:line="360" w:lineRule="auto"/>
        <w:ind w:left="426" w:hanging="425"/>
        <w:jc w:val="both"/>
        <w:rPr>
          <w:rFonts w:ascii="Arial" w:hAnsi="Arial" w:cs="Arial"/>
        </w:rPr>
      </w:pPr>
      <w:r w:rsidRPr="004819AA">
        <w:rPr>
          <w:rFonts w:ascii="Arial" w:hAnsi="Arial" w:cs="Arial"/>
        </w:rPr>
        <w:t>Membantu ibu mulai menyusui bayinya dalam 30 menit setelahmelahirkan, yang dilakukan diruang bersalin. Apabila ibu mendapat operasi Caesar, bayi dis</w:t>
      </w:r>
      <w:r w:rsidR="0061632B" w:rsidRPr="004819AA">
        <w:rPr>
          <w:rFonts w:ascii="Arial" w:hAnsi="Arial" w:cs="Arial"/>
        </w:rPr>
        <w:t>usui setelah 30 menit ibu sadar</w:t>
      </w:r>
    </w:p>
    <w:p w:rsidR="0061632B" w:rsidRPr="004819AA" w:rsidRDefault="00E72BE1" w:rsidP="003744BC">
      <w:pPr>
        <w:numPr>
          <w:ilvl w:val="0"/>
          <w:numId w:val="22"/>
        </w:numPr>
        <w:spacing w:line="360" w:lineRule="auto"/>
        <w:ind w:left="426" w:hanging="425"/>
        <w:jc w:val="both"/>
        <w:rPr>
          <w:rFonts w:ascii="Arial" w:hAnsi="Arial" w:cs="Arial"/>
        </w:rPr>
      </w:pPr>
      <w:r w:rsidRPr="004819AA">
        <w:rPr>
          <w:rFonts w:ascii="Arial" w:hAnsi="Arial" w:cs="Arial"/>
        </w:rPr>
        <w:t>Membantu ibu bagaimana cara menyusui yang benar dan cara mempertahankan menyusui meski ibu dipisa</w:t>
      </w:r>
      <w:r w:rsidR="0061632B" w:rsidRPr="004819AA">
        <w:rPr>
          <w:rFonts w:ascii="Arial" w:hAnsi="Arial" w:cs="Arial"/>
        </w:rPr>
        <w:t>h dari bayi atas indikasi medis</w:t>
      </w:r>
    </w:p>
    <w:p w:rsidR="0061632B" w:rsidRPr="004819AA" w:rsidRDefault="00E72BE1" w:rsidP="003744BC">
      <w:pPr>
        <w:numPr>
          <w:ilvl w:val="0"/>
          <w:numId w:val="22"/>
        </w:numPr>
        <w:spacing w:line="360" w:lineRule="auto"/>
        <w:ind w:left="426" w:hanging="425"/>
        <w:jc w:val="both"/>
        <w:rPr>
          <w:rFonts w:ascii="Arial" w:hAnsi="Arial" w:cs="Arial"/>
        </w:rPr>
      </w:pPr>
      <w:r w:rsidRPr="004819AA">
        <w:rPr>
          <w:rFonts w:ascii="Arial" w:hAnsi="Arial" w:cs="Arial"/>
        </w:rPr>
        <w:t>Tidak memberikan makanan atau minuman apapun se</w:t>
      </w:r>
      <w:r w:rsidR="0061632B" w:rsidRPr="004819AA">
        <w:rPr>
          <w:rFonts w:ascii="Arial" w:hAnsi="Arial" w:cs="Arial"/>
        </w:rPr>
        <w:t>lain ASI kepada bayi baru lahir</w:t>
      </w:r>
    </w:p>
    <w:p w:rsidR="0061632B" w:rsidRPr="004819AA" w:rsidRDefault="00E72BE1" w:rsidP="003744BC">
      <w:pPr>
        <w:numPr>
          <w:ilvl w:val="0"/>
          <w:numId w:val="22"/>
        </w:numPr>
        <w:spacing w:line="360" w:lineRule="auto"/>
        <w:ind w:left="426" w:hanging="425"/>
        <w:jc w:val="both"/>
        <w:rPr>
          <w:rFonts w:ascii="Arial" w:hAnsi="Arial" w:cs="Arial"/>
        </w:rPr>
      </w:pPr>
      <w:r w:rsidRPr="004819AA">
        <w:rPr>
          <w:rFonts w:ascii="Arial" w:hAnsi="Arial" w:cs="Arial"/>
        </w:rPr>
        <w:t>Melaksanakan rawat gabung dengan mengupayakan</w:t>
      </w:r>
      <w:r w:rsidR="0061632B" w:rsidRPr="004819AA">
        <w:rPr>
          <w:rFonts w:ascii="Arial" w:hAnsi="Arial" w:cs="Arial"/>
        </w:rPr>
        <w:t xml:space="preserve"> ibu bersama bayi 24 jam sehari</w:t>
      </w:r>
    </w:p>
    <w:p w:rsidR="0061632B" w:rsidRPr="004819AA" w:rsidRDefault="00E72BE1" w:rsidP="003744BC">
      <w:pPr>
        <w:numPr>
          <w:ilvl w:val="0"/>
          <w:numId w:val="22"/>
        </w:numPr>
        <w:spacing w:line="360" w:lineRule="auto"/>
        <w:ind w:left="426" w:hanging="425"/>
        <w:jc w:val="both"/>
        <w:rPr>
          <w:rFonts w:ascii="Arial" w:hAnsi="Arial" w:cs="Arial"/>
        </w:rPr>
      </w:pPr>
      <w:r w:rsidRPr="004819AA">
        <w:rPr>
          <w:rFonts w:ascii="Arial" w:hAnsi="Arial" w:cs="Arial"/>
        </w:rPr>
        <w:t xml:space="preserve">Membantu ibu menyusui semau bayi semau ibu, tanpa pembatasan terhadap </w:t>
      </w:r>
      <w:r w:rsidR="0061632B" w:rsidRPr="004819AA">
        <w:rPr>
          <w:rFonts w:ascii="Arial" w:hAnsi="Arial" w:cs="Arial"/>
        </w:rPr>
        <w:t>lama dan frekuensi menyusui</w:t>
      </w:r>
    </w:p>
    <w:p w:rsidR="0061632B" w:rsidRPr="004819AA" w:rsidRDefault="00E72BE1" w:rsidP="003744BC">
      <w:pPr>
        <w:numPr>
          <w:ilvl w:val="0"/>
          <w:numId w:val="22"/>
        </w:numPr>
        <w:spacing w:line="360" w:lineRule="auto"/>
        <w:ind w:left="426" w:hanging="425"/>
        <w:jc w:val="both"/>
        <w:rPr>
          <w:rFonts w:ascii="Arial" w:hAnsi="Arial" w:cs="Arial"/>
        </w:rPr>
      </w:pPr>
      <w:r w:rsidRPr="004819AA">
        <w:rPr>
          <w:rFonts w:ascii="Arial" w:hAnsi="Arial" w:cs="Arial"/>
        </w:rPr>
        <w:t>Tidak memberikan dot atau kempeng k</w:t>
      </w:r>
      <w:r w:rsidR="0061632B" w:rsidRPr="004819AA">
        <w:rPr>
          <w:rFonts w:ascii="Arial" w:hAnsi="Arial" w:cs="Arial"/>
        </w:rPr>
        <w:t>epada bayi yang diberi ASI</w:t>
      </w:r>
    </w:p>
    <w:p w:rsidR="005A1646" w:rsidRPr="004819AA" w:rsidRDefault="00E72BE1" w:rsidP="003744BC">
      <w:pPr>
        <w:numPr>
          <w:ilvl w:val="0"/>
          <w:numId w:val="22"/>
        </w:numPr>
        <w:spacing w:line="360" w:lineRule="auto"/>
        <w:ind w:left="426" w:hanging="425"/>
        <w:jc w:val="both"/>
        <w:rPr>
          <w:rFonts w:ascii="Arial" w:hAnsi="Arial" w:cs="Arial"/>
        </w:rPr>
      </w:pPr>
      <w:r w:rsidRPr="004819AA">
        <w:rPr>
          <w:rFonts w:ascii="Arial" w:hAnsi="Arial" w:cs="Arial"/>
        </w:rPr>
        <w:t>Mengupayakan terbentuknya Kelompok Pendukung ASI (KP-ASI) dan rujuk ibu kepada kelompok tersebut ketika pulang dari Rumah Sakit/Rumah Bersalin/Sarana Pelayanan Kesehatan.</w:t>
      </w:r>
    </w:p>
    <w:p w:rsidR="003744BC" w:rsidRDefault="003744BC" w:rsidP="003744BC">
      <w:pPr>
        <w:spacing w:line="360" w:lineRule="auto"/>
        <w:jc w:val="both"/>
        <w:rPr>
          <w:rFonts w:ascii="Arial" w:hAnsi="Arial" w:cs="Arial"/>
          <w:b/>
        </w:rPr>
      </w:pPr>
    </w:p>
    <w:p w:rsidR="000246A4" w:rsidRPr="003744BC" w:rsidRDefault="000246A4" w:rsidP="003744BC">
      <w:pPr>
        <w:pStyle w:val="ListParagraph"/>
        <w:numPr>
          <w:ilvl w:val="2"/>
          <w:numId w:val="2"/>
        </w:numPr>
        <w:spacing w:line="360" w:lineRule="auto"/>
        <w:ind w:left="426" w:hanging="426"/>
        <w:jc w:val="both"/>
        <w:rPr>
          <w:rFonts w:ascii="Arial" w:hAnsi="Arial" w:cs="Arial"/>
          <w:b/>
        </w:rPr>
      </w:pPr>
      <w:r w:rsidRPr="003744BC">
        <w:rPr>
          <w:rFonts w:ascii="Arial" w:hAnsi="Arial" w:cs="Arial"/>
          <w:b/>
        </w:rPr>
        <w:lastRenderedPageBreak/>
        <w:t>Kegagalan ASI Eksklusif</w:t>
      </w:r>
    </w:p>
    <w:p w:rsidR="000246A4" w:rsidRPr="004819AA" w:rsidRDefault="000246A4" w:rsidP="003744BC">
      <w:pPr>
        <w:spacing w:line="360" w:lineRule="auto"/>
        <w:ind w:firstLine="567"/>
        <w:jc w:val="both"/>
        <w:rPr>
          <w:rFonts w:ascii="Arial" w:hAnsi="Arial" w:cs="Arial"/>
        </w:rPr>
      </w:pPr>
      <w:r w:rsidRPr="004819AA">
        <w:rPr>
          <w:rFonts w:ascii="Arial" w:hAnsi="Arial" w:cs="Arial"/>
        </w:rPr>
        <w:t>Menurut Peraturan Pemerintah Republik Indonesia Nomor 33 Tahun 2012, ASI eksklusif adalah ASI yang diberikan kepada bayi sejak dilahirkan selama 6 bulan tanpa menambah dan/atau megganti makanan atau minuman lain. Apabila tidak memberikan ASI selama 6 bulan dan memberikan makanan selain ASI, maka hal tersebut bukanlah ASI eksklusif atau dianggap gagalnya pemberian ASI eksklusif. Namun ada beberapa kegagalan pemberian ASI karena faktor internal kondisi bayi dan kondisi ibu. Kondisi bayi meliputi BBLR, trauma persalinan, infeksi, kelainan kongenital, bayi kembar dll. Sedangkan Kondisi ibu yang menjadi penyebab gagalnya ASI eksklusif adalah pembengkakan, abses payudara, ibu kurang gizi, mengidap penyakit menular</w:t>
      </w:r>
      <w:r w:rsidR="00D97089" w:rsidRPr="004819AA">
        <w:rPr>
          <w:rFonts w:ascii="Arial" w:hAnsi="Arial" w:cs="Arial"/>
          <w:lang w:val="id-ID"/>
        </w:rPr>
        <w:t xml:space="preserve"> </w:t>
      </w:r>
      <w:r w:rsidR="00095527" w:rsidRPr="004819AA">
        <w:rPr>
          <w:rFonts w:ascii="Arial" w:hAnsi="Arial" w:cs="Arial"/>
        </w:rPr>
        <w:fldChar w:fldCharType="begin" w:fldLock="1"/>
      </w:r>
      <w:r w:rsidR="00D97089" w:rsidRPr="004819AA">
        <w:rPr>
          <w:rFonts w:ascii="Arial" w:hAnsi="Arial" w:cs="Arial"/>
        </w:rPr>
        <w:instrText>ADDIN CSL_CITATION { "citationItems" : [ { "id" : "ITEM-1", "itemData" : { "author" : [ { "dropping-particle" : "", "family" : "Mariana", "given" : "", "non-dropping-particle" : "", "parse-names" : false, "suffix" : "" } ], "id" : "ITEM-1", "issued" : { "date-parts" : [ [ "2021" ] ] }, "publisher" : "Universitas Sumatera Utara", "title" : "Faktor-Faktor Yang Mempengaruhi Pemberian ASI Eksklusif Pada Anak Stunting Umur 6-24 Bulan Dari Keluarga Petani Di Kabupaten Pidie", "type" : "thesis" }, "uris" : [ "http://www.mendeley.com/documents/?uuid=295956e9-ba95-4016-ac3e-59e54999f77b" ] } ], "mendeley" : { "formattedCitation" : "(7)", "plainTextFormattedCitation" : "(7)", "previouslyFormattedCitation" : "(7)" }, "properties" : { "noteIndex" : 0 }, "schema" : "https://github.com/citation-style-language/schema/raw/master/csl-citation.json" }</w:instrText>
      </w:r>
      <w:r w:rsidR="00095527" w:rsidRPr="004819AA">
        <w:rPr>
          <w:rFonts w:ascii="Arial" w:hAnsi="Arial" w:cs="Arial"/>
        </w:rPr>
        <w:fldChar w:fldCharType="separate"/>
      </w:r>
      <w:r w:rsidR="00095527">
        <w:rPr>
          <w:rFonts w:ascii="Arial" w:hAnsi="Arial" w:cs="Arial"/>
        </w:rPr>
        <w:fldChar w:fldCharType="begin" w:fldLock="1"/>
      </w:r>
      <w:r w:rsidR="00295D43">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295D43">
        <w:rPr>
          <w:rFonts w:ascii="Arial" w:hAnsi="Arial" w:cs="Arial"/>
          <w:noProof/>
        </w:rPr>
        <w:t>(Mariana, 2021</w:t>
      </w:r>
      <w:r w:rsidR="00095527">
        <w:rPr>
          <w:rFonts w:ascii="Arial" w:hAnsi="Arial" w:cs="Arial"/>
        </w:rPr>
        <w:fldChar w:fldCharType="end"/>
      </w:r>
      <w:r w:rsidR="00D97089" w:rsidRPr="004819AA">
        <w:rPr>
          <w:rFonts w:ascii="Arial" w:hAnsi="Arial" w:cs="Arial"/>
          <w:noProof/>
        </w:rPr>
        <w:t>)</w:t>
      </w:r>
      <w:r w:rsidR="00095527" w:rsidRPr="004819AA">
        <w:rPr>
          <w:rFonts w:ascii="Arial" w:hAnsi="Arial" w:cs="Arial"/>
        </w:rPr>
        <w:fldChar w:fldCharType="end"/>
      </w:r>
      <w:r w:rsidRPr="004819AA">
        <w:rPr>
          <w:rFonts w:ascii="Arial" w:hAnsi="Arial" w:cs="Arial"/>
        </w:rPr>
        <w:t>.</w:t>
      </w:r>
    </w:p>
    <w:p w:rsidR="003744BC" w:rsidRPr="00295D43" w:rsidRDefault="003744BC" w:rsidP="003744BC">
      <w:pPr>
        <w:spacing w:line="360" w:lineRule="auto"/>
        <w:ind w:left="709"/>
        <w:jc w:val="both"/>
        <w:rPr>
          <w:rFonts w:ascii="Arial" w:hAnsi="Arial" w:cs="Arial"/>
          <w:b/>
          <w:sz w:val="14"/>
        </w:rPr>
      </w:pPr>
    </w:p>
    <w:p w:rsidR="00E461A5" w:rsidRPr="003744BC" w:rsidRDefault="00E461A5" w:rsidP="003744BC">
      <w:pPr>
        <w:pStyle w:val="ListParagraph"/>
        <w:numPr>
          <w:ilvl w:val="2"/>
          <w:numId w:val="2"/>
        </w:numPr>
        <w:spacing w:line="360" w:lineRule="auto"/>
        <w:ind w:left="426" w:hanging="426"/>
        <w:jc w:val="both"/>
        <w:rPr>
          <w:rFonts w:ascii="Arial" w:hAnsi="Arial" w:cs="Arial"/>
          <w:b/>
        </w:rPr>
      </w:pPr>
      <w:r w:rsidRPr="003744BC">
        <w:rPr>
          <w:rFonts w:ascii="Arial" w:hAnsi="Arial" w:cs="Arial"/>
          <w:b/>
        </w:rPr>
        <w:t xml:space="preserve">Faktor-Faktor Yang Mempengaruhi </w:t>
      </w:r>
      <w:r w:rsidR="003935FC" w:rsidRPr="003744BC">
        <w:rPr>
          <w:rFonts w:ascii="Arial" w:hAnsi="Arial" w:cs="Arial"/>
          <w:b/>
        </w:rPr>
        <w:t xml:space="preserve">Kegagalan </w:t>
      </w:r>
      <w:r w:rsidRPr="003744BC">
        <w:rPr>
          <w:rFonts w:ascii="Arial" w:hAnsi="Arial" w:cs="Arial"/>
          <w:b/>
        </w:rPr>
        <w:t>Pemberian ASI Eks</w:t>
      </w:r>
      <w:r w:rsidR="00295D43">
        <w:rPr>
          <w:rFonts w:ascii="Arial" w:hAnsi="Arial" w:cs="Arial"/>
          <w:b/>
        </w:rPr>
        <w:t>k</w:t>
      </w:r>
      <w:r w:rsidRPr="003744BC">
        <w:rPr>
          <w:rFonts w:ascii="Arial" w:hAnsi="Arial" w:cs="Arial"/>
          <w:b/>
        </w:rPr>
        <w:t>lusif</w:t>
      </w:r>
    </w:p>
    <w:p w:rsidR="00C606F0" w:rsidRPr="004819AA" w:rsidRDefault="00E461A5" w:rsidP="003744BC">
      <w:pPr>
        <w:spacing w:line="360" w:lineRule="auto"/>
        <w:ind w:firstLine="567"/>
        <w:jc w:val="both"/>
        <w:rPr>
          <w:rFonts w:ascii="Arial" w:hAnsi="Arial" w:cs="Arial"/>
        </w:rPr>
      </w:pPr>
      <w:r w:rsidRPr="004819AA">
        <w:rPr>
          <w:rFonts w:ascii="Arial" w:hAnsi="Arial" w:cs="Arial"/>
        </w:rPr>
        <w:t>Faktor-Faktor yang mempengaruhi pemberian AS</w:t>
      </w:r>
      <w:r w:rsidR="00DE0534" w:rsidRPr="004819AA">
        <w:rPr>
          <w:rFonts w:ascii="Arial" w:hAnsi="Arial" w:cs="Arial"/>
        </w:rPr>
        <w:t>I Eksklusif dipengaruhi oleh faktor internal dan fak</w:t>
      </w:r>
      <w:r w:rsidR="00D97089" w:rsidRPr="004819AA">
        <w:rPr>
          <w:rFonts w:ascii="Arial" w:hAnsi="Arial" w:cs="Arial"/>
        </w:rPr>
        <w:t>tor eksternal</w:t>
      </w:r>
      <w:r w:rsidR="00C606F0" w:rsidRPr="004819AA">
        <w:rPr>
          <w:rFonts w:ascii="Arial" w:hAnsi="Arial" w:cs="Arial"/>
        </w:rPr>
        <w:t>.</w:t>
      </w:r>
      <w:r w:rsidR="00D624F6" w:rsidRPr="004819AA">
        <w:rPr>
          <w:rFonts w:ascii="Arial" w:hAnsi="Arial" w:cs="Arial"/>
        </w:rPr>
        <w:t xml:space="preserve"> </w:t>
      </w:r>
      <w:r w:rsidR="00C606F0" w:rsidRPr="004819AA">
        <w:rPr>
          <w:rFonts w:ascii="Arial" w:hAnsi="Arial" w:cs="Arial"/>
        </w:rPr>
        <w:t>Faktor Internal yaitu fa</w:t>
      </w:r>
      <w:r w:rsidR="003935FC" w:rsidRPr="004819AA">
        <w:rPr>
          <w:rFonts w:ascii="Arial" w:hAnsi="Arial" w:cs="Arial"/>
        </w:rPr>
        <w:t>k</w:t>
      </w:r>
      <w:r w:rsidR="00C606F0" w:rsidRPr="004819AA">
        <w:rPr>
          <w:rFonts w:ascii="Arial" w:hAnsi="Arial" w:cs="Arial"/>
        </w:rPr>
        <w:t xml:space="preserve">tor-faktor yang terdapat di dalam diri individu itu sendiri seperti </w:t>
      </w:r>
      <w:r w:rsidR="00626FD6" w:rsidRPr="004819AA">
        <w:rPr>
          <w:rFonts w:ascii="Arial" w:hAnsi="Arial" w:cs="Arial"/>
        </w:rPr>
        <w:t xml:space="preserve">umur ibu, Pekerjaan, Pendapatan, </w:t>
      </w:r>
      <w:r w:rsidR="00C606F0" w:rsidRPr="004819AA">
        <w:rPr>
          <w:rFonts w:ascii="Arial" w:hAnsi="Arial" w:cs="Arial"/>
        </w:rPr>
        <w:t>pengetahuan, pendidikan, umur</w:t>
      </w:r>
      <w:r w:rsidR="00626FD6" w:rsidRPr="004819AA">
        <w:rPr>
          <w:rFonts w:ascii="Arial" w:hAnsi="Arial" w:cs="Arial"/>
        </w:rPr>
        <w:t xml:space="preserve"> bayi</w:t>
      </w:r>
      <w:r w:rsidR="00C606F0" w:rsidRPr="004819AA">
        <w:rPr>
          <w:rFonts w:ascii="Arial" w:hAnsi="Arial" w:cs="Arial"/>
        </w:rPr>
        <w:t xml:space="preserve">, sikap, </w:t>
      </w:r>
      <w:r w:rsidR="00626FD6" w:rsidRPr="004819AA">
        <w:rPr>
          <w:rFonts w:ascii="Arial" w:hAnsi="Arial" w:cs="Arial"/>
        </w:rPr>
        <w:t xml:space="preserve">perilaku, </w:t>
      </w:r>
      <w:r w:rsidR="00C606F0" w:rsidRPr="004819AA">
        <w:rPr>
          <w:rFonts w:ascii="Arial" w:hAnsi="Arial" w:cs="Arial"/>
        </w:rPr>
        <w:t>psikologis</w:t>
      </w:r>
      <w:r w:rsidR="00626FD6" w:rsidRPr="004819AA">
        <w:rPr>
          <w:rFonts w:ascii="Arial" w:hAnsi="Arial" w:cs="Arial"/>
        </w:rPr>
        <w:t>, emosional, peran penolong persalinan, tradisi dan Paritas</w:t>
      </w:r>
      <w:r w:rsidR="00D97089" w:rsidRPr="004819AA">
        <w:rPr>
          <w:rFonts w:ascii="Arial" w:hAnsi="Arial" w:cs="Arial"/>
          <w:lang w:val="id-ID"/>
        </w:rPr>
        <w:t xml:space="preserve"> </w:t>
      </w:r>
      <w:r w:rsidR="00095527" w:rsidRPr="004819AA">
        <w:rPr>
          <w:rFonts w:ascii="Arial" w:hAnsi="Arial" w:cs="Arial"/>
        </w:rPr>
        <w:fldChar w:fldCharType="begin" w:fldLock="1"/>
      </w:r>
      <w:r w:rsidR="00295D43" w:rsidRPr="004819AA">
        <w:rPr>
          <w:rFonts w:ascii="Arial" w:hAnsi="Arial" w:cs="Arial"/>
        </w:rPr>
        <w:instrText>ADDIN CSL_CITATION { "citationItems" : [ { "id" : "ITEM-1", "itemData" : { "author" : [ { "dropping-particle" : "", "family" : "Mariana", "given" : "", "non-dropping-particle" : "", "parse-names" : false, "suffix" : "" } ], "id" : "ITEM-1", "issued" : { "date-parts" : [ [ "2021" ] ] }, "publisher" : "Universitas Sumatera Utara", "title" : "Faktor-Faktor Yang Mempengaruhi Pemberian ASI Eksklusif Pada Anak Stunting Umur 6-24 Bulan Dari Keluarga Petani Di Kabupaten Pidie", "type" : "thesis" }, "uris" : [ "http://www.mendeley.com/documents/?uuid=295956e9-ba95-4016-ac3e-59e54999f77b" ] } ], "mendeley" : { "formattedCitation" : "(7)", "plainTextFormattedCitation" : "(7)", "previouslyFormattedCitation" : "(7)" }, "properties" : { "noteIndex" : 0 }, "schema" : "https://github.com/citation-style-language/schema/raw/master/csl-citation.json" }</w:instrText>
      </w:r>
      <w:r w:rsidR="00095527" w:rsidRPr="004819AA">
        <w:rPr>
          <w:rFonts w:ascii="Arial" w:hAnsi="Arial" w:cs="Arial"/>
        </w:rPr>
        <w:fldChar w:fldCharType="separate"/>
      </w:r>
      <w:r w:rsidR="00095527">
        <w:rPr>
          <w:rFonts w:ascii="Arial" w:hAnsi="Arial" w:cs="Arial"/>
        </w:rPr>
        <w:fldChar w:fldCharType="begin" w:fldLock="1"/>
      </w:r>
      <w:r w:rsidR="00295D43">
        <w:rPr>
          <w:rFonts w:ascii="Arial" w:hAnsi="Arial" w:cs="Arial"/>
        </w:rPr>
        <w:instrText>ADDIN CSL_CITATION {"citationItems":[{"id":"ITEM-1","itemData":{"author":[{"dropping-particle":"","family":"Meilani","given":"","non-dropping-particle":"","parse-names":false,"suffix":""}],"id":"ITEM-1","issued":{"date-parts":[["2014"]]},"publisher":"Pustaka Sinar","publisher-place":"Jakarta","title":"Pedoman Pendokumentasian Keperawatan dan Kebidanan","type":"book"},"uris":["http://www.mendeley.com/documents/?uuid=4c1e4951-c6b2-4abe-b59f-9762df32ab99"]}],"mendeley":{"formattedCitation":"(Meilani 2014)","manualFormatting":"(Meilani, 2014)","plainTextFormattedCitation":"(Meilani 2014)","previouslyFormattedCitation":"(Meilani 2014)"},"properties":{"noteIndex":0},"schema":"https://github.com/citation-style-language/schema/raw/master/csl-citation.json"}</w:instrText>
      </w:r>
      <w:r w:rsidR="00095527">
        <w:rPr>
          <w:rFonts w:ascii="Arial" w:hAnsi="Arial" w:cs="Arial"/>
        </w:rPr>
        <w:fldChar w:fldCharType="separate"/>
      </w:r>
      <w:r w:rsidR="00295D43">
        <w:rPr>
          <w:rFonts w:ascii="Arial" w:hAnsi="Arial" w:cs="Arial"/>
          <w:noProof/>
        </w:rPr>
        <w:t>(Mariana, 2021</w:t>
      </w:r>
      <w:r w:rsidR="00095527">
        <w:rPr>
          <w:rFonts w:ascii="Arial" w:hAnsi="Arial" w:cs="Arial"/>
        </w:rPr>
        <w:fldChar w:fldCharType="end"/>
      </w:r>
      <w:r w:rsidR="00295D43" w:rsidRPr="004819AA">
        <w:rPr>
          <w:rFonts w:ascii="Arial" w:hAnsi="Arial" w:cs="Arial"/>
          <w:noProof/>
        </w:rPr>
        <w:t>)</w:t>
      </w:r>
      <w:r w:rsidR="00095527" w:rsidRPr="004819AA">
        <w:rPr>
          <w:rFonts w:ascii="Arial" w:hAnsi="Arial" w:cs="Arial"/>
        </w:rPr>
        <w:fldChar w:fldCharType="end"/>
      </w:r>
      <w:r w:rsidR="00295D43" w:rsidRPr="004819AA">
        <w:rPr>
          <w:rFonts w:ascii="Arial" w:hAnsi="Arial" w:cs="Arial"/>
        </w:rPr>
        <w:t>.</w:t>
      </w:r>
      <w:r w:rsidR="00C606F0" w:rsidRPr="004819AA">
        <w:rPr>
          <w:rFonts w:ascii="Arial" w:hAnsi="Arial" w:cs="Arial"/>
        </w:rPr>
        <w:t xml:space="preserve"> </w:t>
      </w:r>
    </w:p>
    <w:p w:rsidR="00C606F0" w:rsidRPr="004819AA" w:rsidRDefault="00BD3CDA" w:rsidP="003744BC">
      <w:pPr>
        <w:numPr>
          <w:ilvl w:val="1"/>
          <w:numId w:val="22"/>
        </w:numPr>
        <w:spacing w:line="360" w:lineRule="auto"/>
        <w:ind w:left="284" w:hanging="284"/>
        <w:jc w:val="both"/>
        <w:rPr>
          <w:rFonts w:ascii="Arial" w:hAnsi="Arial" w:cs="Arial"/>
        </w:rPr>
      </w:pPr>
      <w:r w:rsidRPr="004819AA">
        <w:rPr>
          <w:rFonts w:ascii="Arial" w:hAnsi="Arial" w:cs="Arial"/>
        </w:rPr>
        <w:t>Umur Ibu</w:t>
      </w:r>
    </w:p>
    <w:p w:rsidR="003744BC" w:rsidRDefault="00BD3CDA" w:rsidP="003744BC">
      <w:pPr>
        <w:spacing w:line="360" w:lineRule="auto"/>
        <w:ind w:firstLine="567"/>
        <w:jc w:val="both"/>
        <w:rPr>
          <w:rFonts w:ascii="Arial" w:hAnsi="Arial" w:cs="Arial"/>
        </w:rPr>
      </w:pPr>
      <w:r w:rsidRPr="004819AA">
        <w:rPr>
          <w:rFonts w:ascii="Arial" w:hAnsi="Arial" w:cs="Arial"/>
        </w:rPr>
        <w:t xml:space="preserve">Tahap perkembangan berkaitan erat dengan usia seseorang. Menurut Birren dan Jenner (1997) dikutip dari Nugroho (2011), mengatakan bahwa usia seseorang dibagi dalam tiga jenis. Pertama adalah usia biologis, yaitu menunjukkan kepada jangka waktu seseorang sejak lahirnya, berada dalam keadaan hidup dan tidak mati. Kedua adalah usia psikologis, yaitu menunjukkan kepada kemampuan seseorang untuk mengadakan penyesuaian-penyesuaian terhadap situasi yang dihadapinya. Ketiga usia sosial, yaitu menunjukkan peran-peran yang </w:t>
      </w:r>
      <w:r w:rsidRPr="004819AA">
        <w:rPr>
          <w:rFonts w:ascii="Arial" w:hAnsi="Arial" w:cs="Arial"/>
        </w:rPr>
        <w:lastRenderedPageBreak/>
        <w:t>diharapkan atau diberikan masyarakat kepada seseorang sesuai dengan usianya.</w:t>
      </w:r>
    </w:p>
    <w:p w:rsidR="003744BC" w:rsidRDefault="00C26D09" w:rsidP="003744BC">
      <w:pPr>
        <w:spacing w:line="360" w:lineRule="auto"/>
        <w:ind w:firstLine="567"/>
        <w:jc w:val="both"/>
        <w:rPr>
          <w:rFonts w:ascii="Arial" w:hAnsi="Arial" w:cs="Arial"/>
        </w:rPr>
      </w:pPr>
      <w:r w:rsidRPr="004819AA">
        <w:rPr>
          <w:rFonts w:ascii="Arial" w:hAnsi="Arial" w:cs="Arial"/>
        </w:rPr>
        <w:t>Pola fikir dan perilaku seseorang selalu berubah sepanjang hidupnya seiring dengan pertambahan usia. Perkembangan emosional akan sangat mempengaruhi keyakinan dan tindakan seseorang. Tahap perkembangan dapat mempengaruhi pemberian ASI Eksklusif dikarenakan kematangan emosional dan peningkatan pengetahuan bertambbah seiring dengan pertambbahan usia</w:t>
      </w:r>
      <w:r w:rsidR="00D97089" w:rsidRPr="004819AA">
        <w:rPr>
          <w:rFonts w:ascii="Arial" w:hAnsi="Arial" w:cs="Arial"/>
          <w:lang w:val="id-ID"/>
        </w:rPr>
        <w:t xml:space="preserve"> </w:t>
      </w:r>
      <w:r w:rsidR="00095527" w:rsidRPr="004819AA">
        <w:rPr>
          <w:rFonts w:ascii="Arial" w:hAnsi="Arial" w:cs="Arial"/>
          <w:lang w:val="id-ID"/>
        </w:rPr>
        <w:fldChar w:fldCharType="begin" w:fldLock="1"/>
      </w:r>
      <w:r w:rsidR="00D97089" w:rsidRPr="004819AA">
        <w:rPr>
          <w:rFonts w:ascii="Arial" w:hAnsi="Arial" w:cs="Arial"/>
          <w:lang w:val="id-ID"/>
        </w:rPr>
        <w:instrText>ADDIN CSL_CITATION { "citationItems" : [ { "id" : "ITEM-1", "itemData" : { "author" : [ { "dropping-particle" : "", "family" : "Khairy", "given" : "Faris", "non-dropping-particle" : "", "parse-names" : false, "suffix" : "" } ], "id" : "ITEM-1", "issued" : { "date-parts" : [ [ "2018" ] ] }, "publisher" : "Universitas Sumatera Utara", "title" : "Analisis Faktor Yang Mempengaruhi Pemberian ASI Ekslusif Di Wilayah Kerja Puskesmas Medan Dan Helvetia", "type" : "thesis" }, "uris" : [ "http://www.mendeley.com/documents/?uuid=5452a170-0c02-41e2-93fc-cd4184ad34c2" ] } ], "mendeley" : { "formattedCitation" : "(10)", "plainTextFormattedCitation" : "(10)", "previouslyFormattedCitation" : "(10)" }, "properties" : { "noteIndex" : 0 }, "schema" : "https://github.com/citation-style-language/schema/raw/master/csl-citation.json" }</w:instrText>
      </w:r>
      <w:r w:rsidR="00095527" w:rsidRPr="004819AA">
        <w:rPr>
          <w:rFonts w:ascii="Arial" w:hAnsi="Arial" w:cs="Arial"/>
          <w:lang w:val="id-ID"/>
        </w:rPr>
        <w:fldChar w:fldCharType="separate"/>
      </w:r>
      <w:r w:rsidR="00D97089" w:rsidRPr="004819AA">
        <w:rPr>
          <w:rFonts w:ascii="Arial" w:hAnsi="Arial" w:cs="Arial"/>
          <w:noProof/>
          <w:lang w:val="id-ID"/>
        </w:rPr>
        <w:t>(</w:t>
      </w:r>
      <w:r w:rsidR="00295D43" w:rsidRPr="00295D43">
        <w:rPr>
          <w:rFonts w:ascii="Arial" w:hAnsi="Arial" w:cs="Arial"/>
          <w:noProof/>
        </w:rPr>
        <w:t xml:space="preserve"> </w:t>
      </w:r>
      <w:r w:rsidR="00295D43" w:rsidRPr="004819AA">
        <w:rPr>
          <w:rFonts w:ascii="Arial" w:hAnsi="Arial" w:cs="Arial"/>
          <w:noProof/>
        </w:rPr>
        <w:t>Khairy F</w:t>
      </w:r>
      <w:r w:rsidR="00295D43">
        <w:rPr>
          <w:rFonts w:ascii="Arial" w:hAnsi="Arial" w:cs="Arial"/>
          <w:noProof/>
        </w:rPr>
        <w:t>, 2018</w:t>
      </w:r>
      <w:r w:rsidR="00D97089" w:rsidRPr="004819AA">
        <w:rPr>
          <w:rFonts w:ascii="Arial" w:hAnsi="Arial" w:cs="Arial"/>
          <w:noProof/>
          <w:lang w:val="id-ID"/>
        </w:rPr>
        <w:t>)</w:t>
      </w:r>
      <w:r w:rsidR="00095527" w:rsidRPr="004819AA">
        <w:rPr>
          <w:rFonts w:ascii="Arial" w:hAnsi="Arial" w:cs="Arial"/>
          <w:lang w:val="id-ID"/>
        </w:rPr>
        <w:fldChar w:fldCharType="end"/>
      </w:r>
      <w:r w:rsidR="00D97089" w:rsidRPr="004819AA">
        <w:rPr>
          <w:rFonts w:ascii="Arial" w:hAnsi="Arial" w:cs="Arial"/>
          <w:lang w:val="id-ID"/>
        </w:rPr>
        <w:t xml:space="preserve">. </w:t>
      </w:r>
    </w:p>
    <w:p w:rsidR="00C26D09" w:rsidRPr="004819AA" w:rsidRDefault="00C26D09" w:rsidP="003744BC">
      <w:pPr>
        <w:spacing w:line="360" w:lineRule="auto"/>
        <w:ind w:firstLine="567"/>
        <w:jc w:val="both"/>
        <w:rPr>
          <w:rFonts w:ascii="Arial" w:hAnsi="Arial" w:cs="Arial"/>
        </w:rPr>
      </w:pPr>
      <w:r w:rsidRPr="004819AA">
        <w:rPr>
          <w:rFonts w:ascii="Arial" w:hAnsi="Arial" w:cs="Arial"/>
        </w:rPr>
        <w:t>Banyak bayi yang tidak mendapatkan ASI Eksklusif kemungkinan disebabkan oleh karakteristik ibu tersebut, diantaranya usia ibu yang masih terlalu muda sehingga tidak mengerti akan kebutuhan bayi, pendidikan yang tidak memadai, pertama kali melahirkan sehingga tidak tahu pentingnya ASI Eksklusif, pekerjaan, mementingkan keindahan tubuh pasca persalinan atau juga bisa disebabkan oleh kurangnya pengetahuan ibu, disebabkan ibu tidak mendapatkan informasi dari pihak keseha</w:t>
      </w:r>
      <w:r w:rsidR="00D97089" w:rsidRPr="004819AA">
        <w:rPr>
          <w:rFonts w:ascii="Arial" w:hAnsi="Arial" w:cs="Arial"/>
        </w:rPr>
        <w:t>itan, keluarga dan masyarakat.</w:t>
      </w:r>
      <w:r w:rsidRPr="004819AA">
        <w:rPr>
          <w:rFonts w:ascii="Arial" w:hAnsi="Arial" w:cs="Arial"/>
        </w:rPr>
        <w:t xml:space="preserve"> </w:t>
      </w:r>
    </w:p>
    <w:p w:rsidR="00BD3CDA" w:rsidRPr="004819AA" w:rsidRDefault="00B54C56" w:rsidP="003744BC">
      <w:pPr>
        <w:numPr>
          <w:ilvl w:val="1"/>
          <w:numId w:val="22"/>
        </w:numPr>
        <w:spacing w:line="360" w:lineRule="auto"/>
        <w:ind w:left="284" w:hanging="284"/>
        <w:jc w:val="both"/>
        <w:rPr>
          <w:rFonts w:ascii="Arial" w:hAnsi="Arial" w:cs="Arial"/>
        </w:rPr>
      </w:pPr>
      <w:r w:rsidRPr="004819AA">
        <w:rPr>
          <w:rFonts w:ascii="Arial" w:hAnsi="Arial" w:cs="Arial"/>
        </w:rPr>
        <w:t>Pendidikan</w:t>
      </w:r>
    </w:p>
    <w:p w:rsidR="003744BC" w:rsidRDefault="00B54C56" w:rsidP="003744BC">
      <w:pPr>
        <w:spacing w:line="360" w:lineRule="auto"/>
        <w:ind w:firstLine="567"/>
        <w:jc w:val="both"/>
        <w:rPr>
          <w:rFonts w:ascii="Arial" w:hAnsi="Arial" w:cs="Arial"/>
        </w:rPr>
      </w:pPr>
      <w:r w:rsidRPr="004819AA">
        <w:rPr>
          <w:rFonts w:ascii="Arial" w:hAnsi="Arial" w:cs="Arial"/>
        </w:rPr>
        <w:t>Tingkat pendidikan dan akses ibu terhadap</w:t>
      </w:r>
      <w:r w:rsidR="009134DF" w:rsidRPr="004819AA">
        <w:rPr>
          <w:rFonts w:ascii="Arial" w:hAnsi="Arial" w:cs="Arial"/>
        </w:rPr>
        <w:t xml:space="preserve"> media massa juga memengaruhi pengambilan keputusan, dimana semakin tinggi pendidikan semakin besar peluang untuk memberikan ASI Eksklusif. Sebaliknya akses terhadap media berpengaruh negatif terhadap pemberian ASI, dimana semakin tinggi akses ibu pada media semakin tinggi peluang untuk tidak memberikan ASI Eksklusif. Pendidikan merupakan penuntun manusia untuk berbuat dan mengisi kehidupan yang dapat digunakan untuk mendapatkan informasi, sehingga dapat meningkatkan kualitas hidup sebagaimana umumnya, semakin tinggi pendidikan seseorang semakin mudah mendapatkan informasi.</w:t>
      </w:r>
    </w:p>
    <w:p w:rsidR="003744BC" w:rsidRDefault="009134DF" w:rsidP="003744BC">
      <w:pPr>
        <w:spacing w:line="360" w:lineRule="auto"/>
        <w:ind w:firstLine="567"/>
        <w:jc w:val="both"/>
        <w:rPr>
          <w:rFonts w:ascii="Arial" w:hAnsi="Arial" w:cs="Arial"/>
        </w:rPr>
      </w:pPr>
      <w:r w:rsidRPr="004819AA">
        <w:rPr>
          <w:rFonts w:ascii="Arial" w:hAnsi="Arial" w:cs="Arial"/>
        </w:rPr>
        <w:t>Tingkat pendidikan formal yang tinggi memang dapat membbentuk nilai-nilai progresif pada diri seseorang, terutama dalam menerima hal-hal baru, termasuk pentingny</w:t>
      </w:r>
      <w:r w:rsidR="00B0488F" w:rsidRPr="004819AA">
        <w:rPr>
          <w:rFonts w:ascii="Arial" w:hAnsi="Arial" w:cs="Arial"/>
        </w:rPr>
        <w:t xml:space="preserve">a pemberian ASI Eksklusif pada </w:t>
      </w:r>
      <w:r w:rsidRPr="004819AA">
        <w:rPr>
          <w:rFonts w:ascii="Arial" w:hAnsi="Arial" w:cs="Arial"/>
        </w:rPr>
        <w:t xml:space="preserve">bayi. Namun sebagian besar ibu dengan pendidikan tinggi bekerja diluar rumah, bayi </w:t>
      </w:r>
      <w:r w:rsidRPr="004819AA">
        <w:rPr>
          <w:rFonts w:ascii="Arial" w:hAnsi="Arial" w:cs="Arial"/>
        </w:rPr>
        <w:lastRenderedPageBreak/>
        <w:t>akan ditinggal</w:t>
      </w:r>
      <w:r w:rsidR="00D97089" w:rsidRPr="004819AA">
        <w:rPr>
          <w:rFonts w:ascii="Arial" w:hAnsi="Arial" w:cs="Arial"/>
        </w:rPr>
        <w:t xml:space="preserve">kan di rumah di </w:t>
      </w:r>
      <w:r w:rsidRPr="004819AA">
        <w:rPr>
          <w:rFonts w:ascii="Arial" w:hAnsi="Arial" w:cs="Arial"/>
        </w:rPr>
        <w:t>bawah asuhan nenek, mertua atau orang lain yang kemungkinan masih mewarisi nilai-nilai lama dalam pemberian asupan pada bayi. Dengan demikian, tingkat pendidikan yang cukup tinggi pada wanita di pedesaan tidaklah menjadi jaminan bahwa mereka akan meninggalkan tradisi atau kebiasaan yang salah dalam member makan pada bayi, selama lingkungan sosial di tem</w:t>
      </w:r>
      <w:r w:rsidR="00D97089" w:rsidRPr="004819AA">
        <w:rPr>
          <w:rFonts w:ascii="Arial" w:hAnsi="Arial" w:cs="Arial"/>
        </w:rPr>
        <w:t>pat tinggal tidak mendukung kea</w:t>
      </w:r>
      <w:r w:rsidRPr="004819AA">
        <w:rPr>
          <w:rFonts w:ascii="Arial" w:hAnsi="Arial" w:cs="Arial"/>
        </w:rPr>
        <w:t>rah tersebut.</w:t>
      </w:r>
    </w:p>
    <w:p w:rsidR="00B54C56" w:rsidRPr="004819AA" w:rsidRDefault="00741A98" w:rsidP="003744BC">
      <w:pPr>
        <w:spacing w:line="360" w:lineRule="auto"/>
        <w:ind w:firstLine="567"/>
        <w:jc w:val="both"/>
        <w:rPr>
          <w:rFonts w:ascii="Arial" w:hAnsi="Arial" w:cs="Arial"/>
        </w:rPr>
      </w:pPr>
      <w:r w:rsidRPr="004819AA">
        <w:rPr>
          <w:rFonts w:ascii="Arial" w:hAnsi="Arial" w:cs="Arial"/>
        </w:rPr>
        <w:t xml:space="preserve">Pencapaian pemberian ASI Eksklusif yang rendah ternyata disebabkan berbagai factor, salah satunya adalah masih rendahnya pendidikan ibu dan kurangnya kepedulian dan dukungan suami, keluarga dan masyarakat untuk memberikan kesempatan kepada ibu untuk menyusui secara eksklusif. </w:t>
      </w:r>
      <w:r w:rsidR="009134DF" w:rsidRPr="004819AA">
        <w:rPr>
          <w:rFonts w:ascii="Arial" w:hAnsi="Arial" w:cs="Arial"/>
        </w:rPr>
        <w:t xml:space="preserve"> </w:t>
      </w:r>
    </w:p>
    <w:p w:rsidR="00B54C56" w:rsidRPr="004819AA" w:rsidRDefault="00741A98" w:rsidP="003744BC">
      <w:pPr>
        <w:numPr>
          <w:ilvl w:val="1"/>
          <w:numId w:val="22"/>
        </w:numPr>
        <w:spacing w:line="360" w:lineRule="auto"/>
        <w:ind w:left="284" w:hanging="284"/>
        <w:jc w:val="both"/>
        <w:rPr>
          <w:rFonts w:ascii="Arial" w:hAnsi="Arial" w:cs="Arial"/>
        </w:rPr>
      </w:pPr>
      <w:r w:rsidRPr="004819AA">
        <w:rPr>
          <w:rFonts w:ascii="Arial" w:hAnsi="Arial" w:cs="Arial"/>
        </w:rPr>
        <w:t>Pekerjaan</w:t>
      </w:r>
    </w:p>
    <w:p w:rsidR="003744BC" w:rsidRDefault="00741A98" w:rsidP="003744BC">
      <w:pPr>
        <w:spacing w:line="360" w:lineRule="auto"/>
        <w:ind w:firstLine="567"/>
        <w:jc w:val="both"/>
        <w:rPr>
          <w:rFonts w:ascii="Arial" w:hAnsi="Arial" w:cs="Arial"/>
        </w:rPr>
      </w:pPr>
      <w:r w:rsidRPr="004819AA">
        <w:rPr>
          <w:rFonts w:ascii="Arial" w:hAnsi="Arial" w:cs="Arial"/>
        </w:rPr>
        <w:t>Pekerjaan</w:t>
      </w:r>
      <w:r w:rsidR="003744BC">
        <w:rPr>
          <w:rFonts w:ascii="Arial" w:hAnsi="Arial" w:cs="Arial"/>
        </w:rPr>
        <w:t xml:space="preserve"> </w:t>
      </w:r>
      <w:r w:rsidRPr="004819AA">
        <w:rPr>
          <w:rFonts w:ascii="Arial" w:hAnsi="Arial" w:cs="Arial"/>
        </w:rPr>
        <w:t>adalah segala sesuatu aktifitas rutin</w:t>
      </w:r>
      <w:r w:rsidR="00C5464C" w:rsidRPr="004819AA">
        <w:rPr>
          <w:rFonts w:ascii="Arial" w:hAnsi="Arial" w:cs="Arial"/>
        </w:rPr>
        <w:t xml:space="preserve"> yang dilakukan ibu yang mempunyai bbayi guna memperoleh pendapatan. Pasal 83 UU RI Nomor 13 tahun 2003 tentang ketenagakerjaan menyatakan bahwa buruh/pekerja perempuan yang anaknya masih menyusui harus diberi kesempatan sepatutnya untuk menyusui anaknya jika hal itu harus dilakukan selama waktu kerja. Yang dimaksud dengan kesempatan yang patut disini adalah waktu yang diberikan kepada pekerja untuk menyusui bayinya, serta ketersediaan tempat yang sesuai untuk melakukan kegiatan tersebut. </w:t>
      </w:r>
      <w:r w:rsidR="007B46D4" w:rsidRPr="004819AA">
        <w:rPr>
          <w:rFonts w:ascii="Arial" w:hAnsi="Arial" w:cs="Arial"/>
        </w:rPr>
        <w:t>Salah satu alasan yang paling sering dikemukakan bila ibu tidak menyusui adalah karena mereka harus bekerja.</w:t>
      </w:r>
      <w:r w:rsidR="00C50B0F" w:rsidRPr="004819AA">
        <w:rPr>
          <w:rFonts w:ascii="Arial" w:hAnsi="Arial" w:cs="Arial"/>
        </w:rPr>
        <w:t xml:space="preserve"> Wanita selalu bekerja, terutama pada usia subur, sehingga selalu menjadi masalah untuk mencari cara merawat bayi. Bekerja bukan hanya berarti pekerjaan yang dibayar dan dilakukan di kantor, tetapi bisa juga berarti bekerja diladang bagi masyarakat di pedesaan.</w:t>
      </w:r>
    </w:p>
    <w:p w:rsidR="00741A98" w:rsidRDefault="00C50B0F" w:rsidP="003744BC">
      <w:pPr>
        <w:spacing w:line="360" w:lineRule="auto"/>
        <w:ind w:firstLine="567"/>
        <w:jc w:val="both"/>
        <w:rPr>
          <w:rFonts w:ascii="Arial" w:hAnsi="Arial" w:cs="Arial"/>
        </w:rPr>
      </w:pPr>
      <w:r w:rsidRPr="004819AA">
        <w:rPr>
          <w:rFonts w:ascii="Arial" w:hAnsi="Arial" w:cs="Arial"/>
        </w:rPr>
        <w:t>Menurut Roesli (2004) bekerja bukan alas an untuk menghentikan pemberian ASI Eksklusif, pemberian ASI Eksklusif merupakan hal yang terbaik bagi bayi.</w:t>
      </w:r>
      <w:r w:rsidR="007B46D4" w:rsidRPr="004819AA">
        <w:rPr>
          <w:rFonts w:ascii="Arial" w:hAnsi="Arial" w:cs="Arial"/>
        </w:rPr>
        <w:t xml:space="preserve"> </w:t>
      </w:r>
      <w:r w:rsidR="00C5464C" w:rsidRPr="004819AA">
        <w:rPr>
          <w:rFonts w:ascii="Arial" w:hAnsi="Arial" w:cs="Arial"/>
        </w:rPr>
        <w:t xml:space="preserve"> </w:t>
      </w:r>
    </w:p>
    <w:p w:rsidR="00295D43" w:rsidRPr="004819AA" w:rsidRDefault="00295D43" w:rsidP="003744BC">
      <w:pPr>
        <w:spacing w:line="360" w:lineRule="auto"/>
        <w:ind w:firstLine="567"/>
        <w:jc w:val="both"/>
        <w:rPr>
          <w:rFonts w:ascii="Arial" w:hAnsi="Arial" w:cs="Arial"/>
        </w:rPr>
      </w:pPr>
    </w:p>
    <w:p w:rsidR="00741A98" w:rsidRPr="004819AA" w:rsidRDefault="00C50B0F" w:rsidP="003744BC">
      <w:pPr>
        <w:numPr>
          <w:ilvl w:val="1"/>
          <w:numId w:val="22"/>
        </w:numPr>
        <w:spacing w:line="360" w:lineRule="auto"/>
        <w:ind w:left="284" w:hanging="284"/>
        <w:jc w:val="both"/>
        <w:rPr>
          <w:rFonts w:ascii="Arial" w:hAnsi="Arial" w:cs="Arial"/>
        </w:rPr>
      </w:pPr>
      <w:r w:rsidRPr="004819AA">
        <w:rPr>
          <w:rFonts w:ascii="Arial" w:hAnsi="Arial" w:cs="Arial"/>
        </w:rPr>
        <w:lastRenderedPageBreak/>
        <w:t>Pendapatan</w:t>
      </w:r>
    </w:p>
    <w:p w:rsidR="00C50B0F" w:rsidRPr="004819AA" w:rsidRDefault="00C50B0F" w:rsidP="003744BC">
      <w:pPr>
        <w:spacing w:line="360" w:lineRule="auto"/>
        <w:ind w:firstLine="567"/>
        <w:jc w:val="both"/>
        <w:rPr>
          <w:rFonts w:ascii="Arial" w:hAnsi="Arial" w:cs="Arial"/>
        </w:rPr>
      </w:pPr>
      <w:r w:rsidRPr="004819AA">
        <w:rPr>
          <w:rFonts w:ascii="Arial" w:hAnsi="Arial" w:cs="Arial"/>
        </w:rPr>
        <w:t>Status sosial ekonomi keluarga dapat mempengaruhi kemampuan keluarga untuk memproduksi dan membeli pangan. Ibu-ibu dari keluarga berpendapatan rendah kebanyakan adalah berpendidikan lebih rendah dan memiliki akses terhadap informasi kesehatan lebih terbatas dibbandingkan dengan ibu-ibu dari keluarga berpendapatan tinggi, sehingga pemahaman mereka untuk member ASI secara Eksklusif pada bayi menjadi rendah.</w:t>
      </w:r>
    </w:p>
    <w:p w:rsidR="00C50B0F" w:rsidRPr="004819AA" w:rsidRDefault="00C50B0F" w:rsidP="003744BC">
      <w:pPr>
        <w:numPr>
          <w:ilvl w:val="1"/>
          <w:numId w:val="22"/>
        </w:numPr>
        <w:spacing w:line="360" w:lineRule="auto"/>
        <w:ind w:left="284" w:hanging="284"/>
        <w:jc w:val="both"/>
        <w:rPr>
          <w:rFonts w:ascii="Arial" w:hAnsi="Arial" w:cs="Arial"/>
        </w:rPr>
      </w:pPr>
      <w:r w:rsidRPr="004819AA">
        <w:rPr>
          <w:rFonts w:ascii="Arial" w:hAnsi="Arial" w:cs="Arial"/>
        </w:rPr>
        <w:t>Paritas</w:t>
      </w:r>
    </w:p>
    <w:p w:rsidR="00C50B0F" w:rsidRPr="004819AA" w:rsidRDefault="00C50B0F" w:rsidP="003744BC">
      <w:pPr>
        <w:spacing w:line="360" w:lineRule="auto"/>
        <w:ind w:firstLine="567"/>
        <w:jc w:val="both"/>
        <w:rPr>
          <w:rFonts w:ascii="Arial" w:hAnsi="Arial" w:cs="Arial"/>
        </w:rPr>
      </w:pPr>
      <w:r w:rsidRPr="004819AA">
        <w:rPr>
          <w:rFonts w:ascii="Arial" w:hAnsi="Arial" w:cs="Arial"/>
        </w:rPr>
        <w:t>Menurut Keneko (2006) dalam Yuliandarin (2009) menyatakan bahwa prevalensi menyusui eksklusif meningkat dengan bertambahnya jumlah anak, dimana prevalensi anak ketiga atau lebih, lebih banyak yang disusui eksklusif dibandingkan dengan anak kedua dan pertama, sehingga terdapat hubungan yang bermakna antara paritas dengan pemberian ASI Eksklusif. Paritas memiliki hubungan yang bermakna dengan kelangsungsn pemberian ASI Eksklusif.</w:t>
      </w:r>
    </w:p>
    <w:p w:rsidR="00B3432B" w:rsidRPr="004819AA" w:rsidRDefault="00B3432B" w:rsidP="00C56036">
      <w:pPr>
        <w:numPr>
          <w:ilvl w:val="1"/>
          <w:numId w:val="22"/>
        </w:numPr>
        <w:spacing w:line="360" w:lineRule="auto"/>
        <w:ind w:left="284" w:hanging="284"/>
        <w:jc w:val="both"/>
        <w:rPr>
          <w:rFonts w:ascii="Arial" w:hAnsi="Arial" w:cs="Arial"/>
        </w:rPr>
      </w:pPr>
      <w:r w:rsidRPr="004819AA">
        <w:rPr>
          <w:rFonts w:ascii="Arial" w:hAnsi="Arial" w:cs="Arial"/>
        </w:rPr>
        <w:t>Usia bayi</w:t>
      </w:r>
    </w:p>
    <w:p w:rsidR="00B3432B" w:rsidRPr="004819AA" w:rsidRDefault="00B90A6E" w:rsidP="00C56036">
      <w:pPr>
        <w:spacing w:line="360" w:lineRule="auto"/>
        <w:ind w:firstLine="567"/>
        <w:jc w:val="both"/>
        <w:rPr>
          <w:rFonts w:ascii="Arial" w:hAnsi="Arial" w:cs="Arial"/>
        </w:rPr>
      </w:pPr>
      <w:r w:rsidRPr="004819AA">
        <w:rPr>
          <w:rFonts w:ascii="Arial" w:hAnsi="Arial" w:cs="Arial"/>
        </w:rPr>
        <w:t>Usia adalah usia individu yang terhitung mulai saat dilahirkan sampai saat berulang tahun.</w:t>
      </w:r>
      <w:r w:rsidR="00276C9B" w:rsidRPr="004819AA">
        <w:rPr>
          <w:rFonts w:ascii="Arial" w:hAnsi="Arial" w:cs="Arial"/>
        </w:rPr>
        <w:t xml:space="preserve"> ASI Eksklusif dapat diberikan pada bayinya sejak awal kelahiran bayi hingga 6 bulan dan meneruskan menyusui hingga usia 2 tahun. Berdasarkan peraturan pemerintah No. 33 Tahun 2012 tentang ASI, setiap ibu harus memberikan ASI Eksklusif kepada bayinya</w:t>
      </w:r>
      <w:r w:rsidR="00515DC7" w:rsidRPr="004819AA">
        <w:rPr>
          <w:rFonts w:ascii="Arial" w:hAnsi="Arial" w:cs="Arial"/>
        </w:rPr>
        <w:t>. Berdasarkan peraturan pemerintah No. 33 Tahun 2012 tentang ASI, setiap ibu harus memberikan ASI Eksklusif kepada bayi yang dilahirkannya terkecuali jika ibu tersebut mengalami indikasi medis, ibu tidak ada dan ibu terpisah dari bayi. Indikasi media yang tidak memungkinkan pemberian ASI Eksklusif antara lain:</w:t>
      </w:r>
    </w:p>
    <w:p w:rsidR="00515DC7" w:rsidRPr="004819AA" w:rsidRDefault="00515DC7" w:rsidP="00C56036">
      <w:pPr>
        <w:pStyle w:val="ListParagraph"/>
        <w:numPr>
          <w:ilvl w:val="2"/>
          <w:numId w:val="22"/>
        </w:numPr>
        <w:spacing w:line="360" w:lineRule="auto"/>
        <w:ind w:left="284" w:hanging="283"/>
        <w:jc w:val="both"/>
        <w:rPr>
          <w:rFonts w:ascii="Arial" w:hAnsi="Arial" w:cs="Arial"/>
        </w:rPr>
      </w:pPr>
      <w:r w:rsidRPr="004819AA">
        <w:rPr>
          <w:rFonts w:ascii="Arial" w:hAnsi="Arial" w:cs="Arial"/>
        </w:rPr>
        <w:t>Bayi yang hanya dapat menerima susu dengan formula khusus, yaitu bayi dengan kriteria:</w:t>
      </w:r>
    </w:p>
    <w:p w:rsidR="00515DC7" w:rsidRPr="004819AA" w:rsidRDefault="00515DC7" w:rsidP="00C56036">
      <w:pPr>
        <w:pStyle w:val="ListParagraph"/>
        <w:spacing w:line="360" w:lineRule="auto"/>
        <w:ind w:left="709" w:hanging="425"/>
        <w:jc w:val="both"/>
        <w:rPr>
          <w:rFonts w:ascii="Arial" w:hAnsi="Arial" w:cs="Arial"/>
        </w:rPr>
      </w:pPr>
      <w:r w:rsidRPr="004819AA">
        <w:rPr>
          <w:rFonts w:ascii="Arial" w:hAnsi="Arial" w:cs="Arial"/>
        </w:rPr>
        <w:t>a). Bayi dengan galaktosemia klasik, diperlukan formula khusus bebas galaktosa</w:t>
      </w:r>
    </w:p>
    <w:p w:rsidR="00515DC7" w:rsidRPr="004819AA" w:rsidRDefault="00515DC7" w:rsidP="00C56036">
      <w:pPr>
        <w:pStyle w:val="ListParagraph"/>
        <w:spacing w:line="360" w:lineRule="auto"/>
        <w:ind w:left="709" w:hanging="425"/>
        <w:jc w:val="both"/>
        <w:rPr>
          <w:rFonts w:ascii="Arial" w:hAnsi="Arial" w:cs="Arial"/>
        </w:rPr>
      </w:pPr>
      <w:r w:rsidRPr="004819AA">
        <w:rPr>
          <w:rFonts w:ascii="Arial" w:hAnsi="Arial" w:cs="Arial"/>
        </w:rPr>
        <w:lastRenderedPageBreak/>
        <w:t>b).</w:t>
      </w:r>
      <w:r w:rsidRPr="004819AA">
        <w:rPr>
          <w:rFonts w:ascii="Arial" w:hAnsi="Arial" w:cs="Arial"/>
        </w:rPr>
        <w:tab/>
        <w:t>Bayi dengan penyakit kemih beraroma sirup maple (maple syrup urine disease), diperlukan formula khusus bebas leusin, isoleusin dan valin</w:t>
      </w:r>
    </w:p>
    <w:p w:rsidR="00515DC7" w:rsidRPr="004819AA" w:rsidRDefault="00515DC7" w:rsidP="00C56036">
      <w:pPr>
        <w:pStyle w:val="ListParagraph"/>
        <w:spacing w:line="360" w:lineRule="auto"/>
        <w:ind w:left="709" w:hanging="425"/>
        <w:jc w:val="both"/>
        <w:rPr>
          <w:rFonts w:ascii="Arial" w:hAnsi="Arial" w:cs="Arial"/>
        </w:rPr>
      </w:pPr>
      <w:r w:rsidRPr="004819AA">
        <w:rPr>
          <w:rFonts w:ascii="Arial" w:hAnsi="Arial" w:cs="Arial"/>
        </w:rPr>
        <w:t>c).</w:t>
      </w:r>
      <w:r w:rsidRPr="004819AA">
        <w:rPr>
          <w:rFonts w:ascii="Arial" w:hAnsi="Arial" w:cs="Arial"/>
        </w:rPr>
        <w:tab/>
      </w:r>
      <w:r w:rsidR="00492033" w:rsidRPr="004819AA">
        <w:rPr>
          <w:rFonts w:ascii="Arial" w:hAnsi="Arial" w:cs="Arial"/>
        </w:rPr>
        <w:t>Bayi dengan fenilketonuria, dibutuhkan formula khusus bebas fenilalanin, dan dimungkinkan beberapa kali menyusui di bawah pengawasan.</w:t>
      </w:r>
      <w:r w:rsidRPr="004819AA">
        <w:rPr>
          <w:rFonts w:ascii="Arial" w:hAnsi="Arial" w:cs="Arial"/>
        </w:rPr>
        <w:t xml:space="preserve"> </w:t>
      </w:r>
    </w:p>
    <w:p w:rsidR="00515DC7" w:rsidRPr="004819AA" w:rsidRDefault="00492033" w:rsidP="00C56036">
      <w:pPr>
        <w:pStyle w:val="ListParagraph"/>
        <w:numPr>
          <w:ilvl w:val="2"/>
          <w:numId w:val="22"/>
        </w:numPr>
        <w:spacing w:line="360" w:lineRule="auto"/>
        <w:ind w:left="284" w:hanging="283"/>
        <w:jc w:val="both"/>
        <w:rPr>
          <w:rFonts w:ascii="Arial" w:hAnsi="Arial" w:cs="Arial"/>
        </w:rPr>
      </w:pPr>
      <w:r w:rsidRPr="004819AA">
        <w:rPr>
          <w:rFonts w:ascii="Arial" w:hAnsi="Arial" w:cs="Arial"/>
        </w:rPr>
        <w:t>Bayi yang membutuhkan makanan lain selain ASI selama jangka waktu terbatas, yaitu:</w:t>
      </w:r>
    </w:p>
    <w:p w:rsidR="00492033" w:rsidRPr="004819AA" w:rsidRDefault="00245935" w:rsidP="00C56036">
      <w:pPr>
        <w:pStyle w:val="ListParagraph"/>
        <w:numPr>
          <w:ilvl w:val="0"/>
          <w:numId w:val="27"/>
        </w:numPr>
        <w:spacing w:line="360" w:lineRule="auto"/>
        <w:ind w:left="709" w:hanging="425"/>
        <w:jc w:val="both"/>
        <w:rPr>
          <w:rFonts w:ascii="Arial" w:hAnsi="Arial" w:cs="Arial"/>
        </w:rPr>
      </w:pPr>
      <w:r w:rsidRPr="004819AA">
        <w:rPr>
          <w:rFonts w:ascii="Arial" w:hAnsi="Arial" w:cs="Arial"/>
        </w:rPr>
        <w:t xml:space="preserve">Bayi Lahir dengan berat badan kurang dari 1500 gram </w:t>
      </w:r>
    </w:p>
    <w:p w:rsidR="00245935" w:rsidRPr="004819AA" w:rsidRDefault="00245935" w:rsidP="00C56036">
      <w:pPr>
        <w:pStyle w:val="ListParagraph"/>
        <w:numPr>
          <w:ilvl w:val="0"/>
          <w:numId w:val="27"/>
        </w:numPr>
        <w:spacing w:line="360" w:lineRule="auto"/>
        <w:ind w:left="709" w:hanging="425"/>
        <w:jc w:val="both"/>
        <w:rPr>
          <w:rFonts w:ascii="Arial" w:hAnsi="Arial" w:cs="Arial"/>
        </w:rPr>
      </w:pPr>
      <w:r w:rsidRPr="004819AA">
        <w:rPr>
          <w:rFonts w:ascii="Arial" w:hAnsi="Arial" w:cs="Arial"/>
        </w:rPr>
        <w:t>Bayi lahir kurang dari 32 minggu dari usia kehamilan yang sangat premature</w:t>
      </w:r>
    </w:p>
    <w:p w:rsidR="00245935" w:rsidRPr="004819AA" w:rsidRDefault="00245935" w:rsidP="00C56036">
      <w:pPr>
        <w:pStyle w:val="ListParagraph"/>
        <w:numPr>
          <w:ilvl w:val="0"/>
          <w:numId w:val="27"/>
        </w:numPr>
        <w:spacing w:line="360" w:lineRule="auto"/>
        <w:ind w:left="709" w:hanging="425"/>
        <w:jc w:val="both"/>
        <w:rPr>
          <w:rFonts w:ascii="Arial" w:hAnsi="Arial" w:cs="Arial"/>
        </w:rPr>
      </w:pPr>
      <w:r w:rsidRPr="004819AA">
        <w:rPr>
          <w:rFonts w:ascii="Arial" w:hAnsi="Arial" w:cs="Arial"/>
        </w:rPr>
        <w:t>Bayi baru lahir yang berisiko hipoglikemia berdasarkan gangguan adaptasi metabolism atau peningkatan kebutuhan glukosa seperti pada bayi premature, kecil untuk umur kehamilan atau yang mengalami stress iskemik/intrapartum hipoksia yang signifikan, bayi yang</w:t>
      </w:r>
      <w:r w:rsidR="005516A6" w:rsidRPr="004819AA">
        <w:rPr>
          <w:rFonts w:ascii="Arial" w:hAnsi="Arial" w:cs="Arial"/>
        </w:rPr>
        <w:t xml:space="preserve"> sakit dan bayi yang memiliki ibu pengindap diabetes, jika gula darahnya gagal merespon pemberian ASI baik secara langsung mapun tidak langsung.</w:t>
      </w:r>
    </w:p>
    <w:p w:rsidR="005516A6" w:rsidRPr="004819AA" w:rsidRDefault="005C7BD3" w:rsidP="00C56036">
      <w:pPr>
        <w:spacing w:line="360" w:lineRule="auto"/>
        <w:ind w:firstLine="709"/>
        <w:jc w:val="both"/>
        <w:rPr>
          <w:rFonts w:ascii="Arial" w:hAnsi="Arial" w:cs="Arial"/>
        </w:rPr>
      </w:pPr>
      <w:r w:rsidRPr="004819AA">
        <w:rPr>
          <w:rFonts w:ascii="Arial" w:hAnsi="Arial" w:cs="Arial"/>
        </w:rPr>
        <w:t>Kondisi medis ibu yang tidak dapat memberikan ASI Eksklusif karena harus mendapat pengobatan sesuai dengan standar. Kondisi ibu tersebut antara lain:</w:t>
      </w:r>
    </w:p>
    <w:p w:rsidR="005C7BD3" w:rsidRPr="004819AA" w:rsidRDefault="00C56036" w:rsidP="00081489">
      <w:pPr>
        <w:pStyle w:val="ListParagraph"/>
        <w:numPr>
          <w:ilvl w:val="0"/>
          <w:numId w:val="28"/>
        </w:numPr>
        <w:spacing w:line="360" w:lineRule="auto"/>
        <w:ind w:left="284" w:hanging="284"/>
        <w:jc w:val="both"/>
        <w:rPr>
          <w:rFonts w:ascii="Arial" w:hAnsi="Arial" w:cs="Arial"/>
        </w:rPr>
      </w:pPr>
      <w:r>
        <w:rPr>
          <w:rFonts w:ascii="Arial" w:hAnsi="Arial" w:cs="Arial"/>
        </w:rPr>
        <w:t>Ibu yang dapat dibenarkan alas</w:t>
      </w:r>
      <w:r w:rsidR="005C7BD3" w:rsidRPr="004819AA">
        <w:rPr>
          <w:rFonts w:ascii="Arial" w:hAnsi="Arial" w:cs="Arial"/>
        </w:rPr>
        <w:t>an tidak menyusui secara permanen karena terinfeksi Human Immunodeficiency Virus.</w:t>
      </w:r>
    </w:p>
    <w:p w:rsidR="005C7BD3" w:rsidRPr="004819AA" w:rsidRDefault="00A14BDE" w:rsidP="00081489">
      <w:pPr>
        <w:pStyle w:val="ListParagraph"/>
        <w:numPr>
          <w:ilvl w:val="0"/>
          <w:numId w:val="28"/>
        </w:numPr>
        <w:spacing w:line="360" w:lineRule="auto"/>
        <w:ind w:left="284" w:hanging="284"/>
        <w:jc w:val="both"/>
        <w:rPr>
          <w:rFonts w:ascii="Arial" w:hAnsi="Arial" w:cs="Arial"/>
        </w:rPr>
      </w:pPr>
      <w:r>
        <w:rPr>
          <w:rFonts w:ascii="Arial" w:hAnsi="Arial" w:cs="Arial"/>
        </w:rPr>
        <w:t>Ibu yang dapat dibenarkan alas</w:t>
      </w:r>
      <w:r w:rsidR="005C7BD3" w:rsidRPr="004819AA">
        <w:rPr>
          <w:rFonts w:ascii="Arial" w:hAnsi="Arial" w:cs="Arial"/>
        </w:rPr>
        <w:t>an menghentikan menyusui sementara waktu karena:</w:t>
      </w:r>
    </w:p>
    <w:p w:rsidR="005C7BD3" w:rsidRPr="004819AA" w:rsidRDefault="00640762" w:rsidP="00081489">
      <w:pPr>
        <w:pStyle w:val="ListParagraph"/>
        <w:numPr>
          <w:ilvl w:val="0"/>
          <w:numId w:val="29"/>
        </w:numPr>
        <w:spacing w:line="360" w:lineRule="auto"/>
        <w:ind w:left="567" w:hanging="283"/>
        <w:jc w:val="both"/>
        <w:rPr>
          <w:rFonts w:ascii="Arial" w:hAnsi="Arial" w:cs="Arial"/>
        </w:rPr>
      </w:pPr>
      <w:r w:rsidRPr="004819AA">
        <w:rPr>
          <w:rFonts w:ascii="Arial" w:hAnsi="Arial" w:cs="Arial"/>
        </w:rPr>
        <w:t>Penyakit parah yang menghalangi seorang ibu merawat bayi, misalnya sepsis (infeksi demam tinggi hingga tidak sadarkan diri)</w:t>
      </w:r>
    </w:p>
    <w:p w:rsidR="00640762" w:rsidRDefault="00640762" w:rsidP="00081489">
      <w:pPr>
        <w:pStyle w:val="ListParagraph"/>
        <w:numPr>
          <w:ilvl w:val="0"/>
          <w:numId w:val="29"/>
        </w:numPr>
        <w:spacing w:line="360" w:lineRule="auto"/>
        <w:ind w:left="567" w:hanging="283"/>
        <w:jc w:val="both"/>
        <w:rPr>
          <w:rFonts w:ascii="Arial" w:hAnsi="Arial" w:cs="Arial"/>
        </w:rPr>
      </w:pPr>
      <w:r w:rsidRPr="004819AA">
        <w:rPr>
          <w:rFonts w:ascii="Arial" w:hAnsi="Arial" w:cs="Arial"/>
        </w:rPr>
        <w:t>Infeksi Virus Herpes Simplex tipe 1 (HSV-1) di payudara; kontak langsung antara luka pada payudara ibu dan mulut bayi sebaiknya dihindari sampai semua lesi aktif telah diterapi hingga tuntas.</w:t>
      </w:r>
    </w:p>
    <w:p w:rsidR="00295D43" w:rsidRPr="004819AA" w:rsidRDefault="00295D43" w:rsidP="00295D43">
      <w:pPr>
        <w:pStyle w:val="ListParagraph"/>
        <w:spacing w:line="360" w:lineRule="auto"/>
        <w:ind w:left="567"/>
        <w:jc w:val="both"/>
        <w:rPr>
          <w:rFonts w:ascii="Arial" w:hAnsi="Arial" w:cs="Arial"/>
        </w:rPr>
      </w:pPr>
    </w:p>
    <w:p w:rsidR="00C50B0F" w:rsidRPr="004819AA" w:rsidRDefault="00C50B0F" w:rsidP="00081489">
      <w:pPr>
        <w:numPr>
          <w:ilvl w:val="1"/>
          <w:numId w:val="22"/>
        </w:numPr>
        <w:spacing w:line="360" w:lineRule="auto"/>
        <w:ind w:left="284" w:hanging="284"/>
        <w:jc w:val="both"/>
        <w:rPr>
          <w:rFonts w:ascii="Arial" w:hAnsi="Arial" w:cs="Arial"/>
        </w:rPr>
      </w:pPr>
      <w:r w:rsidRPr="004819AA">
        <w:rPr>
          <w:rFonts w:ascii="Arial" w:hAnsi="Arial" w:cs="Arial"/>
        </w:rPr>
        <w:lastRenderedPageBreak/>
        <w:t>Pengetahuan</w:t>
      </w:r>
    </w:p>
    <w:p w:rsidR="00533991" w:rsidRDefault="00C50B0F" w:rsidP="00533991">
      <w:pPr>
        <w:spacing w:line="360" w:lineRule="auto"/>
        <w:ind w:firstLine="567"/>
        <w:jc w:val="both"/>
        <w:rPr>
          <w:rFonts w:ascii="Arial" w:hAnsi="Arial" w:cs="Arial"/>
        </w:rPr>
      </w:pPr>
      <w:r w:rsidRPr="004819AA">
        <w:rPr>
          <w:rFonts w:ascii="Arial" w:hAnsi="Arial" w:cs="Arial"/>
        </w:rPr>
        <w:t>Pengetahuan yang kurang tentang manfaat dan tujuan pemberian ASI eksklusif bisa menjadi penyebab gagalnya pemberian ASI Eksklusif pada bayi. Pengetahuan merupakan hasil dari tahu dan ini terjadi setelah orang melakukan penginderaan terhadap suatu objek tertentu, penginderaan terjadi melalui panca indra manusia, yaitu indra penglihatan, pendengaran, penciuman, rasa dan raba. Sebagian besar diperoleh melalui mata dan telinga.  Pengetahuan atau kognitif merupakan domain yang sangat penting dalam membentuk tindakan seseorang.</w:t>
      </w:r>
    </w:p>
    <w:p w:rsidR="00533991" w:rsidRDefault="00C50B0F" w:rsidP="00533991">
      <w:pPr>
        <w:spacing w:line="360" w:lineRule="auto"/>
        <w:ind w:firstLine="567"/>
        <w:jc w:val="both"/>
        <w:rPr>
          <w:rFonts w:ascii="Arial" w:hAnsi="Arial" w:cs="Arial"/>
        </w:rPr>
      </w:pPr>
      <w:r w:rsidRPr="004819AA">
        <w:rPr>
          <w:rFonts w:ascii="Arial" w:hAnsi="Arial" w:cs="Arial"/>
        </w:rPr>
        <w:t>Pengetahuan yaitu pemberian informasi yang dapat meningkatkan pengetahuan merupakan keadaan yang bisa mempengaruhi ibu memberikan ASI Ek</w:t>
      </w:r>
      <w:r w:rsidR="00295D43">
        <w:rPr>
          <w:rFonts w:ascii="Arial" w:hAnsi="Arial" w:cs="Arial"/>
        </w:rPr>
        <w:t>sk</w:t>
      </w:r>
      <w:r w:rsidRPr="004819AA">
        <w:rPr>
          <w:rFonts w:ascii="Arial" w:hAnsi="Arial" w:cs="Arial"/>
        </w:rPr>
        <w:t xml:space="preserve">lusif terhadap bayi. Ibu selama ini memberhentikan pemberian ASI karena merasa anak sudah terlalu besar untuk mendapatkan makanan tambahan, dan mulai enggan menghisap. </w:t>
      </w:r>
    </w:p>
    <w:p w:rsidR="00C50B0F" w:rsidRPr="004819AA" w:rsidRDefault="005316B2" w:rsidP="00533991">
      <w:pPr>
        <w:spacing w:line="360" w:lineRule="auto"/>
        <w:ind w:firstLine="567"/>
        <w:jc w:val="both"/>
        <w:rPr>
          <w:rFonts w:ascii="Arial" w:hAnsi="Arial" w:cs="Arial"/>
        </w:rPr>
      </w:pPr>
      <w:r w:rsidRPr="004819AA">
        <w:rPr>
          <w:rFonts w:ascii="Arial" w:hAnsi="Arial" w:cs="Arial"/>
        </w:rPr>
        <w:t>Menurut Notoatmodjo (2012)</w:t>
      </w:r>
      <w:r w:rsidR="00592941" w:rsidRPr="004819AA">
        <w:rPr>
          <w:rFonts w:ascii="Arial" w:hAnsi="Arial" w:cs="Arial"/>
        </w:rPr>
        <w:t xml:space="preserve"> pengetahuan yang dicukupi dalam domain kognitif mempunyai 6 tingkatan yaitu:</w:t>
      </w:r>
    </w:p>
    <w:p w:rsidR="00592941" w:rsidRPr="004819AA" w:rsidRDefault="00592941" w:rsidP="00533991">
      <w:pPr>
        <w:pStyle w:val="ListParagraph"/>
        <w:numPr>
          <w:ilvl w:val="0"/>
          <w:numId w:val="24"/>
        </w:numPr>
        <w:spacing w:line="360" w:lineRule="auto"/>
        <w:ind w:left="426" w:hanging="426"/>
        <w:jc w:val="both"/>
        <w:rPr>
          <w:rFonts w:ascii="Arial" w:hAnsi="Arial" w:cs="Arial"/>
        </w:rPr>
      </w:pPr>
      <w:r w:rsidRPr="004819AA">
        <w:rPr>
          <w:rFonts w:ascii="Arial" w:hAnsi="Arial" w:cs="Arial"/>
        </w:rPr>
        <w:t>Tahu (Know) diartikan sebagai mengingat suatu materi yang telah di pelajari atau rangsangan yang telah di terima</w:t>
      </w:r>
    </w:p>
    <w:p w:rsidR="00DE7BA3" w:rsidRPr="004819AA" w:rsidRDefault="00592941" w:rsidP="00533991">
      <w:pPr>
        <w:pStyle w:val="ListParagraph"/>
        <w:numPr>
          <w:ilvl w:val="0"/>
          <w:numId w:val="24"/>
        </w:numPr>
        <w:spacing w:line="360" w:lineRule="auto"/>
        <w:ind w:left="426" w:hanging="426"/>
        <w:jc w:val="both"/>
        <w:rPr>
          <w:rFonts w:ascii="Arial" w:hAnsi="Arial" w:cs="Arial"/>
        </w:rPr>
      </w:pPr>
      <w:r w:rsidRPr="004819AA">
        <w:rPr>
          <w:rFonts w:ascii="Arial" w:hAnsi="Arial" w:cs="Arial"/>
        </w:rPr>
        <w:t>Memahami (Comprehension) diartikan sebbagai suatu kemampuan menjelaskan secara benar tentang objek yang diteliti dan dapat menginterpretasikan materi te</w:t>
      </w:r>
      <w:r w:rsidR="00DE7BA3" w:rsidRPr="004819AA">
        <w:rPr>
          <w:rFonts w:ascii="Arial" w:hAnsi="Arial" w:cs="Arial"/>
        </w:rPr>
        <w:t>rse</w:t>
      </w:r>
      <w:r w:rsidRPr="004819AA">
        <w:rPr>
          <w:rFonts w:ascii="Arial" w:hAnsi="Arial" w:cs="Arial"/>
        </w:rPr>
        <w:t>but secara benar</w:t>
      </w:r>
    </w:p>
    <w:p w:rsidR="00DE7BA3" w:rsidRPr="004819AA" w:rsidRDefault="00DE7BA3" w:rsidP="00533991">
      <w:pPr>
        <w:pStyle w:val="ListParagraph"/>
        <w:numPr>
          <w:ilvl w:val="0"/>
          <w:numId w:val="24"/>
        </w:numPr>
        <w:spacing w:line="360" w:lineRule="auto"/>
        <w:ind w:left="426" w:hanging="426"/>
        <w:jc w:val="both"/>
        <w:rPr>
          <w:rFonts w:ascii="Arial" w:hAnsi="Arial" w:cs="Arial"/>
        </w:rPr>
      </w:pPr>
      <w:r w:rsidRPr="004819AA">
        <w:rPr>
          <w:rFonts w:ascii="Arial" w:hAnsi="Arial" w:cs="Arial"/>
        </w:rPr>
        <w:t>Aplikasi (Application) diartikan sebagai suatu kemampuan untuk menggunakan materi yang telah dip</w:t>
      </w:r>
      <w:r w:rsidR="00B0488F" w:rsidRPr="004819AA">
        <w:rPr>
          <w:rFonts w:ascii="Arial" w:hAnsi="Arial" w:cs="Arial"/>
        </w:rPr>
        <w:t>elajari pada situasi atau kondis</w:t>
      </w:r>
      <w:r w:rsidRPr="004819AA">
        <w:rPr>
          <w:rFonts w:ascii="Arial" w:hAnsi="Arial" w:cs="Arial"/>
        </w:rPr>
        <w:t xml:space="preserve">i riil </w:t>
      </w:r>
    </w:p>
    <w:p w:rsidR="00DE7BA3" w:rsidRPr="004819AA" w:rsidRDefault="00DE7BA3" w:rsidP="00533991">
      <w:pPr>
        <w:pStyle w:val="ListParagraph"/>
        <w:numPr>
          <w:ilvl w:val="0"/>
          <w:numId w:val="24"/>
        </w:numPr>
        <w:spacing w:line="360" w:lineRule="auto"/>
        <w:ind w:left="426" w:hanging="426"/>
        <w:jc w:val="both"/>
        <w:rPr>
          <w:rFonts w:ascii="Arial" w:hAnsi="Arial" w:cs="Arial"/>
        </w:rPr>
      </w:pPr>
      <w:r w:rsidRPr="004819AA">
        <w:rPr>
          <w:rFonts w:ascii="Arial" w:hAnsi="Arial" w:cs="Arial"/>
        </w:rPr>
        <w:t>Analisa (analysis) adalah suatu kemampuan untuk menjabarkan materi atau suatu objek kedalam komponen-komponen, tetapi masih di dalam suatu struktur organisasi tersebut dan masih ada kaitannya satu sama lain.</w:t>
      </w:r>
    </w:p>
    <w:p w:rsidR="00DE7BA3" w:rsidRPr="004819AA" w:rsidRDefault="00DE7BA3" w:rsidP="00533991">
      <w:pPr>
        <w:pStyle w:val="ListParagraph"/>
        <w:numPr>
          <w:ilvl w:val="0"/>
          <w:numId w:val="24"/>
        </w:numPr>
        <w:spacing w:line="360" w:lineRule="auto"/>
        <w:ind w:left="426" w:hanging="426"/>
        <w:jc w:val="both"/>
        <w:rPr>
          <w:rFonts w:ascii="Arial" w:hAnsi="Arial" w:cs="Arial"/>
        </w:rPr>
      </w:pPr>
      <w:r w:rsidRPr="004819AA">
        <w:rPr>
          <w:rFonts w:ascii="Arial" w:hAnsi="Arial" w:cs="Arial"/>
        </w:rPr>
        <w:t>Sintesis (syntesis) menunjukkan kepada suatu kemampuan meletakkan atau menghubungkan bagian-bagian ke dalam suatu bentuk keseluruhan yang baru</w:t>
      </w:r>
    </w:p>
    <w:p w:rsidR="00DE7BA3" w:rsidRPr="004819AA" w:rsidRDefault="00DE7BA3" w:rsidP="00533991">
      <w:pPr>
        <w:pStyle w:val="ListParagraph"/>
        <w:numPr>
          <w:ilvl w:val="0"/>
          <w:numId w:val="24"/>
        </w:numPr>
        <w:spacing w:line="360" w:lineRule="auto"/>
        <w:ind w:left="426" w:hanging="426"/>
        <w:jc w:val="both"/>
        <w:rPr>
          <w:rFonts w:ascii="Arial" w:hAnsi="Arial" w:cs="Arial"/>
        </w:rPr>
      </w:pPr>
      <w:r w:rsidRPr="004819AA">
        <w:rPr>
          <w:rFonts w:ascii="Arial" w:hAnsi="Arial" w:cs="Arial"/>
        </w:rPr>
        <w:lastRenderedPageBreak/>
        <w:t>Evaluasi (evaluation) berkaitan dengan kemampuan untuk melakukan penilaian terhadap suatu materi atau obbjek</w:t>
      </w:r>
    </w:p>
    <w:p w:rsidR="00592941" w:rsidRPr="003F4AF4" w:rsidRDefault="00DE7BA3" w:rsidP="00295D43">
      <w:pPr>
        <w:spacing w:line="360" w:lineRule="auto"/>
        <w:ind w:firstLine="426"/>
        <w:jc w:val="both"/>
        <w:rPr>
          <w:rFonts w:ascii="Arial" w:hAnsi="Arial" w:cs="Arial"/>
        </w:rPr>
      </w:pPr>
      <w:r w:rsidRPr="00533991">
        <w:rPr>
          <w:rFonts w:ascii="Arial" w:hAnsi="Arial" w:cs="Arial"/>
        </w:rPr>
        <w:t>Pengetahuan ibu tentang ASI merupakan salah satu faktor yang penting dalam kesuksesan proses menyusui.</w:t>
      </w:r>
    </w:p>
    <w:p w:rsidR="00DE0534" w:rsidRPr="004819AA" w:rsidRDefault="003F4AF4" w:rsidP="003F4AF4">
      <w:pPr>
        <w:pStyle w:val="ListParagraph"/>
        <w:numPr>
          <w:ilvl w:val="1"/>
          <w:numId w:val="22"/>
        </w:numPr>
        <w:spacing w:line="360" w:lineRule="auto"/>
        <w:ind w:left="284" w:hanging="284"/>
        <w:jc w:val="both"/>
        <w:rPr>
          <w:rFonts w:ascii="Arial" w:hAnsi="Arial" w:cs="Arial"/>
        </w:rPr>
      </w:pPr>
      <w:r>
        <w:rPr>
          <w:rFonts w:ascii="Arial" w:hAnsi="Arial" w:cs="Arial"/>
        </w:rPr>
        <w:t xml:space="preserve">  </w:t>
      </w:r>
      <w:r w:rsidR="00B3432B" w:rsidRPr="004819AA">
        <w:rPr>
          <w:rFonts w:ascii="Arial" w:hAnsi="Arial" w:cs="Arial"/>
        </w:rPr>
        <w:t>Sikap</w:t>
      </w:r>
    </w:p>
    <w:p w:rsidR="00405320" w:rsidRPr="004819AA" w:rsidRDefault="00757AC8" w:rsidP="003F4AF4">
      <w:pPr>
        <w:pStyle w:val="ListParagraph"/>
        <w:spacing w:line="360" w:lineRule="auto"/>
        <w:ind w:left="0" w:firstLine="425"/>
        <w:jc w:val="both"/>
        <w:rPr>
          <w:rFonts w:ascii="Arial" w:hAnsi="Arial" w:cs="Arial"/>
        </w:rPr>
      </w:pPr>
      <w:r w:rsidRPr="004819AA">
        <w:rPr>
          <w:rFonts w:ascii="Arial" w:hAnsi="Arial" w:cs="Arial"/>
        </w:rPr>
        <w:t>Sikap merupakan reaksi atau respons yang masih tertutup dari seseorang terhadap</w:t>
      </w:r>
      <w:r w:rsidR="007F7F30" w:rsidRPr="004819AA">
        <w:rPr>
          <w:rFonts w:ascii="Arial" w:hAnsi="Arial" w:cs="Arial"/>
        </w:rPr>
        <w:t xml:space="preserve"> suatu stimulus atau objek. Notoatmodjo (2012) menyatakan ahwa sikap merupakan kesediaan dan kesiapan untuk bertindak dan bukan merupakan pelaksanaan motif tertentu. </w:t>
      </w:r>
      <w:r w:rsidR="00843260" w:rsidRPr="004819AA">
        <w:rPr>
          <w:rFonts w:ascii="Arial" w:hAnsi="Arial" w:cs="Arial"/>
        </w:rPr>
        <w:t>Sikap  belum tentu merupakan</w:t>
      </w:r>
      <w:r w:rsidR="00405320" w:rsidRPr="004819AA">
        <w:rPr>
          <w:rFonts w:ascii="Arial" w:hAnsi="Arial" w:cs="Arial"/>
        </w:rPr>
        <w:t xml:space="preserve"> suatu tindakan atau aktivitas, akan tetapi merupakan predisposisi tindakan suatu perilaku.</w:t>
      </w:r>
    </w:p>
    <w:p w:rsidR="00405320" w:rsidRPr="003F4AF4" w:rsidRDefault="00405320" w:rsidP="003F4AF4">
      <w:pPr>
        <w:spacing w:line="360" w:lineRule="auto"/>
        <w:ind w:firstLine="425"/>
        <w:jc w:val="both"/>
        <w:rPr>
          <w:rFonts w:ascii="Arial" w:hAnsi="Arial" w:cs="Arial"/>
        </w:rPr>
      </w:pPr>
      <w:r w:rsidRPr="003F4AF4">
        <w:rPr>
          <w:rFonts w:ascii="Arial" w:hAnsi="Arial" w:cs="Arial"/>
        </w:rPr>
        <w:t>Menurut Notoatmodjo (2012) sikap terdiri dari berbagai tingkatan yaitu:</w:t>
      </w:r>
    </w:p>
    <w:p w:rsidR="00405320" w:rsidRPr="004819AA" w:rsidRDefault="00405320" w:rsidP="003F4AF4">
      <w:pPr>
        <w:pStyle w:val="ListParagraph"/>
        <w:numPr>
          <w:ilvl w:val="2"/>
          <w:numId w:val="22"/>
        </w:numPr>
        <w:spacing w:line="360" w:lineRule="auto"/>
        <w:ind w:left="426" w:hanging="425"/>
        <w:jc w:val="both"/>
        <w:rPr>
          <w:rFonts w:ascii="Arial" w:hAnsi="Arial" w:cs="Arial"/>
        </w:rPr>
      </w:pPr>
      <w:r w:rsidRPr="004819AA">
        <w:rPr>
          <w:rFonts w:ascii="Arial" w:hAnsi="Arial" w:cs="Arial"/>
        </w:rPr>
        <w:t>Menerima (</w:t>
      </w:r>
      <w:r w:rsidRPr="004819AA">
        <w:rPr>
          <w:rFonts w:ascii="Arial" w:hAnsi="Arial" w:cs="Arial"/>
          <w:i/>
        </w:rPr>
        <w:t>Receiving</w:t>
      </w:r>
      <w:r w:rsidRPr="004819AA">
        <w:rPr>
          <w:rFonts w:ascii="Arial" w:hAnsi="Arial" w:cs="Arial"/>
        </w:rPr>
        <w:t>) diartikan bahwa orang (subjek) mau dan memerhatikan stimulus yang diberikan (Objek)</w:t>
      </w:r>
    </w:p>
    <w:p w:rsidR="00405320" w:rsidRPr="004819AA" w:rsidRDefault="00405320" w:rsidP="003F4AF4">
      <w:pPr>
        <w:pStyle w:val="ListParagraph"/>
        <w:numPr>
          <w:ilvl w:val="2"/>
          <w:numId w:val="22"/>
        </w:numPr>
        <w:spacing w:line="360" w:lineRule="auto"/>
        <w:ind w:left="426" w:hanging="425"/>
        <w:jc w:val="both"/>
        <w:rPr>
          <w:rFonts w:ascii="Arial" w:hAnsi="Arial" w:cs="Arial"/>
        </w:rPr>
      </w:pPr>
      <w:r w:rsidRPr="004819AA">
        <w:rPr>
          <w:rFonts w:ascii="Arial" w:hAnsi="Arial" w:cs="Arial"/>
        </w:rPr>
        <w:t>Merespon (</w:t>
      </w:r>
      <w:r w:rsidRPr="004819AA">
        <w:rPr>
          <w:rFonts w:ascii="Arial" w:hAnsi="Arial" w:cs="Arial"/>
          <w:i/>
        </w:rPr>
        <w:t>responding</w:t>
      </w:r>
      <w:r w:rsidRPr="004819AA">
        <w:rPr>
          <w:rFonts w:ascii="Arial" w:hAnsi="Arial" w:cs="Arial"/>
        </w:rPr>
        <w:t>)</w:t>
      </w:r>
    </w:p>
    <w:p w:rsidR="00405320" w:rsidRPr="004819AA" w:rsidRDefault="00405320" w:rsidP="003F4AF4">
      <w:pPr>
        <w:pStyle w:val="ListParagraph"/>
        <w:spacing w:line="360" w:lineRule="auto"/>
        <w:ind w:left="426"/>
        <w:jc w:val="both"/>
        <w:rPr>
          <w:rFonts w:ascii="Arial" w:hAnsi="Arial" w:cs="Arial"/>
        </w:rPr>
      </w:pPr>
      <w:r w:rsidRPr="004819AA">
        <w:rPr>
          <w:rFonts w:ascii="Arial" w:hAnsi="Arial" w:cs="Arial"/>
        </w:rPr>
        <w:t>Memberikan jawaban apabila ditanya, mengerjakan, dan menyelesaikan tugas yang diberikan adalah suatu usaha untuk menjawab pertanyaan atau mengerjakan tugas yang diberikan, terlepas dari pekerjaan itu benar atau salah adalah berarti bahwa orang menerima ide tersebut.</w:t>
      </w:r>
    </w:p>
    <w:p w:rsidR="008A1B7D" w:rsidRPr="004819AA" w:rsidRDefault="00370539" w:rsidP="003F4AF4">
      <w:pPr>
        <w:pStyle w:val="ListParagraph"/>
        <w:numPr>
          <w:ilvl w:val="2"/>
          <w:numId w:val="22"/>
        </w:numPr>
        <w:spacing w:line="360" w:lineRule="auto"/>
        <w:ind w:left="426" w:hanging="425"/>
        <w:jc w:val="both"/>
        <w:rPr>
          <w:rFonts w:ascii="Arial" w:hAnsi="Arial" w:cs="Arial"/>
        </w:rPr>
      </w:pPr>
      <w:r w:rsidRPr="004819AA">
        <w:rPr>
          <w:rFonts w:ascii="Arial" w:hAnsi="Arial" w:cs="Arial"/>
        </w:rPr>
        <w:t>Menghargai (</w:t>
      </w:r>
      <w:r w:rsidRPr="004819AA">
        <w:rPr>
          <w:rFonts w:ascii="Arial" w:hAnsi="Arial" w:cs="Arial"/>
          <w:i/>
        </w:rPr>
        <w:t>valuing</w:t>
      </w:r>
      <w:r w:rsidRPr="004819AA">
        <w:rPr>
          <w:rFonts w:ascii="Arial" w:hAnsi="Arial" w:cs="Arial"/>
        </w:rPr>
        <w:t xml:space="preserve">) </w:t>
      </w:r>
      <w:r w:rsidR="008A1B7D" w:rsidRPr="004819AA">
        <w:rPr>
          <w:rFonts w:ascii="Arial" w:hAnsi="Arial" w:cs="Arial"/>
        </w:rPr>
        <w:t>Mengajak orang lain untuk mengerjakan atau mendiskusikan suatu masalah adalah suatu indikasi sikap tingkat tiga</w:t>
      </w:r>
    </w:p>
    <w:p w:rsidR="008A1B7D" w:rsidRPr="004819AA" w:rsidRDefault="008A1B7D" w:rsidP="003F4AF4">
      <w:pPr>
        <w:pStyle w:val="ListParagraph"/>
        <w:numPr>
          <w:ilvl w:val="2"/>
          <w:numId w:val="22"/>
        </w:numPr>
        <w:spacing w:line="360" w:lineRule="auto"/>
        <w:ind w:left="426" w:hanging="425"/>
        <w:jc w:val="both"/>
        <w:rPr>
          <w:rFonts w:ascii="Arial" w:hAnsi="Arial" w:cs="Arial"/>
        </w:rPr>
      </w:pPr>
      <w:r w:rsidRPr="004819AA">
        <w:rPr>
          <w:rFonts w:ascii="Arial" w:hAnsi="Arial" w:cs="Arial"/>
        </w:rPr>
        <w:t>Bertanggung jawab (</w:t>
      </w:r>
      <w:r w:rsidRPr="004819AA">
        <w:rPr>
          <w:rFonts w:ascii="Arial" w:hAnsi="Arial" w:cs="Arial"/>
          <w:i/>
        </w:rPr>
        <w:t>responsible</w:t>
      </w:r>
      <w:r w:rsidRPr="004819AA">
        <w:rPr>
          <w:rFonts w:ascii="Arial" w:hAnsi="Arial" w:cs="Arial"/>
        </w:rPr>
        <w:t>) bertanggung jawa atas segala sesuatu yang telah dipilihnya dengan segala resiko merupakan sukap yang paling tinggi</w:t>
      </w:r>
    </w:p>
    <w:p w:rsidR="008A1B7D" w:rsidRPr="004819AA" w:rsidRDefault="008A1B7D" w:rsidP="003F4AF4">
      <w:pPr>
        <w:pStyle w:val="ListParagraph"/>
        <w:spacing w:line="360" w:lineRule="auto"/>
        <w:ind w:left="0" w:firstLine="567"/>
        <w:jc w:val="both"/>
        <w:rPr>
          <w:rFonts w:ascii="Arial" w:hAnsi="Arial" w:cs="Arial"/>
        </w:rPr>
      </w:pPr>
      <w:r w:rsidRPr="004819AA">
        <w:rPr>
          <w:rFonts w:ascii="Arial" w:hAnsi="Arial" w:cs="Arial"/>
        </w:rPr>
        <w:t>Menurut Notoatmodjo (2012) dalam bukunya menyatakan bahwa setelah seseorang mengetahui stimulus atau objek, proses selanjutnya akan menilai atau bersikap terhadap stimulus atau objek kesehatan tersebut. Oleh sebab itu indicator untuk sikap kesehatan juga sejalan dengan pengetahuan kesehatan yakni:</w:t>
      </w:r>
    </w:p>
    <w:p w:rsidR="008A1B7D" w:rsidRPr="004819AA" w:rsidRDefault="008A1B7D" w:rsidP="003F4AF4">
      <w:pPr>
        <w:pStyle w:val="ListParagraph"/>
        <w:numPr>
          <w:ilvl w:val="0"/>
          <w:numId w:val="25"/>
        </w:numPr>
        <w:spacing w:line="360" w:lineRule="auto"/>
        <w:ind w:left="426" w:hanging="426"/>
        <w:jc w:val="both"/>
        <w:rPr>
          <w:rFonts w:ascii="Arial" w:hAnsi="Arial" w:cs="Arial"/>
        </w:rPr>
      </w:pPr>
      <w:r w:rsidRPr="004819AA">
        <w:rPr>
          <w:rFonts w:ascii="Arial" w:hAnsi="Arial" w:cs="Arial"/>
        </w:rPr>
        <w:lastRenderedPageBreak/>
        <w:t>Sikap terhadap sakit dan penyakit adalah bagaimana penilaian atau pendapat seseorang terhadap gejala atau tanda-tanda penyakit, penyebab penyakit, cara penularan penyakit, cara pencegahan penyakit, dan sebagainya.</w:t>
      </w:r>
    </w:p>
    <w:p w:rsidR="008A1B7D" w:rsidRPr="004819AA" w:rsidRDefault="008A1B7D" w:rsidP="003F4AF4">
      <w:pPr>
        <w:pStyle w:val="ListParagraph"/>
        <w:numPr>
          <w:ilvl w:val="0"/>
          <w:numId w:val="25"/>
        </w:numPr>
        <w:spacing w:line="360" w:lineRule="auto"/>
        <w:ind w:left="426" w:hanging="426"/>
        <w:jc w:val="both"/>
        <w:rPr>
          <w:rFonts w:ascii="Arial" w:hAnsi="Arial" w:cs="Arial"/>
        </w:rPr>
      </w:pPr>
      <w:r w:rsidRPr="004819AA">
        <w:rPr>
          <w:rFonts w:ascii="Arial" w:hAnsi="Arial" w:cs="Arial"/>
        </w:rPr>
        <w:t>Sikap cara pemeliharaan dan cara hidup sehat adalah penilaian atau pendapat seseorang terhadap cara-cara (berperilaku) hidup sehat. Dengan kata lain, pendapat atau penilaian terhadap makanan, minuman, olahraga, relaksasi (istirahat) atau istirahat cukup, dan sebagainya bagi kesehatannya</w:t>
      </w:r>
      <w:r w:rsidR="00142448" w:rsidRPr="004819AA">
        <w:rPr>
          <w:rFonts w:ascii="Arial" w:hAnsi="Arial" w:cs="Arial"/>
        </w:rPr>
        <w:t>.</w:t>
      </w:r>
    </w:p>
    <w:p w:rsidR="00142448" w:rsidRPr="004819AA" w:rsidRDefault="00142448" w:rsidP="003F4AF4">
      <w:pPr>
        <w:pStyle w:val="ListParagraph"/>
        <w:numPr>
          <w:ilvl w:val="0"/>
          <w:numId w:val="25"/>
        </w:numPr>
        <w:spacing w:line="360" w:lineRule="auto"/>
        <w:ind w:left="426" w:hanging="426"/>
        <w:jc w:val="both"/>
        <w:rPr>
          <w:rFonts w:ascii="Arial" w:hAnsi="Arial" w:cs="Arial"/>
        </w:rPr>
      </w:pPr>
      <w:r w:rsidRPr="004819AA">
        <w:rPr>
          <w:rFonts w:ascii="Arial" w:hAnsi="Arial" w:cs="Arial"/>
        </w:rPr>
        <w:t>Sikap terhadap kesehatan lingkungan adalah pendapatn atau penilaian seseorang terhadap lingkungan dan pengaruhnya terhadap kesehatan. Misalnya pendapat atau penilaian terhadap air bersih, pembuangan limbah, polusi dan sebagainya.</w:t>
      </w:r>
    </w:p>
    <w:p w:rsidR="00142448" w:rsidRPr="004819AA" w:rsidRDefault="00142448" w:rsidP="00BC1919">
      <w:pPr>
        <w:pStyle w:val="ListParagraph"/>
        <w:spacing w:line="360" w:lineRule="auto"/>
        <w:ind w:left="0" w:firstLine="426"/>
        <w:jc w:val="both"/>
        <w:rPr>
          <w:rFonts w:ascii="Arial" w:hAnsi="Arial" w:cs="Arial"/>
        </w:rPr>
      </w:pPr>
      <w:r w:rsidRPr="004819AA">
        <w:rPr>
          <w:rFonts w:ascii="Arial" w:hAnsi="Arial" w:cs="Arial"/>
        </w:rPr>
        <w:t>Notoatmodjo (2012) mengemukakan dalam bukunya bahwa sikap mengambarkan suka atau tidak</w:t>
      </w:r>
      <w:r w:rsidR="00C136C0" w:rsidRPr="004819AA">
        <w:rPr>
          <w:rFonts w:ascii="Arial" w:hAnsi="Arial" w:cs="Arial"/>
        </w:rPr>
        <w:t xml:space="preserve"> </w:t>
      </w:r>
      <w:r w:rsidRPr="004819AA">
        <w:rPr>
          <w:rFonts w:ascii="Arial" w:hAnsi="Arial" w:cs="Arial"/>
        </w:rPr>
        <w:t>suka seseorang terhadap objek. Sikap sering diperoleh dari pengalaman sendiri atau dari orang lain yang paling dekat. Sikap membuat seseorang mendekati atau menjauhi orang lain atau objek lain. Sikap positif terha</w:t>
      </w:r>
      <w:r w:rsidR="00521788" w:rsidRPr="004819AA">
        <w:rPr>
          <w:rFonts w:ascii="Arial" w:hAnsi="Arial" w:cs="Arial"/>
        </w:rPr>
        <w:t>dap nilai-nilai kesehatan tidak terlalu terwujud dalam suatu tindakan nyata. Hal ini disebabkan oleh beberapa alas an, antara lain:</w:t>
      </w:r>
    </w:p>
    <w:p w:rsidR="00521788" w:rsidRPr="004819AA" w:rsidRDefault="00E45AF4" w:rsidP="00BC1919">
      <w:pPr>
        <w:pStyle w:val="ListParagraph"/>
        <w:numPr>
          <w:ilvl w:val="0"/>
          <w:numId w:val="26"/>
        </w:numPr>
        <w:spacing w:line="360" w:lineRule="auto"/>
        <w:ind w:left="426" w:hanging="426"/>
        <w:jc w:val="both"/>
        <w:rPr>
          <w:rFonts w:ascii="Arial" w:hAnsi="Arial" w:cs="Arial"/>
        </w:rPr>
      </w:pPr>
      <w:r w:rsidRPr="004819AA">
        <w:rPr>
          <w:rFonts w:ascii="Arial" w:hAnsi="Arial" w:cs="Arial"/>
        </w:rPr>
        <w:t>Sikap akan terwujud didalam suatu tindakan, tergantung pada situasi saat itu</w:t>
      </w:r>
    </w:p>
    <w:p w:rsidR="00E45AF4" w:rsidRPr="004819AA" w:rsidRDefault="00E45AF4" w:rsidP="00BC1919">
      <w:pPr>
        <w:pStyle w:val="ListParagraph"/>
        <w:numPr>
          <w:ilvl w:val="0"/>
          <w:numId w:val="26"/>
        </w:numPr>
        <w:spacing w:line="360" w:lineRule="auto"/>
        <w:ind w:left="426" w:hanging="426"/>
        <w:jc w:val="both"/>
        <w:rPr>
          <w:rFonts w:ascii="Arial" w:hAnsi="Arial" w:cs="Arial"/>
        </w:rPr>
      </w:pPr>
      <w:r w:rsidRPr="004819AA">
        <w:rPr>
          <w:rFonts w:ascii="Arial" w:hAnsi="Arial" w:cs="Arial"/>
        </w:rPr>
        <w:t>Sikap akan diikuti atau tidak diikuti oleh tindakan yang mengacu kepada pengalaman orang lain</w:t>
      </w:r>
    </w:p>
    <w:p w:rsidR="00E45AF4" w:rsidRPr="004819AA" w:rsidRDefault="00E45AF4" w:rsidP="00BC1919">
      <w:pPr>
        <w:pStyle w:val="ListParagraph"/>
        <w:numPr>
          <w:ilvl w:val="0"/>
          <w:numId w:val="26"/>
        </w:numPr>
        <w:spacing w:line="360" w:lineRule="auto"/>
        <w:ind w:left="426" w:hanging="426"/>
        <w:jc w:val="both"/>
        <w:rPr>
          <w:rFonts w:ascii="Arial" w:hAnsi="Arial" w:cs="Arial"/>
        </w:rPr>
      </w:pPr>
      <w:r w:rsidRPr="004819AA">
        <w:rPr>
          <w:rFonts w:ascii="Arial" w:hAnsi="Arial" w:cs="Arial"/>
        </w:rPr>
        <w:t>Sikap diikuti atau tidak diikuti suatu tindakan berdasarkan pada banyak atau sedikitnya pengalaman seseorang.</w:t>
      </w:r>
    </w:p>
    <w:p w:rsidR="00295D43" w:rsidRDefault="00E45AF4" w:rsidP="00BC1919">
      <w:pPr>
        <w:pStyle w:val="ListParagraph"/>
        <w:numPr>
          <w:ilvl w:val="0"/>
          <w:numId w:val="26"/>
        </w:numPr>
        <w:spacing w:line="360" w:lineRule="auto"/>
        <w:ind w:left="426" w:hanging="426"/>
        <w:jc w:val="both"/>
        <w:rPr>
          <w:rFonts w:ascii="Arial" w:hAnsi="Arial" w:cs="Arial"/>
        </w:rPr>
      </w:pPr>
      <w:r w:rsidRPr="004819AA">
        <w:rPr>
          <w:rFonts w:ascii="Arial" w:hAnsi="Arial" w:cs="Arial"/>
        </w:rPr>
        <w:t>Nilai (</w:t>
      </w:r>
      <w:r w:rsidRPr="004819AA">
        <w:rPr>
          <w:rFonts w:ascii="Arial" w:hAnsi="Arial" w:cs="Arial"/>
          <w:i/>
        </w:rPr>
        <w:t>Value</w:t>
      </w:r>
      <w:r w:rsidRPr="004819AA">
        <w:rPr>
          <w:rFonts w:ascii="Arial" w:hAnsi="Arial" w:cs="Arial"/>
        </w:rPr>
        <w:t>) di dalam suatu masyarakat apapun selalu berlaku nilai-nilai yang menjadi pegangan setiap orang dalam menyelenggarakan hidup bermasyarakat.</w:t>
      </w:r>
      <w:r w:rsidR="00462DE7" w:rsidRPr="004819AA">
        <w:rPr>
          <w:rFonts w:ascii="Arial" w:hAnsi="Arial" w:cs="Arial"/>
        </w:rPr>
        <w:t xml:space="preserve">    </w:t>
      </w:r>
      <w:r w:rsidR="00843260" w:rsidRPr="004819AA">
        <w:rPr>
          <w:rFonts w:ascii="Arial" w:hAnsi="Arial" w:cs="Arial"/>
        </w:rPr>
        <w:t xml:space="preserve">  </w:t>
      </w:r>
    </w:p>
    <w:p w:rsidR="00295D43" w:rsidRDefault="00295D43" w:rsidP="00295D43">
      <w:pPr>
        <w:spacing w:line="360" w:lineRule="auto"/>
        <w:jc w:val="both"/>
        <w:rPr>
          <w:rFonts w:ascii="Arial" w:hAnsi="Arial" w:cs="Arial"/>
        </w:rPr>
      </w:pPr>
    </w:p>
    <w:p w:rsidR="00B3432B" w:rsidRPr="00295D43" w:rsidRDefault="007F7F30" w:rsidP="00295D43">
      <w:pPr>
        <w:spacing w:line="360" w:lineRule="auto"/>
        <w:jc w:val="both"/>
        <w:rPr>
          <w:rFonts w:ascii="Arial" w:hAnsi="Arial" w:cs="Arial"/>
        </w:rPr>
      </w:pPr>
      <w:r w:rsidRPr="00295D43">
        <w:rPr>
          <w:rFonts w:ascii="Arial" w:hAnsi="Arial" w:cs="Arial"/>
        </w:rPr>
        <w:t xml:space="preserve">    </w:t>
      </w:r>
    </w:p>
    <w:p w:rsidR="00B3432B" w:rsidRPr="004819AA" w:rsidRDefault="00B3432B" w:rsidP="00BC1919">
      <w:pPr>
        <w:pStyle w:val="ListParagraph"/>
        <w:numPr>
          <w:ilvl w:val="1"/>
          <w:numId w:val="22"/>
        </w:numPr>
        <w:spacing w:line="360" w:lineRule="auto"/>
        <w:ind w:left="426" w:hanging="426"/>
        <w:jc w:val="both"/>
        <w:rPr>
          <w:rFonts w:ascii="Arial" w:hAnsi="Arial" w:cs="Arial"/>
        </w:rPr>
      </w:pPr>
      <w:r w:rsidRPr="004819AA">
        <w:rPr>
          <w:rFonts w:ascii="Arial" w:hAnsi="Arial" w:cs="Arial"/>
        </w:rPr>
        <w:lastRenderedPageBreak/>
        <w:t>Perilaku</w:t>
      </w:r>
    </w:p>
    <w:p w:rsidR="004D7168" w:rsidRPr="004819AA" w:rsidRDefault="00707414" w:rsidP="00BC1919">
      <w:pPr>
        <w:pStyle w:val="ListParagraph"/>
        <w:spacing w:line="360" w:lineRule="auto"/>
        <w:ind w:left="0" w:firstLine="426"/>
        <w:jc w:val="both"/>
        <w:rPr>
          <w:rFonts w:ascii="Arial" w:hAnsi="Arial" w:cs="Arial"/>
        </w:rPr>
      </w:pPr>
      <w:r w:rsidRPr="004819AA">
        <w:rPr>
          <w:rFonts w:ascii="Arial" w:hAnsi="Arial" w:cs="Arial"/>
        </w:rPr>
        <w:t xml:space="preserve">Perilaku merupakan suatu kegiatan atau aktivitas organism yang bersangkutan. Perilaku sebagai respon atau reaksi terhadap stimulus baik yang dapat diamati secara langsung maupun tidak langsung termasuk saat ibu memberikan ASI Eksklusif kepada bayinya. </w:t>
      </w:r>
      <w:r w:rsidR="004D7168" w:rsidRPr="004819AA">
        <w:rPr>
          <w:rFonts w:ascii="Arial" w:hAnsi="Arial" w:cs="Arial"/>
        </w:rPr>
        <w:t>Green berpendapat bahwa kesehatan seseorang di pengaruhi oleh 2 faktor yakni faktor perilaku dan faktor diluar perilaku. Pemberian ASI Eksklusif dipengaruhi oleh faktor-faktor pembentuk perilaku kesehatan menurut Green selanjutnya dianalisis bahwa faktor perilaku itu sendiri ditentukan oleh tiga faktor yaitu:</w:t>
      </w:r>
    </w:p>
    <w:p w:rsidR="00657A86" w:rsidRPr="004819AA" w:rsidRDefault="00657A86" w:rsidP="00BC1919">
      <w:pPr>
        <w:pStyle w:val="ListParagraph"/>
        <w:numPr>
          <w:ilvl w:val="2"/>
          <w:numId w:val="22"/>
        </w:numPr>
        <w:spacing w:line="360" w:lineRule="auto"/>
        <w:ind w:left="426" w:hanging="425"/>
        <w:jc w:val="both"/>
        <w:rPr>
          <w:rFonts w:ascii="Arial" w:hAnsi="Arial" w:cs="Arial"/>
        </w:rPr>
      </w:pPr>
      <w:r w:rsidRPr="004819AA">
        <w:rPr>
          <w:rFonts w:ascii="Arial" w:hAnsi="Arial" w:cs="Arial"/>
        </w:rPr>
        <w:t>Faktor-Faktor Predisposisi (</w:t>
      </w:r>
      <w:r w:rsidRPr="004819AA">
        <w:rPr>
          <w:rFonts w:ascii="Arial" w:hAnsi="Arial" w:cs="Arial"/>
          <w:i/>
        </w:rPr>
        <w:t>predisposisi factor</w:t>
      </w:r>
      <w:r w:rsidRPr="004819AA">
        <w:rPr>
          <w:rFonts w:ascii="Arial" w:hAnsi="Arial" w:cs="Arial"/>
        </w:rPr>
        <w:t>)</w:t>
      </w:r>
    </w:p>
    <w:p w:rsidR="00657A86" w:rsidRPr="004819AA" w:rsidRDefault="00657A86" w:rsidP="00BC1919">
      <w:pPr>
        <w:pStyle w:val="ListParagraph"/>
        <w:spacing w:line="360" w:lineRule="auto"/>
        <w:ind w:left="426"/>
        <w:jc w:val="both"/>
        <w:rPr>
          <w:rFonts w:ascii="Arial" w:hAnsi="Arial" w:cs="Arial"/>
        </w:rPr>
      </w:pPr>
      <w:r w:rsidRPr="004819AA">
        <w:rPr>
          <w:rFonts w:ascii="Arial" w:hAnsi="Arial" w:cs="Arial"/>
        </w:rPr>
        <w:t xml:space="preserve">Merupakan faktor yang mempermudah terjadinya perilaku seseorang yang terwujud dalam umur, pendidikan, pekerjaan dan paritas. Pendidikan di perlukan untuk mendapatkan informasi, misalnya hal-hal yang menunjang tentang ASI Eksklusif. Dengan demikian semakin tinggi pendidikan ibu, maka makin mudah untuk menerima informasi sehingga makin baik pengetahuan ibu tentang ASI Eksklusif  </w:t>
      </w:r>
    </w:p>
    <w:p w:rsidR="00657A86" w:rsidRPr="004819AA" w:rsidRDefault="00657A86" w:rsidP="00BC1919">
      <w:pPr>
        <w:pStyle w:val="ListParagraph"/>
        <w:numPr>
          <w:ilvl w:val="2"/>
          <w:numId w:val="22"/>
        </w:numPr>
        <w:spacing w:line="360" w:lineRule="auto"/>
        <w:ind w:left="426" w:hanging="425"/>
        <w:jc w:val="both"/>
        <w:rPr>
          <w:rFonts w:ascii="Arial" w:hAnsi="Arial" w:cs="Arial"/>
        </w:rPr>
      </w:pPr>
      <w:r w:rsidRPr="004819AA">
        <w:rPr>
          <w:rFonts w:ascii="Arial" w:hAnsi="Arial" w:cs="Arial"/>
        </w:rPr>
        <w:t>Faktor-faktor pendukung (</w:t>
      </w:r>
      <w:r w:rsidRPr="004819AA">
        <w:rPr>
          <w:rFonts w:ascii="Arial" w:hAnsi="Arial" w:cs="Arial"/>
          <w:i/>
        </w:rPr>
        <w:t>Enebling faktor</w:t>
      </w:r>
      <w:r w:rsidRPr="004819AA">
        <w:rPr>
          <w:rFonts w:ascii="Arial" w:hAnsi="Arial" w:cs="Arial"/>
        </w:rPr>
        <w:t>)</w:t>
      </w:r>
    </w:p>
    <w:p w:rsidR="00D624F6" w:rsidRPr="004819AA" w:rsidRDefault="00657A86" w:rsidP="00BC1919">
      <w:pPr>
        <w:pStyle w:val="ListParagraph"/>
        <w:spacing w:line="360" w:lineRule="auto"/>
        <w:ind w:left="426"/>
        <w:jc w:val="both"/>
        <w:rPr>
          <w:rFonts w:ascii="Arial" w:hAnsi="Arial" w:cs="Arial"/>
        </w:rPr>
      </w:pPr>
      <w:r w:rsidRPr="004819AA">
        <w:rPr>
          <w:rFonts w:ascii="Arial" w:hAnsi="Arial" w:cs="Arial"/>
        </w:rPr>
        <w:t xml:space="preserve">Merupakan faktor yang memungkinkan atau yang memfasilitasi perilaku atau tindakan yang terwujud dalam informasi kesehatan, yaitu keterpaparan sumber informasi. Hal ini disebabkan karena seseorang akan mendapat dan mencari informasi kesehatan maupun mendapat atau mencari informasi mengenai pencegahan dan pengobatan apabila adanya akses ke informasi dan pelayanan kesehatan </w:t>
      </w:r>
      <w:r w:rsidR="00D624F6" w:rsidRPr="004819AA">
        <w:rPr>
          <w:rFonts w:ascii="Arial" w:hAnsi="Arial" w:cs="Arial"/>
        </w:rPr>
        <w:t>.</w:t>
      </w:r>
    </w:p>
    <w:p w:rsidR="001B5F71" w:rsidRPr="004819AA" w:rsidRDefault="00657A86" w:rsidP="00BC1919">
      <w:pPr>
        <w:pStyle w:val="ListParagraph"/>
        <w:numPr>
          <w:ilvl w:val="2"/>
          <w:numId w:val="22"/>
        </w:numPr>
        <w:spacing w:line="360" w:lineRule="auto"/>
        <w:ind w:left="426" w:hanging="425"/>
        <w:jc w:val="both"/>
        <w:rPr>
          <w:rFonts w:ascii="Arial" w:hAnsi="Arial" w:cs="Arial"/>
        </w:rPr>
      </w:pPr>
      <w:r w:rsidRPr="004819AA">
        <w:rPr>
          <w:rFonts w:ascii="Arial" w:hAnsi="Arial" w:cs="Arial"/>
        </w:rPr>
        <w:t>Faktor-faktor pendorong/penguat (</w:t>
      </w:r>
      <w:r w:rsidRPr="004819AA">
        <w:rPr>
          <w:rFonts w:ascii="Arial" w:hAnsi="Arial" w:cs="Arial"/>
          <w:i/>
        </w:rPr>
        <w:t>Reinforcing faktor)</w:t>
      </w:r>
    </w:p>
    <w:p w:rsidR="00707414" w:rsidRPr="004819AA" w:rsidRDefault="001B5F71" w:rsidP="00BC1919">
      <w:pPr>
        <w:pStyle w:val="ListParagraph"/>
        <w:spacing w:line="360" w:lineRule="auto"/>
        <w:ind w:left="426"/>
        <w:jc w:val="both"/>
        <w:rPr>
          <w:rFonts w:ascii="Arial" w:hAnsi="Arial" w:cs="Arial"/>
        </w:rPr>
      </w:pPr>
      <w:r w:rsidRPr="004819AA">
        <w:rPr>
          <w:rFonts w:ascii="Arial" w:hAnsi="Arial" w:cs="Arial"/>
        </w:rPr>
        <w:t>Merupakan faktor yang mendorong atau memperkuat terjadinya perilaku. Diperoleh dari orang terdekat dan adanya dukungan sosial yang diberikan ke individu tersebut seperti dukungan suami yang dapat memperkuat perilaku dan pengawasan yang terwujud dalam sikap dan perilaku, yang merupakan kelompok referensi dari perilaku masyarakat. dengan adanya dukungan yang diberikan dari orang-</w:t>
      </w:r>
      <w:r w:rsidRPr="004819AA">
        <w:rPr>
          <w:rFonts w:ascii="Arial" w:hAnsi="Arial" w:cs="Arial"/>
        </w:rPr>
        <w:lastRenderedPageBreak/>
        <w:t xml:space="preserve">orang terdekat diharapkan dapat mendorong terjadinya perubahan perilaku. </w:t>
      </w:r>
      <w:r w:rsidR="004D7168" w:rsidRPr="004819AA">
        <w:rPr>
          <w:rFonts w:ascii="Arial" w:hAnsi="Arial" w:cs="Arial"/>
        </w:rPr>
        <w:tab/>
        <w:t xml:space="preserve">    </w:t>
      </w:r>
      <w:r w:rsidR="00707414" w:rsidRPr="004819AA">
        <w:rPr>
          <w:rFonts w:ascii="Arial" w:hAnsi="Arial" w:cs="Arial"/>
        </w:rPr>
        <w:t xml:space="preserve"> </w:t>
      </w:r>
    </w:p>
    <w:p w:rsidR="00B3432B" w:rsidRPr="004819AA" w:rsidRDefault="00B3432B" w:rsidP="00BC1919">
      <w:pPr>
        <w:pStyle w:val="ListParagraph"/>
        <w:numPr>
          <w:ilvl w:val="1"/>
          <w:numId w:val="22"/>
        </w:numPr>
        <w:spacing w:line="360" w:lineRule="auto"/>
        <w:ind w:left="426" w:hanging="426"/>
        <w:jc w:val="both"/>
        <w:rPr>
          <w:rFonts w:ascii="Arial" w:hAnsi="Arial" w:cs="Arial"/>
        </w:rPr>
      </w:pPr>
      <w:r w:rsidRPr="004819AA">
        <w:rPr>
          <w:rFonts w:ascii="Arial" w:hAnsi="Arial" w:cs="Arial"/>
        </w:rPr>
        <w:t>Peran penolong persalinan</w:t>
      </w:r>
    </w:p>
    <w:p w:rsidR="0094762D" w:rsidRPr="004819AA" w:rsidRDefault="0094762D" w:rsidP="00BC1919">
      <w:pPr>
        <w:pStyle w:val="ListParagraph"/>
        <w:spacing w:line="360" w:lineRule="auto"/>
        <w:ind w:left="0" w:firstLine="567"/>
        <w:jc w:val="both"/>
        <w:rPr>
          <w:rFonts w:ascii="Arial" w:hAnsi="Arial" w:cs="Arial"/>
        </w:rPr>
      </w:pPr>
      <w:r w:rsidRPr="004819AA">
        <w:rPr>
          <w:rFonts w:ascii="Arial" w:hAnsi="Arial" w:cs="Arial"/>
        </w:rPr>
        <w:t>Pada umumnya para ibu mau patuh dan menuruti nasihat petugas kesehatan,</w:t>
      </w:r>
      <w:r w:rsidR="005D4F6B" w:rsidRPr="004819AA">
        <w:rPr>
          <w:rFonts w:ascii="Arial" w:hAnsi="Arial" w:cs="Arial"/>
        </w:rPr>
        <w:t xml:space="preserve"> oleh karena itu petugas kesehatan diharapkan untuk memberikan informasi tentang kapan waktu yang tepat memberikan ASI Eksklusif, manfaat ASI Eksklusif, ASI Eksklusif dapat meningkatkan daya tahan tubuh, serta resiko tidak memberikan ASI Eksklusif pada bayi. Salah satu yang mempengaruhi keputusan ibu untuk menyusui atau tidak adalah dukungan dari penolong persalinan. Dukungan tenaga kesehatan dapat diap</w:t>
      </w:r>
      <w:r w:rsidR="00A34472" w:rsidRPr="004819AA">
        <w:rPr>
          <w:rFonts w:ascii="Arial" w:hAnsi="Arial" w:cs="Arial"/>
        </w:rPr>
        <w:t>likasikan melalui nasihat kepada ibu untuk memberikan ASI pada bayinya. Hal ini menentukan kebberlanjutan ibu dalam pemberian ASI Eksklusif</w:t>
      </w:r>
      <w:r w:rsidR="00D04247" w:rsidRPr="004819AA">
        <w:rPr>
          <w:rFonts w:ascii="Arial" w:hAnsi="Arial" w:cs="Arial"/>
        </w:rPr>
        <w:t>.</w:t>
      </w:r>
      <w:r w:rsidR="00A34472" w:rsidRPr="004819AA">
        <w:rPr>
          <w:rFonts w:ascii="Arial" w:hAnsi="Arial" w:cs="Arial"/>
        </w:rPr>
        <w:t xml:space="preserve"> </w:t>
      </w:r>
    </w:p>
    <w:p w:rsidR="00B3432B" w:rsidRPr="004819AA" w:rsidRDefault="00B3432B" w:rsidP="00BC1919">
      <w:pPr>
        <w:pStyle w:val="ListParagraph"/>
        <w:numPr>
          <w:ilvl w:val="1"/>
          <w:numId w:val="22"/>
        </w:numPr>
        <w:spacing w:line="360" w:lineRule="auto"/>
        <w:ind w:left="284" w:hanging="284"/>
        <w:jc w:val="both"/>
        <w:rPr>
          <w:rFonts w:ascii="Arial" w:hAnsi="Arial" w:cs="Arial"/>
        </w:rPr>
      </w:pPr>
      <w:r w:rsidRPr="004819AA">
        <w:rPr>
          <w:rFonts w:ascii="Arial" w:hAnsi="Arial" w:cs="Arial"/>
        </w:rPr>
        <w:t xml:space="preserve">Tradisi </w:t>
      </w:r>
    </w:p>
    <w:p w:rsidR="000246A4" w:rsidRPr="004819AA" w:rsidRDefault="006F7A2C" w:rsidP="00BC1919">
      <w:pPr>
        <w:pStyle w:val="ListParagraph"/>
        <w:spacing w:line="360" w:lineRule="auto"/>
        <w:ind w:left="0" w:firstLine="567"/>
        <w:jc w:val="both"/>
        <w:rPr>
          <w:rFonts w:ascii="Arial" w:hAnsi="Arial" w:cs="Arial"/>
        </w:rPr>
      </w:pPr>
      <w:r w:rsidRPr="004819AA">
        <w:rPr>
          <w:rFonts w:ascii="Arial" w:hAnsi="Arial" w:cs="Arial"/>
        </w:rPr>
        <w:t xml:space="preserve">Kebiasaan memberikan air putih dan cairan lain seperti </w:t>
      </w:r>
      <w:r w:rsidR="0094762D" w:rsidRPr="004819AA">
        <w:rPr>
          <w:rFonts w:ascii="Arial" w:hAnsi="Arial" w:cs="Arial"/>
        </w:rPr>
        <w:t>t</w:t>
      </w:r>
      <w:r w:rsidRPr="004819AA">
        <w:rPr>
          <w:rFonts w:ascii="Arial" w:hAnsi="Arial" w:cs="Arial"/>
        </w:rPr>
        <w:t>e</w:t>
      </w:r>
      <w:r w:rsidR="0094762D" w:rsidRPr="004819AA">
        <w:rPr>
          <w:rFonts w:ascii="Arial" w:hAnsi="Arial" w:cs="Arial"/>
        </w:rPr>
        <w:t>h</w:t>
      </w:r>
      <w:r w:rsidRPr="004819AA">
        <w:rPr>
          <w:rFonts w:ascii="Arial" w:hAnsi="Arial" w:cs="Arial"/>
        </w:rPr>
        <w:t>, air manis, dan jus kepada bayi</w:t>
      </w:r>
      <w:r w:rsidR="0094762D" w:rsidRPr="004819AA">
        <w:rPr>
          <w:rFonts w:ascii="Arial" w:hAnsi="Arial" w:cs="Arial"/>
        </w:rPr>
        <w:t xml:space="preserve"> menyusui dalam bulan-bulan pertama, umum dilakukan di banyak negara. Kebiasaan ini sering kali dimulai saat bayi berusia sebulan. Nilai budaya dan keyakinan agama juga ikut mempengaruhi pemberian cairan sebagai minuman tambahan untuk bayi. Dari generasi ke generasi di turunkan keyakinan bahwa bayi sebaiknya diberi cairan. Air dipandang sebagai sumber kehidupan, suatu kebutuhan batin maupun fisik sekaligus. </w:t>
      </w:r>
      <w:r w:rsidRPr="004819AA">
        <w:rPr>
          <w:rFonts w:ascii="Arial" w:hAnsi="Arial" w:cs="Arial"/>
        </w:rPr>
        <w:t xml:space="preserve"> </w:t>
      </w:r>
    </w:p>
    <w:p w:rsidR="00D04247" w:rsidRPr="00295D43" w:rsidRDefault="00D04247" w:rsidP="00BF7072">
      <w:pPr>
        <w:pStyle w:val="ListParagraph"/>
        <w:spacing w:line="360" w:lineRule="auto"/>
        <w:ind w:left="993" w:firstLine="447"/>
        <w:jc w:val="both"/>
        <w:rPr>
          <w:rFonts w:ascii="Arial" w:hAnsi="Arial" w:cs="Arial"/>
          <w:sz w:val="12"/>
        </w:rPr>
      </w:pPr>
    </w:p>
    <w:p w:rsidR="00F145DB" w:rsidRPr="004819AA" w:rsidRDefault="00BC1919" w:rsidP="00BF7072">
      <w:pPr>
        <w:tabs>
          <w:tab w:val="left" w:pos="426"/>
        </w:tabs>
        <w:spacing w:line="360" w:lineRule="auto"/>
        <w:jc w:val="both"/>
        <w:rPr>
          <w:rFonts w:ascii="Arial" w:hAnsi="Arial" w:cs="Arial"/>
          <w:b/>
          <w:lang w:val="id-ID"/>
        </w:rPr>
      </w:pPr>
      <w:r>
        <w:rPr>
          <w:rFonts w:ascii="Arial" w:hAnsi="Arial" w:cs="Arial"/>
          <w:b/>
        </w:rPr>
        <w:t>C</w:t>
      </w:r>
      <w:r w:rsidR="00626FD6" w:rsidRPr="004819AA">
        <w:rPr>
          <w:rFonts w:ascii="Arial" w:hAnsi="Arial" w:cs="Arial"/>
          <w:b/>
        </w:rPr>
        <w:t xml:space="preserve">. </w:t>
      </w:r>
      <w:r w:rsidR="00F145DB" w:rsidRPr="004819AA">
        <w:rPr>
          <w:rFonts w:ascii="Arial" w:hAnsi="Arial" w:cs="Arial"/>
          <w:b/>
          <w:lang w:val="id-ID"/>
        </w:rPr>
        <w:t>Kerangka Teori</w:t>
      </w:r>
    </w:p>
    <w:p w:rsidR="00F145DB" w:rsidRDefault="00D624F6" w:rsidP="00BF7072">
      <w:pPr>
        <w:spacing w:line="360" w:lineRule="auto"/>
        <w:ind w:left="284" w:firstLine="436"/>
        <w:jc w:val="both"/>
        <w:rPr>
          <w:rFonts w:ascii="Arial" w:hAnsi="Arial" w:cs="Arial"/>
        </w:rPr>
      </w:pPr>
      <w:r w:rsidRPr="004819AA">
        <w:rPr>
          <w:rFonts w:ascii="Arial" w:hAnsi="Arial" w:cs="Arial"/>
        </w:rPr>
        <w:t>Menurut Mariana (2019) Faktor-Faktor yang mempengaruhi pemberian ASI Eksklusif dipengaruhi oleh faktor internal dan faktor eksternal. Faktor Internal yaitu faktor-faktor yang terdapat di dalam diri individu itu sendiri seperti umur ibu, Pekerjaan, Pendapatan, pengetahuan, pendidikan, umur bayi, sikap, perilaku, psikologis, emosional, peran penolong persalinan, tradisi dan Paritas</w:t>
      </w:r>
      <w:r w:rsidR="000428A3" w:rsidRPr="004819AA">
        <w:rPr>
          <w:rFonts w:ascii="Arial" w:hAnsi="Arial" w:cs="Arial"/>
          <w:bCs/>
          <w:lang w:val="sv-SE"/>
        </w:rPr>
        <w:t xml:space="preserve">. </w:t>
      </w:r>
      <w:r w:rsidR="00F145DB" w:rsidRPr="004819AA">
        <w:rPr>
          <w:rFonts w:ascii="Arial" w:hAnsi="Arial" w:cs="Arial"/>
          <w:lang w:val="id-ID"/>
        </w:rPr>
        <w:t>Adapun kerangka teoritis sebagai berikut :</w:t>
      </w:r>
    </w:p>
    <w:p w:rsidR="00410AAB" w:rsidRDefault="00410AAB" w:rsidP="00410AAB">
      <w:pPr>
        <w:spacing w:line="360" w:lineRule="auto"/>
        <w:jc w:val="center"/>
        <w:rPr>
          <w:rFonts w:ascii="Arial" w:hAnsi="Arial" w:cs="Arial"/>
        </w:rPr>
      </w:pPr>
      <w:r w:rsidRPr="004819AA">
        <w:rPr>
          <w:rFonts w:ascii="Arial" w:hAnsi="Arial" w:cs="Arial"/>
        </w:rPr>
        <w:lastRenderedPageBreak/>
        <w:t>Gambar 2.1. Kerangka Teori Penelitian</w:t>
      </w:r>
    </w:p>
    <w:p w:rsidR="00BC1919" w:rsidRPr="00BC1919" w:rsidRDefault="00BC1919" w:rsidP="00BF7072">
      <w:pPr>
        <w:spacing w:line="360" w:lineRule="auto"/>
        <w:ind w:left="284" w:firstLine="436"/>
        <w:jc w:val="both"/>
        <w:rPr>
          <w:rFonts w:ascii="Arial" w:hAnsi="Arial" w:cs="Arial"/>
        </w:rPr>
      </w:pPr>
    </w:p>
    <w:p w:rsidR="00F145DB" w:rsidRPr="004819AA" w:rsidRDefault="00095527" w:rsidP="00BF7072">
      <w:pPr>
        <w:tabs>
          <w:tab w:val="left" w:pos="851"/>
        </w:tabs>
        <w:spacing w:line="360" w:lineRule="auto"/>
        <w:ind w:left="426" w:firstLine="567"/>
        <w:jc w:val="both"/>
        <w:rPr>
          <w:rFonts w:ascii="Arial" w:hAnsi="Arial" w:cs="Arial"/>
          <w:color w:val="000000"/>
          <w:lang w:val="id-ID"/>
        </w:rPr>
      </w:pPr>
      <w:r w:rsidRPr="00095527">
        <w:rPr>
          <w:rFonts w:ascii="Arial" w:hAnsi="Arial" w:cs="Arial"/>
          <w:noProof/>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1.75pt;margin-top:12.1pt;width:171.1pt;height:52.2pt;z-index:251635712">
            <v:textbox style="mso-next-textbox:#_x0000_s1026">
              <w:txbxContent>
                <w:p w:rsidR="001D396F" w:rsidRPr="00410AAB" w:rsidRDefault="001D396F" w:rsidP="00490FA4">
                  <w:pPr>
                    <w:rPr>
                      <w:rFonts w:ascii="Arial" w:hAnsi="Arial" w:cs="Arial"/>
                    </w:rPr>
                  </w:pPr>
                  <w:r w:rsidRPr="00410AAB">
                    <w:rPr>
                      <w:rFonts w:ascii="Arial" w:hAnsi="Arial" w:cs="Arial"/>
                    </w:rPr>
                    <w:t>Mariana, 2019</w:t>
                  </w:r>
                </w:p>
                <w:p w:rsidR="001D396F" w:rsidRPr="00410AAB" w:rsidRDefault="001D396F" w:rsidP="002C4714">
                  <w:pPr>
                    <w:numPr>
                      <w:ilvl w:val="0"/>
                      <w:numId w:val="3"/>
                    </w:numPr>
                    <w:ind w:left="284" w:hanging="218"/>
                    <w:rPr>
                      <w:rFonts w:ascii="Arial" w:hAnsi="Arial" w:cs="Arial"/>
                    </w:rPr>
                  </w:pPr>
                  <w:r w:rsidRPr="00410AAB">
                    <w:rPr>
                      <w:rFonts w:ascii="Arial" w:hAnsi="Arial" w:cs="Arial"/>
                    </w:rPr>
                    <w:t xml:space="preserve">Internal </w:t>
                  </w:r>
                </w:p>
                <w:p w:rsidR="001D396F" w:rsidRPr="00410AAB" w:rsidRDefault="001D396F" w:rsidP="002C4714">
                  <w:pPr>
                    <w:numPr>
                      <w:ilvl w:val="0"/>
                      <w:numId w:val="3"/>
                    </w:numPr>
                    <w:ind w:left="284" w:hanging="218"/>
                    <w:rPr>
                      <w:rFonts w:ascii="Arial" w:hAnsi="Arial" w:cs="Arial"/>
                    </w:rPr>
                  </w:pPr>
                  <w:r w:rsidRPr="00410AAB">
                    <w:rPr>
                      <w:rFonts w:ascii="Arial" w:hAnsi="Arial" w:cs="Arial"/>
                    </w:rPr>
                    <w:t>Eksternal</w:t>
                  </w:r>
                </w:p>
              </w:txbxContent>
            </v:textbox>
          </v:shape>
        </w:pict>
      </w:r>
    </w:p>
    <w:p w:rsidR="00F145DB" w:rsidRPr="004819AA" w:rsidRDefault="00095527" w:rsidP="00BF7072">
      <w:pPr>
        <w:tabs>
          <w:tab w:val="left" w:pos="851"/>
        </w:tabs>
        <w:spacing w:line="360" w:lineRule="auto"/>
        <w:ind w:left="426"/>
        <w:jc w:val="both"/>
        <w:rPr>
          <w:rFonts w:ascii="Arial" w:hAnsi="Arial" w:cs="Arial"/>
          <w:b/>
          <w:lang w:val="id-ID"/>
        </w:rPr>
      </w:pPr>
      <w:r w:rsidRPr="00095527">
        <w:rPr>
          <w:rFonts w:ascii="Arial" w:hAnsi="Arial" w:cs="Arial"/>
          <w:noProof/>
        </w:rPr>
        <w:pict>
          <v:shapetype id="_x0000_t32" coordsize="21600,21600" o:spt="32" o:oned="t" path="m,l21600,21600e" filled="f">
            <v:path arrowok="t" fillok="f" o:connecttype="none"/>
            <o:lock v:ext="edit" shapetype="t"/>
          </v:shapetype>
          <v:shape id="_x0000_s1105" type="#_x0000_t32" style="position:absolute;left:0;text-align:left;margin-left:198.05pt;margin-top:19.35pt;width:.05pt;height:164.05pt;z-index:251705344" o:connectortype="straight"/>
        </w:pict>
      </w:r>
      <w:r w:rsidRPr="00095527">
        <w:rPr>
          <w:rFonts w:ascii="Arial" w:hAnsi="Arial" w:cs="Arial"/>
          <w:noProof/>
        </w:rPr>
        <w:pict>
          <v:shape id="_x0000_s1103" type="#_x0000_t32" style="position:absolute;left:0;text-align:left;margin-left:172.85pt;margin-top:19.35pt;width:25.2pt;height:0;z-index:251703296" o:connectortype="straight"/>
        </w:pict>
      </w:r>
    </w:p>
    <w:p w:rsidR="00F145DB" w:rsidRPr="004819AA" w:rsidRDefault="00F145DB" w:rsidP="00BF7072">
      <w:pPr>
        <w:tabs>
          <w:tab w:val="left" w:pos="851"/>
        </w:tabs>
        <w:spacing w:line="360" w:lineRule="auto"/>
        <w:ind w:left="426" w:firstLine="425"/>
        <w:jc w:val="both"/>
        <w:rPr>
          <w:rFonts w:ascii="Arial" w:hAnsi="Arial" w:cs="Arial"/>
          <w:color w:val="000000"/>
          <w:lang w:val="id-ID"/>
        </w:rPr>
      </w:pPr>
    </w:p>
    <w:p w:rsidR="00F145DB" w:rsidRPr="004819AA" w:rsidRDefault="00BC5CB9" w:rsidP="00BF7072">
      <w:pPr>
        <w:tabs>
          <w:tab w:val="left" w:pos="284"/>
          <w:tab w:val="left" w:pos="426"/>
          <w:tab w:val="left" w:pos="1134"/>
        </w:tabs>
        <w:spacing w:line="360" w:lineRule="auto"/>
        <w:ind w:left="360"/>
        <w:rPr>
          <w:rFonts w:ascii="Arial" w:hAnsi="Arial" w:cs="Arial"/>
          <w:lang w:val="id-ID"/>
        </w:rPr>
      </w:pPr>
      <w:r w:rsidRPr="004819AA">
        <w:rPr>
          <w:rFonts w:ascii="Arial" w:hAnsi="Arial" w:cs="Arial"/>
          <w:color w:val="FFFFFF"/>
          <w:lang w:val="id-ID"/>
        </w:rPr>
        <w:t xml:space="preserve">  ii  ii  ii  ii  ii  ii  ii  ii  ii  ii  ii  ii  ii  ii  ii  ii  ii  ii  ii  ii  ii</w:t>
      </w:r>
    </w:p>
    <w:p w:rsidR="00F145DB" w:rsidRPr="004819AA" w:rsidRDefault="00F145DB" w:rsidP="00BF7072">
      <w:pPr>
        <w:tabs>
          <w:tab w:val="left" w:pos="284"/>
          <w:tab w:val="left" w:pos="426"/>
          <w:tab w:val="left" w:pos="1134"/>
        </w:tabs>
        <w:spacing w:line="360" w:lineRule="auto"/>
        <w:ind w:left="360"/>
        <w:rPr>
          <w:rFonts w:ascii="Arial" w:hAnsi="Arial" w:cs="Arial"/>
          <w:lang w:val="id-ID"/>
        </w:rPr>
      </w:pPr>
      <w:r w:rsidRPr="004819AA">
        <w:rPr>
          <w:rFonts w:ascii="Arial" w:hAnsi="Arial" w:cs="Arial"/>
          <w:lang w:val="id-ID"/>
        </w:rPr>
        <w:tab/>
      </w:r>
      <w:r w:rsidRPr="004819AA">
        <w:rPr>
          <w:rFonts w:ascii="Arial" w:hAnsi="Arial" w:cs="Arial"/>
          <w:lang w:val="id-ID"/>
        </w:rPr>
        <w:tab/>
      </w:r>
      <w:r w:rsidRPr="004819AA">
        <w:rPr>
          <w:rFonts w:ascii="Arial" w:hAnsi="Arial" w:cs="Arial"/>
          <w:lang w:val="id-ID"/>
        </w:rPr>
        <w:tab/>
      </w:r>
      <w:r w:rsidRPr="004819AA">
        <w:rPr>
          <w:rFonts w:ascii="Arial" w:hAnsi="Arial" w:cs="Arial"/>
          <w:lang w:val="id-ID"/>
        </w:rPr>
        <w:tab/>
      </w:r>
      <w:r w:rsidRPr="004819AA">
        <w:rPr>
          <w:rFonts w:ascii="Arial" w:hAnsi="Arial" w:cs="Arial"/>
          <w:lang w:val="id-ID"/>
        </w:rPr>
        <w:tab/>
      </w:r>
      <w:r w:rsidRPr="004819AA">
        <w:rPr>
          <w:rFonts w:ascii="Arial" w:hAnsi="Arial" w:cs="Arial"/>
          <w:lang w:val="id-ID"/>
        </w:rPr>
        <w:tab/>
      </w:r>
    </w:p>
    <w:p w:rsidR="00F145DB" w:rsidRPr="004819AA" w:rsidRDefault="00095527" w:rsidP="00BF7072">
      <w:pPr>
        <w:tabs>
          <w:tab w:val="left" w:pos="284"/>
          <w:tab w:val="left" w:pos="426"/>
          <w:tab w:val="left" w:pos="1134"/>
        </w:tabs>
        <w:spacing w:line="360" w:lineRule="auto"/>
        <w:ind w:left="360"/>
        <w:rPr>
          <w:rFonts w:ascii="Arial" w:hAnsi="Arial" w:cs="Arial"/>
          <w:lang w:val="id-ID"/>
        </w:rPr>
      </w:pPr>
      <w:r w:rsidRPr="00095527">
        <w:rPr>
          <w:rFonts w:ascii="Arial" w:hAnsi="Arial" w:cs="Arial"/>
          <w:noProof/>
          <w:lang w:val="id-ID" w:eastAsia="id-ID"/>
        </w:rPr>
        <w:pict>
          <v:shape id="_x0000_s1028" type="#_x0000_t202" style="position:absolute;left:0;text-align:left;margin-left:242.5pt;margin-top:2.5pt;width:149.9pt;height:40.4pt;z-index:251637760">
            <v:textbox style="mso-next-textbox:#_x0000_s1028">
              <w:txbxContent>
                <w:p w:rsidR="001D396F" w:rsidRPr="001D396F" w:rsidRDefault="001D396F" w:rsidP="00490FA4">
                  <w:pPr>
                    <w:jc w:val="center"/>
                    <w:rPr>
                      <w:rFonts w:ascii="Arial" w:hAnsi="Arial" w:cs="Arial"/>
                      <w:bCs/>
                      <w:sz w:val="8"/>
                      <w:lang w:val="sv-SE"/>
                    </w:rPr>
                  </w:pPr>
                </w:p>
                <w:p w:rsidR="001D396F" w:rsidRPr="001D396F" w:rsidRDefault="001D396F" w:rsidP="00490FA4">
                  <w:pPr>
                    <w:jc w:val="center"/>
                    <w:rPr>
                      <w:rFonts w:ascii="Arial" w:hAnsi="Arial" w:cs="Arial"/>
                      <w:i/>
                      <w:iCs/>
                    </w:rPr>
                  </w:pPr>
                  <w:r w:rsidRPr="001D396F">
                    <w:rPr>
                      <w:rFonts w:ascii="Arial" w:hAnsi="Arial" w:cs="Arial"/>
                      <w:bCs/>
                      <w:lang w:val="sv-SE"/>
                    </w:rPr>
                    <w:t>Pemberian ASI Eksklusif</w:t>
                  </w:r>
                </w:p>
              </w:txbxContent>
            </v:textbox>
          </v:shape>
        </w:pict>
      </w:r>
      <w:r w:rsidRPr="00095527">
        <w:rPr>
          <w:rFonts w:ascii="Arial" w:hAnsi="Arial" w:cs="Arial"/>
          <w:noProof/>
          <w:sz w:val="10"/>
        </w:rPr>
        <w:pict>
          <v:shape id="_x0000_s1107" type="#_x0000_t32" style="position:absolute;left:0;text-align:left;margin-left:198.05pt;margin-top:19.4pt;width:44.45pt;height:0;z-index:251707392" o:connectortype="straight">
            <v:stroke endarrow="block"/>
          </v:shape>
        </w:pict>
      </w:r>
      <w:r w:rsidRPr="00095527">
        <w:rPr>
          <w:rFonts w:ascii="Arial" w:hAnsi="Arial" w:cs="Arial"/>
          <w:b/>
          <w:noProof/>
        </w:rPr>
        <w:pict>
          <v:shape id="_x0000_s1101" type="#_x0000_t32" style="position:absolute;left:0;text-align:left;margin-left:172.85pt;margin-top:19.4pt;width:25.2pt;height:0;z-index:251701248" o:connectortype="straight">
            <v:stroke endarrow="block"/>
          </v:shape>
        </w:pict>
      </w:r>
      <w:r>
        <w:rPr>
          <w:rFonts w:ascii="Arial" w:hAnsi="Arial" w:cs="Arial"/>
          <w:noProof/>
        </w:rPr>
        <w:pict>
          <v:shape id="_x0000_s1102" type="#_x0000_t202" style="position:absolute;left:0;text-align:left;margin-left:1.75pt;margin-top:1.6pt;width:171.1pt;height:41.3pt;z-index:251702272">
            <v:textbox style="mso-next-textbox:#_x0000_s1102">
              <w:txbxContent>
                <w:p w:rsidR="001D396F" w:rsidRPr="00410AAB" w:rsidRDefault="001D396F" w:rsidP="002C4714">
                  <w:pPr>
                    <w:numPr>
                      <w:ilvl w:val="0"/>
                      <w:numId w:val="3"/>
                    </w:numPr>
                    <w:ind w:left="284" w:hanging="218"/>
                    <w:rPr>
                      <w:rFonts w:ascii="Arial" w:hAnsi="Arial" w:cs="Arial"/>
                    </w:rPr>
                  </w:pPr>
                  <w:r w:rsidRPr="00410AAB">
                    <w:rPr>
                      <w:rFonts w:ascii="Arial" w:hAnsi="Arial" w:cs="Arial"/>
                    </w:rPr>
                    <w:t>Psikologis</w:t>
                  </w:r>
                </w:p>
                <w:p w:rsidR="001D396F" w:rsidRPr="00410AAB" w:rsidRDefault="001D396F" w:rsidP="002C4714">
                  <w:pPr>
                    <w:numPr>
                      <w:ilvl w:val="0"/>
                      <w:numId w:val="3"/>
                    </w:numPr>
                    <w:ind w:left="284" w:hanging="218"/>
                    <w:rPr>
                      <w:rFonts w:ascii="Arial" w:hAnsi="Arial" w:cs="Arial"/>
                    </w:rPr>
                  </w:pPr>
                  <w:r w:rsidRPr="00410AAB">
                    <w:rPr>
                      <w:rFonts w:ascii="Arial" w:hAnsi="Arial" w:cs="Arial"/>
                    </w:rPr>
                    <w:t>Emosional</w:t>
                  </w:r>
                </w:p>
              </w:txbxContent>
            </v:textbox>
          </v:shape>
        </w:pict>
      </w:r>
    </w:p>
    <w:p w:rsidR="00F145DB" w:rsidRPr="004819AA" w:rsidRDefault="00F145DB" w:rsidP="00BF7072">
      <w:pPr>
        <w:tabs>
          <w:tab w:val="left" w:pos="284"/>
          <w:tab w:val="left" w:pos="426"/>
          <w:tab w:val="left" w:pos="1134"/>
        </w:tabs>
        <w:spacing w:line="360" w:lineRule="auto"/>
        <w:ind w:left="360"/>
        <w:rPr>
          <w:rFonts w:ascii="Arial" w:hAnsi="Arial" w:cs="Arial"/>
          <w:lang w:val="id-ID"/>
        </w:rPr>
      </w:pPr>
    </w:p>
    <w:p w:rsidR="00F145DB" w:rsidRPr="004819AA" w:rsidRDefault="00F145DB" w:rsidP="00BF7072">
      <w:pPr>
        <w:tabs>
          <w:tab w:val="left" w:pos="284"/>
          <w:tab w:val="left" w:pos="426"/>
          <w:tab w:val="left" w:pos="1134"/>
        </w:tabs>
        <w:spacing w:line="360" w:lineRule="auto"/>
        <w:ind w:left="360"/>
        <w:rPr>
          <w:rFonts w:ascii="Arial" w:hAnsi="Arial" w:cs="Arial"/>
          <w:lang w:val="id-ID"/>
        </w:rPr>
      </w:pPr>
    </w:p>
    <w:p w:rsidR="00F145DB" w:rsidRPr="004819AA" w:rsidRDefault="00095527" w:rsidP="00BF7072">
      <w:pPr>
        <w:tabs>
          <w:tab w:val="left" w:pos="284"/>
          <w:tab w:val="left" w:pos="426"/>
          <w:tab w:val="left" w:pos="1134"/>
        </w:tabs>
        <w:spacing w:line="360" w:lineRule="auto"/>
        <w:ind w:left="360"/>
        <w:rPr>
          <w:rFonts w:ascii="Arial" w:hAnsi="Arial" w:cs="Arial"/>
        </w:rPr>
      </w:pPr>
      <w:r w:rsidRPr="00095527">
        <w:rPr>
          <w:rFonts w:ascii="Arial" w:hAnsi="Arial" w:cs="Arial"/>
          <w:noProof/>
          <w:lang w:val="id-ID" w:eastAsia="id-ID"/>
        </w:rPr>
        <w:pict>
          <v:shape id="_x0000_s1027" type="#_x0000_t202" style="position:absolute;left:0;text-align:left;margin-left:1.75pt;margin-top:12.25pt;width:171.1pt;height:179.5pt;z-index:251636736" fillcolor="white [3201]" strokecolor="black [3200]" strokeweight="1pt">
            <v:stroke dashstyle="dash"/>
            <v:shadow color="#868686"/>
            <v:textbox style="mso-next-textbox:#_x0000_s1027">
              <w:txbxContent>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Umur ibu</w:t>
                  </w:r>
                </w:p>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Pekerjaan</w:t>
                  </w:r>
                </w:p>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Pendapatan</w:t>
                  </w:r>
                </w:p>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Pengetahuan</w:t>
                  </w:r>
                </w:p>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Pendidikan</w:t>
                  </w:r>
                </w:p>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Umur Bayi</w:t>
                  </w:r>
                </w:p>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Sikap</w:t>
                  </w:r>
                </w:p>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Perilaku</w:t>
                  </w:r>
                </w:p>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Peran penolong persalinan</w:t>
                  </w:r>
                </w:p>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Tradisi</w:t>
                  </w:r>
                </w:p>
                <w:p w:rsidR="001D396F" w:rsidRPr="00410AAB" w:rsidRDefault="001D396F" w:rsidP="002C4714">
                  <w:pPr>
                    <w:pStyle w:val="ListParagraph"/>
                    <w:numPr>
                      <w:ilvl w:val="0"/>
                      <w:numId w:val="33"/>
                    </w:numPr>
                    <w:ind w:left="284" w:hanging="284"/>
                    <w:rPr>
                      <w:rFonts w:ascii="Arial" w:hAnsi="Arial" w:cs="Arial"/>
                    </w:rPr>
                  </w:pPr>
                  <w:r w:rsidRPr="00410AAB">
                    <w:rPr>
                      <w:rFonts w:ascii="Arial" w:hAnsi="Arial" w:cs="Arial"/>
                    </w:rPr>
                    <w:t>Paritas</w:t>
                  </w:r>
                </w:p>
              </w:txbxContent>
            </v:textbox>
          </v:shape>
        </w:pict>
      </w:r>
    </w:p>
    <w:p w:rsidR="003A667A" w:rsidRPr="004819AA" w:rsidRDefault="003A667A" w:rsidP="00BF7072">
      <w:pPr>
        <w:spacing w:line="360" w:lineRule="auto"/>
        <w:jc w:val="center"/>
        <w:rPr>
          <w:rFonts w:ascii="Arial" w:hAnsi="Arial" w:cs="Arial"/>
          <w:sz w:val="10"/>
        </w:rPr>
      </w:pPr>
    </w:p>
    <w:p w:rsidR="00FC17F7" w:rsidRPr="004819AA" w:rsidRDefault="00095527" w:rsidP="00BF7072">
      <w:pPr>
        <w:spacing w:line="360" w:lineRule="auto"/>
        <w:jc w:val="center"/>
        <w:rPr>
          <w:rFonts w:ascii="Arial" w:hAnsi="Arial" w:cs="Arial"/>
          <w:sz w:val="10"/>
        </w:rPr>
      </w:pPr>
      <w:r w:rsidRPr="00095527">
        <w:rPr>
          <w:rFonts w:ascii="Arial" w:hAnsi="Arial" w:cs="Arial"/>
          <w:noProof/>
        </w:rPr>
        <w:pict>
          <v:shape id="_x0000_s1106" type="#_x0000_t32" style="position:absolute;left:0;text-align:left;margin-left:174.55pt;margin-top:7.7pt;width:23.5pt;height:0;z-index:251706368" o:connectortype="straight">
            <v:stroke endarrow="block"/>
          </v:shape>
        </w:pict>
      </w:r>
    </w:p>
    <w:p w:rsidR="00FC17F7" w:rsidRPr="004819AA" w:rsidRDefault="00FC17F7" w:rsidP="00BF7072">
      <w:pPr>
        <w:spacing w:line="360" w:lineRule="auto"/>
        <w:jc w:val="center"/>
        <w:rPr>
          <w:rFonts w:ascii="Arial" w:hAnsi="Arial" w:cs="Arial"/>
          <w:sz w:val="10"/>
        </w:rPr>
      </w:pPr>
    </w:p>
    <w:p w:rsidR="00FC17F7" w:rsidRPr="004819AA" w:rsidRDefault="00FC17F7" w:rsidP="00BF7072">
      <w:pPr>
        <w:spacing w:line="360" w:lineRule="auto"/>
        <w:jc w:val="center"/>
        <w:rPr>
          <w:rFonts w:ascii="Arial" w:hAnsi="Arial" w:cs="Arial"/>
          <w:sz w:val="10"/>
        </w:rPr>
      </w:pPr>
    </w:p>
    <w:p w:rsidR="007150E6" w:rsidRDefault="007150E6" w:rsidP="00BF7072">
      <w:pPr>
        <w:spacing w:line="360" w:lineRule="auto"/>
        <w:rPr>
          <w:rFonts w:ascii="Arial" w:hAnsi="Arial" w:cs="Arial"/>
        </w:rPr>
      </w:pPr>
      <w:r w:rsidRPr="004819AA">
        <w:rPr>
          <w:rFonts w:ascii="Arial" w:hAnsi="Arial" w:cs="Arial"/>
        </w:rPr>
        <w:t>Keterangan</w:t>
      </w:r>
    </w:p>
    <w:p w:rsidR="00BC1919" w:rsidRDefault="00BC1919" w:rsidP="00BF7072">
      <w:pPr>
        <w:spacing w:line="360" w:lineRule="auto"/>
        <w:rPr>
          <w:rFonts w:ascii="Arial" w:hAnsi="Arial" w:cs="Arial"/>
        </w:rPr>
      </w:pPr>
    </w:p>
    <w:p w:rsidR="00BC1919" w:rsidRDefault="00BC1919" w:rsidP="00BF7072">
      <w:pPr>
        <w:spacing w:line="360" w:lineRule="auto"/>
        <w:rPr>
          <w:rFonts w:ascii="Arial" w:hAnsi="Arial" w:cs="Arial"/>
        </w:rPr>
      </w:pPr>
    </w:p>
    <w:p w:rsidR="00295D43" w:rsidRDefault="00295D43" w:rsidP="00BF7072">
      <w:pPr>
        <w:spacing w:line="360" w:lineRule="auto"/>
        <w:rPr>
          <w:rFonts w:ascii="Arial" w:hAnsi="Arial" w:cs="Arial"/>
        </w:rPr>
      </w:pPr>
    </w:p>
    <w:p w:rsidR="00295D43" w:rsidRDefault="00295D43" w:rsidP="00BF7072">
      <w:pPr>
        <w:spacing w:line="360" w:lineRule="auto"/>
        <w:rPr>
          <w:rFonts w:ascii="Arial" w:hAnsi="Arial" w:cs="Arial"/>
        </w:rPr>
      </w:pPr>
    </w:p>
    <w:p w:rsidR="00295D43" w:rsidRDefault="00295D43" w:rsidP="00BF7072">
      <w:pPr>
        <w:spacing w:line="360" w:lineRule="auto"/>
        <w:rPr>
          <w:rFonts w:ascii="Arial" w:hAnsi="Arial" w:cs="Arial"/>
        </w:rPr>
      </w:pPr>
    </w:p>
    <w:p w:rsidR="00295D43" w:rsidRDefault="00295D43" w:rsidP="00BF7072">
      <w:pPr>
        <w:spacing w:line="360" w:lineRule="auto"/>
        <w:rPr>
          <w:rFonts w:ascii="Arial" w:hAnsi="Arial" w:cs="Arial"/>
        </w:rPr>
      </w:pPr>
    </w:p>
    <w:p w:rsidR="00295D43" w:rsidRPr="004819AA" w:rsidRDefault="00295D43" w:rsidP="00BF7072">
      <w:pPr>
        <w:spacing w:line="360" w:lineRule="auto"/>
        <w:rPr>
          <w:rFonts w:ascii="Arial" w:hAnsi="Arial" w:cs="Arial"/>
        </w:rPr>
      </w:pPr>
    </w:p>
    <w:p w:rsidR="007150E6" w:rsidRPr="004819AA" w:rsidRDefault="00095527" w:rsidP="00BF7072">
      <w:pPr>
        <w:spacing w:line="360" w:lineRule="auto"/>
        <w:rPr>
          <w:rFonts w:ascii="Arial" w:hAnsi="Arial" w:cs="Arial"/>
        </w:rPr>
      </w:pPr>
      <w:r w:rsidRPr="00095527">
        <w:rPr>
          <w:rFonts w:ascii="Arial" w:hAnsi="Arial" w:cs="Arial"/>
          <w:noProof/>
          <w:sz w:val="10"/>
        </w:rPr>
        <w:pict>
          <v:shape id="_x0000_s1108" type="#_x0000_t202" style="position:absolute;margin-left:1.75pt;margin-top:1pt;width:48.1pt;height:14.5pt;z-index:251708416">
            <v:textbox style="mso-next-textbox:#_x0000_s1108">
              <w:txbxContent>
                <w:p w:rsidR="001D396F" w:rsidRPr="007150E6" w:rsidRDefault="001D396F" w:rsidP="007150E6"/>
              </w:txbxContent>
            </v:textbox>
          </v:shape>
        </w:pict>
      </w:r>
      <w:r w:rsidR="007150E6" w:rsidRPr="004819AA">
        <w:rPr>
          <w:rFonts w:ascii="Arial" w:hAnsi="Arial" w:cs="Arial"/>
        </w:rPr>
        <w:tab/>
        <w:t xml:space="preserve">      Variabel tidak di teliti</w:t>
      </w:r>
    </w:p>
    <w:p w:rsidR="007150E6" w:rsidRPr="004819AA" w:rsidRDefault="00095527" w:rsidP="00BF7072">
      <w:pPr>
        <w:spacing w:line="360" w:lineRule="auto"/>
        <w:rPr>
          <w:rFonts w:ascii="Arial" w:hAnsi="Arial" w:cs="Arial"/>
        </w:rPr>
      </w:pPr>
      <w:r>
        <w:rPr>
          <w:rFonts w:ascii="Arial" w:hAnsi="Arial" w:cs="Arial"/>
          <w:noProof/>
        </w:rPr>
        <w:pict>
          <v:shape id="_x0000_s1109" type="#_x0000_t202" style="position:absolute;margin-left:1.75pt;margin-top:1.5pt;width:48.1pt;height:15.65pt;z-index:251709440" fillcolor="white [3201]" strokecolor="black [3200]" strokeweight="1pt">
            <v:stroke dashstyle="dash"/>
            <v:shadow color="#868686"/>
            <v:textbox style="mso-next-textbox:#_x0000_s1109">
              <w:txbxContent>
                <w:p w:rsidR="001D396F" w:rsidRPr="007150E6" w:rsidRDefault="001D396F" w:rsidP="007150E6"/>
              </w:txbxContent>
            </v:textbox>
          </v:shape>
        </w:pict>
      </w:r>
      <w:r w:rsidR="007150E6" w:rsidRPr="004819AA">
        <w:rPr>
          <w:rFonts w:ascii="Arial" w:hAnsi="Arial" w:cs="Arial"/>
        </w:rPr>
        <w:tab/>
        <w:t xml:space="preserve">      Variabel di teliti</w:t>
      </w:r>
      <w:r w:rsidR="007150E6" w:rsidRPr="004819AA">
        <w:rPr>
          <w:rFonts w:ascii="Arial" w:hAnsi="Arial" w:cs="Arial"/>
        </w:rPr>
        <w:tab/>
      </w:r>
    </w:p>
    <w:p w:rsidR="007150E6" w:rsidRDefault="00095527" w:rsidP="00BF7072">
      <w:pPr>
        <w:spacing w:line="360" w:lineRule="auto"/>
        <w:rPr>
          <w:rFonts w:ascii="Arial" w:hAnsi="Arial" w:cs="Arial"/>
        </w:rPr>
      </w:pPr>
      <w:r w:rsidRPr="00095527">
        <w:rPr>
          <w:rFonts w:ascii="Arial" w:hAnsi="Arial" w:cs="Arial"/>
          <w:noProof/>
          <w:sz w:val="10"/>
        </w:rPr>
        <w:pict>
          <v:shape id="_x0000_s1110" type="#_x0000_t32" style="position:absolute;margin-left:1.75pt;margin-top:7.1pt;width:44.45pt;height:0;z-index:251710464" o:connectortype="straight">
            <v:stroke endarrow="block"/>
          </v:shape>
        </w:pict>
      </w:r>
      <w:r w:rsidR="007150E6" w:rsidRPr="004819AA">
        <w:rPr>
          <w:rFonts w:ascii="Arial" w:hAnsi="Arial" w:cs="Arial"/>
        </w:rPr>
        <w:tab/>
        <w:t xml:space="preserve">      Yang mempengaruhi </w:t>
      </w:r>
      <w:r w:rsidR="007150E6" w:rsidRPr="004819AA">
        <w:rPr>
          <w:rFonts w:ascii="Arial" w:hAnsi="Arial" w:cs="Arial"/>
        </w:rPr>
        <w:tab/>
      </w:r>
    </w:p>
    <w:p w:rsidR="00BC1919" w:rsidRPr="004819AA" w:rsidRDefault="00BC1919" w:rsidP="00BF7072">
      <w:pPr>
        <w:spacing w:line="360" w:lineRule="auto"/>
        <w:rPr>
          <w:rFonts w:ascii="Arial" w:hAnsi="Arial" w:cs="Arial"/>
        </w:rPr>
      </w:pPr>
    </w:p>
    <w:p w:rsidR="00BC1919" w:rsidRDefault="00BC1919" w:rsidP="00BF7072">
      <w:pPr>
        <w:spacing w:line="360" w:lineRule="auto"/>
        <w:jc w:val="center"/>
        <w:rPr>
          <w:rFonts w:ascii="Arial" w:hAnsi="Arial" w:cs="Arial"/>
        </w:rPr>
      </w:pPr>
    </w:p>
    <w:p w:rsidR="00BC1919" w:rsidRDefault="00BC1919" w:rsidP="00BF7072">
      <w:pPr>
        <w:spacing w:line="360" w:lineRule="auto"/>
        <w:jc w:val="center"/>
        <w:rPr>
          <w:rFonts w:ascii="Arial" w:hAnsi="Arial" w:cs="Arial"/>
        </w:rPr>
      </w:pPr>
    </w:p>
    <w:p w:rsidR="00BC1919" w:rsidRDefault="00BC1919" w:rsidP="00BF7072">
      <w:pPr>
        <w:spacing w:line="360" w:lineRule="auto"/>
        <w:jc w:val="center"/>
        <w:rPr>
          <w:rFonts w:ascii="Arial" w:hAnsi="Arial" w:cs="Arial"/>
        </w:rPr>
      </w:pPr>
    </w:p>
    <w:p w:rsidR="00BC1919" w:rsidRDefault="00BC1919" w:rsidP="00BF7072">
      <w:pPr>
        <w:spacing w:line="360" w:lineRule="auto"/>
        <w:jc w:val="center"/>
        <w:rPr>
          <w:rFonts w:ascii="Arial" w:hAnsi="Arial" w:cs="Arial"/>
        </w:rPr>
      </w:pPr>
    </w:p>
    <w:p w:rsidR="00BC1919" w:rsidRDefault="00BC1919" w:rsidP="00BF7072">
      <w:pPr>
        <w:spacing w:line="360" w:lineRule="auto"/>
        <w:jc w:val="center"/>
        <w:rPr>
          <w:rFonts w:ascii="Arial" w:hAnsi="Arial" w:cs="Arial"/>
        </w:rPr>
      </w:pPr>
    </w:p>
    <w:p w:rsidR="00BC1919" w:rsidRDefault="00BC1919" w:rsidP="00BF7072">
      <w:pPr>
        <w:spacing w:line="360" w:lineRule="auto"/>
        <w:jc w:val="center"/>
        <w:rPr>
          <w:rFonts w:ascii="Arial" w:hAnsi="Arial" w:cs="Arial"/>
        </w:rPr>
      </w:pPr>
    </w:p>
    <w:p w:rsidR="008A2254" w:rsidRPr="004819AA" w:rsidRDefault="00BC1919" w:rsidP="00BC1919">
      <w:pPr>
        <w:pStyle w:val="NormalWeb"/>
        <w:spacing w:before="0" w:beforeAutospacing="0" w:after="0" w:afterAutospacing="0" w:line="360" w:lineRule="auto"/>
        <w:jc w:val="both"/>
        <w:rPr>
          <w:rFonts w:ascii="Arial" w:hAnsi="Arial" w:cs="Arial"/>
          <w:b/>
          <w:iCs/>
          <w:color w:val="000000"/>
          <w:sz w:val="24"/>
        </w:rPr>
      </w:pPr>
      <w:r>
        <w:rPr>
          <w:rFonts w:ascii="Arial" w:hAnsi="Arial" w:cs="Arial"/>
          <w:b/>
          <w:iCs/>
          <w:color w:val="000000"/>
          <w:sz w:val="24"/>
        </w:rPr>
        <w:lastRenderedPageBreak/>
        <w:t xml:space="preserve">D. </w:t>
      </w:r>
      <w:r w:rsidR="008A2254" w:rsidRPr="004819AA">
        <w:rPr>
          <w:rFonts w:ascii="Arial" w:hAnsi="Arial" w:cs="Arial"/>
          <w:b/>
          <w:iCs/>
          <w:color w:val="000000"/>
          <w:sz w:val="24"/>
        </w:rPr>
        <w:t>Kerangka Konsep</w:t>
      </w:r>
    </w:p>
    <w:p w:rsidR="008A2254" w:rsidRDefault="008A2254" w:rsidP="00BF7072">
      <w:pPr>
        <w:pStyle w:val="NormalWeb"/>
        <w:spacing w:before="0" w:beforeAutospacing="0" w:after="0" w:afterAutospacing="0" w:line="360" w:lineRule="auto"/>
        <w:ind w:left="360" w:firstLine="633"/>
        <w:jc w:val="both"/>
        <w:rPr>
          <w:rFonts w:ascii="Arial" w:hAnsi="Arial" w:cs="Arial"/>
          <w:color w:val="auto"/>
          <w:sz w:val="24"/>
          <w:szCs w:val="24"/>
        </w:rPr>
      </w:pPr>
      <w:r w:rsidRPr="004819AA">
        <w:rPr>
          <w:rFonts w:ascii="Arial" w:hAnsi="Arial" w:cs="Arial"/>
          <w:color w:val="000000"/>
          <w:sz w:val="24"/>
          <w:szCs w:val="24"/>
          <w:lang w:val="id-ID" w:eastAsia="id-ID"/>
        </w:rPr>
        <w:t xml:space="preserve">Menurut </w:t>
      </w:r>
      <w:r w:rsidR="000C0E19" w:rsidRPr="004819AA">
        <w:rPr>
          <w:rFonts w:ascii="Arial" w:hAnsi="Arial" w:cs="Arial"/>
          <w:color w:val="000000"/>
          <w:sz w:val="24"/>
          <w:szCs w:val="24"/>
          <w:lang w:val="en-US" w:eastAsia="id-ID"/>
        </w:rPr>
        <w:t>Mariana</w:t>
      </w:r>
      <w:r w:rsidRPr="004819AA">
        <w:rPr>
          <w:rFonts w:ascii="Arial" w:hAnsi="Arial" w:cs="Arial"/>
          <w:color w:val="000000"/>
          <w:sz w:val="24"/>
          <w:szCs w:val="24"/>
          <w:lang w:val="id-ID"/>
        </w:rPr>
        <w:t xml:space="preserve"> (2019)</w:t>
      </w:r>
      <w:r w:rsidRPr="004819AA">
        <w:rPr>
          <w:rFonts w:ascii="Arial" w:hAnsi="Arial" w:cs="Arial"/>
          <w:lang w:val="id-ID"/>
        </w:rPr>
        <w:t xml:space="preserve"> </w:t>
      </w:r>
      <w:r w:rsidRPr="004819AA">
        <w:rPr>
          <w:rFonts w:ascii="Arial" w:hAnsi="Arial" w:cs="Arial"/>
          <w:color w:val="auto"/>
          <w:sz w:val="24"/>
          <w:szCs w:val="24"/>
        </w:rPr>
        <w:t>maka kerangka konsep dibatasi dalam</w:t>
      </w:r>
      <w:r w:rsidRPr="004819AA">
        <w:rPr>
          <w:rFonts w:ascii="Arial" w:hAnsi="Arial" w:cs="Arial"/>
          <w:color w:val="auto"/>
          <w:sz w:val="24"/>
          <w:szCs w:val="24"/>
          <w:lang w:val="id-ID"/>
        </w:rPr>
        <w:t xml:space="preserve"> variabel independen </w:t>
      </w:r>
      <w:r w:rsidRPr="004819AA">
        <w:rPr>
          <w:rFonts w:ascii="Arial" w:hAnsi="Arial" w:cs="Arial"/>
          <w:color w:val="auto"/>
          <w:sz w:val="24"/>
          <w:szCs w:val="24"/>
        </w:rPr>
        <w:t xml:space="preserve">dan dependen </w:t>
      </w:r>
      <w:r w:rsidRPr="004819AA">
        <w:rPr>
          <w:rFonts w:ascii="Arial" w:hAnsi="Arial" w:cs="Arial"/>
          <w:color w:val="auto"/>
          <w:sz w:val="24"/>
          <w:szCs w:val="24"/>
          <w:lang w:val="id-ID"/>
        </w:rPr>
        <w:t xml:space="preserve">seperti pada gambar berikut </w:t>
      </w:r>
      <w:r w:rsidRPr="004819AA">
        <w:rPr>
          <w:rFonts w:ascii="Arial" w:hAnsi="Arial" w:cs="Arial"/>
          <w:color w:val="auto"/>
          <w:sz w:val="24"/>
          <w:szCs w:val="24"/>
        </w:rPr>
        <w:t>ini:</w:t>
      </w:r>
    </w:p>
    <w:p w:rsidR="00410AAB" w:rsidRDefault="00410AAB" w:rsidP="00BF7072">
      <w:pPr>
        <w:pStyle w:val="NormalWeb"/>
        <w:spacing w:before="0" w:beforeAutospacing="0" w:after="0" w:afterAutospacing="0" w:line="360" w:lineRule="auto"/>
        <w:ind w:left="360" w:firstLine="633"/>
        <w:jc w:val="both"/>
        <w:rPr>
          <w:rFonts w:ascii="Arial" w:hAnsi="Arial" w:cs="Arial"/>
          <w:color w:val="auto"/>
          <w:sz w:val="24"/>
          <w:szCs w:val="24"/>
        </w:rPr>
      </w:pPr>
    </w:p>
    <w:p w:rsidR="00410AAB" w:rsidRPr="004819AA" w:rsidRDefault="00410AAB" w:rsidP="00410AAB">
      <w:pPr>
        <w:spacing w:line="360" w:lineRule="auto"/>
        <w:jc w:val="center"/>
        <w:rPr>
          <w:rFonts w:ascii="Arial" w:hAnsi="Arial" w:cs="Arial"/>
          <w:bCs/>
          <w:noProof/>
          <w:color w:val="000000"/>
        </w:rPr>
      </w:pPr>
      <w:r w:rsidRPr="004819AA">
        <w:rPr>
          <w:rFonts w:ascii="Arial" w:hAnsi="Arial" w:cs="Arial"/>
          <w:bCs/>
          <w:color w:val="000000"/>
        </w:rPr>
        <w:t>Gambar 2.2 Kerangka Konsep</w:t>
      </w:r>
      <w:r w:rsidRPr="004819AA">
        <w:rPr>
          <w:rFonts w:ascii="Arial" w:hAnsi="Arial" w:cs="Arial"/>
          <w:bCs/>
          <w:noProof/>
          <w:color w:val="000000"/>
        </w:rPr>
        <w:t xml:space="preserve"> Penelitian</w:t>
      </w:r>
    </w:p>
    <w:p w:rsidR="00410AAB" w:rsidRPr="004819AA" w:rsidRDefault="00410AAB" w:rsidP="00BF7072">
      <w:pPr>
        <w:pStyle w:val="NormalWeb"/>
        <w:spacing w:before="0" w:beforeAutospacing="0" w:after="0" w:afterAutospacing="0" w:line="360" w:lineRule="auto"/>
        <w:ind w:left="360" w:firstLine="633"/>
        <w:jc w:val="both"/>
        <w:rPr>
          <w:rFonts w:ascii="Arial" w:hAnsi="Arial" w:cs="Arial"/>
          <w:b/>
          <w:iCs/>
          <w:color w:val="auto"/>
          <w:sz w:val="24"/>
          <w:szCs w:val="24"/>
        </w:rPr>
      </w:pPr>
    </w:p>
    <w:tbl>
      <w:tblPr>
        <w:tblW w:w="0" w:type="auto"/>
        <w:jc w:val="center"/>
        <w:tblLook w:val="04A0"/>
      </w:tblPr>
      <w:tblGrid>
        <w:gridCol w:w="4081"/>
        <w:gridCol w:w="4073"/>
      </w:tblGrid>
      <w:tr w:rsidR="008A2254" w:rsidRPr="004819AA" w:rsidTr="00687281">
        <w:trPr>
          <w:jc w:val="center"/>
        </w:trPr>
        <w:tc>
          <w:tcPr>
            <w:tcW w:w="4219" w:type="dxa"/>
            <w:shd w:val="clear" w:color="auto" w:fill="auto"/>
          </w:tcPr>
          <w:p w:rsidR="008A2254" w:rsidRPr="004819AA" w:rsidRDefault="008A2254" w:rsidP="00BF7072">
            <w:pPr>
              <w:spacing w:line="360" w:lineRule="auto"/>
              <w:jc w:val="center"/>
              <w:rPr>
                <w:rFonts w:ascii="Arial" w:hAnsi="Arial" w:cs="Arial"/>
                <w:color w:val="000000"/>
              </w:rPr>
            </w:pPr>
            <w:r w:rsidRPr="004819AA">
              <w:rPr>
                <w:rFonts w:ascii="Arial" w:hAnsi="Arial" w:cs="Arial"/>
                <w:color w:val="000000"/>
              </w:rPr>
              <w:t>Variabel Independen</w:t>
            </w:r>
          </w:p>
        </w:tc>
        <w:tc>
          <w:tcPr>
            <w:tcW w:w="4219" w:type="dxa"/>
            <w:shd w:val="clear" w:color="auto" w:fill="auto"/>
          </w:tcPr>
          <w:p w:rsidR="008A2254" w:rsidRPr="004819AA" w:rsidRDefault="008A2254" w:rsidP="00BF7072">
            <w:pPr>
              <w:spacing w:line="360" w:lineRule="auto"/>
              <w:jc w:val="center"/>
              <w:rPr>
                <w:rFonts w:ascii="Arial" w:hAnsi="Arial" w:cs="Arial"/>
                <w:color w:val="000000"/>
              </w:rPr>
            </w:pPr>
            <w:r w:rsidRPr="004819AA">
              <w:rPr>
                <w:rFonts w:ascii="Arial" w:hAnsi="Arial" w:cs="Arial"/>
                <w:color w:val="000000"/>
              </w:rPr>
              <w:t>Variabel Dependen</w:t>
            </w:r>
          </w:p>
        </w:tc>
      </w:tr>
    </w:tbl>
    <w:p w:rsidR="008A2254" w:rsidRPr="004819AA" w:rsidRDefault="00095527" w:rsidP="00BF7072">
      <w:pPr>
        <w:spacing w:line="360" w:lineRule="auto"/>
        <w:jc w:val="both"/>
        <w:rPr>
          <w:rFonts w:ascii="Arial" w:hAnsi="Arial" w:cs="Arial"/>
          <w:color w:val="000000"/>
        </w:rPr>
      </w:pPr>
      <w:r w:rsidRPr="00095527">
        <w:rPr>
          <w:rFonts w:ascii="Arial" w:hAnsi="Arial" w:cs="Arial"/>
          <w:noProof/>
          <w:color w:val="000000"/>
          <w:lang w:val="id-ID" w:eastAsia="id-ID"/>
        </w:rPr>
        <w:pict>
          <v:shape id="_x0000_s1073" type="#_x0000_t202" style="position:absolute;left:0;text-align:left;margin-left:29.1pt;margin-top:11.25pt;width:135.75pt;height:32.25pt;z-index:2516449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73">
              <w:txbxContent>
                <w:p w:rsidR="001D396F" w:rsidRPr="001D396F" w:rsidRDefault="001D396F" w:rsidP="008A2254">
                  <w:pPr>
                    <w:jc w:val="center"/>
                    <w:rPr>
                      <w:rFonts w:ascii="Arial" w:hAnsi="Arial" w:cs="Arial"/>
                      <w:lang w:val="id-ID"/>
                    </w:rPr>
                  </w:pPr>
                  <w:r w:rsidRPr="001D396F">
                    <w:rPr>
                      <w:rFonts w:ascii="Arial" w:hAnsi="Arial" w:cs="Arial"/>
                      <w:bCs/>
                      <w:lang w:val="sv-SE"/>
                    </w:rPr>
                    <w:t>Umur ibu</w:t>
                  </w:r>
                </w:p>
              </w:txbxContent>
            </v:textbox>
          </v:shape>
        </w:pict>
      </w:r>
    </w:p>
    <w:p w:rsidR="008A225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94" type="#_x0000_t32" style="position:absolute;left:0;text-align:left;margin-left:165.6pt;margin-top:4.15pt;width:91.65pt;height:196.55pt;z-index:251696128" o:connectortype="straight">
            <v:stroke endarrow="block"/>
          </v:shape>
        </w:pict>
      </w:r>
    </w:p>
    <w:p w:rsidR="008A225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79" type="#_x0000_t202" style="position:absolute;left:0;text-align:left;margin-left:29.1pt;margin-top:13.2pt;width:135.75pt;height:32.2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79">
              <w:txbxContent>
                <w:p w:rsidR="001D396F" w:rsidRPr="001D396F" w:rsidRDefault="001D396F" w:rsidP="00242F64">
                  <w:pPr>
                    <w:jc w:val="center"/>
                    <w:rPr>
                      <w:rFonts w:ascii="Arial" w:hAnsi="Arial" w:cs="Arial"/>
                      <w:lang w:val="id-ID"/>
                    </w:rPr>
                  </w:pPr>
                  <w:r w:rsidRPr="001D396F">
                    <w:rPr>
                      <w:rFonts w:ascii="Arial" w:hAnsi="Arial" w:cs="Arial"/>
                      <w:bCs/>
                      <w:lang w:val="sv-SE"/>
                    </w:rPr>
                    <w:t>Pendidikan</w:t>
                  </w:r>
                </w:p>
              </w:txbxContent>
            </v:textbox>
          </v:shape>
        </w:pict>
      </w:r>
    </w:p>
    <w:p w:rsidR="008A225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95" type="#_x0000_t32" style="position:absolute;left:0;text-align:left;margin-left:166.35pt;margin-top:11.2pt;width:90.15pt;height:148.1pt;z-index:251697152" o:connectortype="straight">
            <v:stroke endarrow="block"/>
          </v:shape>
        </w:pict>
      </w:r>
    </w:p>
    <w:p w:rsidR="008A225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84" type="#_x0000_t202" style="position:absolute;left:0;text-align:left;margin-left:29.1pt;margin-top:11.25pt;width:135.75pt;height:32.2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84">
              <w:txbxContent>
                <w:p w:rsidR="001D396F" w:rsidRPr="001D396F" w:rsidRDefault="001D396F" w:rsidP="00242F64">
                  <w:pPr>
                    <w:jc w:val="center"/>
                    <w:rPr>
                      <w:rFonts w:ascii="Arial" w:hAnsi="Arial" w:cs="Arial"/>
                      <w:lang w:val="id-ID"/>
                    </w:rPr>
                  </w:pPr>
                  <w:r w:rsidRPr="001D396F">
                    <w:rPr>
                      <w:rFonts w:ascii="Arial" w:hAnsi="Arial" w:cs="Arial"/>
                      <w:bCs/>
                      <w:lang w:val="sv-SE"/>
                    </w:rPr>
                    <w:t>Pekerjaan</w:t>
                  </w:r>
                </w:p>
              </w:txbxContent>
            </v:textbox>
          </v:shape>
        </w:pict>
      </w:r>
    </w:p>
    <w:p w:rsidR="008A225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96" type="#_x0000_t32" style="position:absolute;left:0;text-align:left;margin-left:165.6pt;margin-top:8.4pt;width:90.9pt;height:109.5pt;z-index:251698176" o:connectortype="straight">
            <v:stroke endarrow="block"/>
          </v:shape>
        </w:pict>
      </w:r>
    </w:p>
    <w:p w:rsidR="00242F6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83" type="#_x0000_t202" style="position:absolute;left:0;text-align:left;margin-left:29.1pt;margin-top:10pt;width:135.75pt;height:32.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83">
              <w:txbxContent>
                <w:p w:rsidR="001D396F" w:rsidRPr="001D396F" w:rsidRDefault="001D396F" w:rsidP="00242F64">
                  <w:pPr>
                    <w:jc w:val="center"/>
                    <w:rPr>
                      <w:rFonts w:ascii="Arial" w:hAnsi="Arial" w:cs="Arial"/>
                      <w:lang w:val="id-ID"/>
                    </w:rPr>
                  </w:pPr>
                  <w:r w:rsidRPr="001D396F">
                    <w:rPr>
                      <w:rFonts w:ascii="Arial" w:hAnsi="Arial" w:cs="Arial"/>
                      <w:bCs/>
                      <w:lang w:val="sv-SE"/>
                    </w:rPr>
                    <w:t>Pendapatan</w:t>
                  </w:r>
                </w:p>
              </w:txbxContent>
            </v:textbox>
          </v:shape>
        </w:pict>
      </w:r>
    </w:p>
    <w:p w:rsidR="00242F6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97" type="#_x0000_t32" style="position:absolute;left:0;text-align:left;margin-left:164.85pt;margin-top:5.5pt;width:91.65pt;height:71pt;z-index:251699200" o:connectortype="straight">
            <v:stroke endarrow="block"/>
          </v:shape>
        </w:pict>
      </w:r>
    </w:p>
    <w:p w:rsidR="00242F6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82" type="#_x0000_t202" style="position:absolute;left:0;text-align:left;margin-left:29.1pt;margin-top:9.45pt;width:135.75pt;height:32.2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82">
              <w:txbxContent>
                <w:p w:rsidR="001D396F" w:rsidRPr="001D396F" w:rsidRDefault="001D396F" w:rsidP="00242F64">
                  <w:pPr>
                    <w:jc w:val="center"/>
                    <w:rPr>
                      <w:rFonts w:ascii="Arial" w:hAnsi="Arial" w:cs="Arial"/>
                      <w:lang w:val="id-ID"/>
                    </w:rPr>
                  </w:pPr>
                  <w:r w:rsidRPr="001D396F">
                    <w:rPr>
                      <w:rFonts w:ascii="Arial" w:hAnsi="Arial" w:cs="Arial"/>
                      <w:bCs/>
                      <w:lang w:val="sv-SE"/>
                    </w:rPr>
                    <w:t>Paritas</w:t>
                  </w:r>
                </w:p>
              </w:txbxContent>
            </v:textbox>
          </v:shape>
        </w:pict>
      </w:r>
    </w:p>
    <w:p w:rsidR="00242F64" w:rsidRPr="004819AA" w:rsidRDefault="00095527" w:rsidP="00BF7072">
      <w:pPr>
        <w:spacing w:line="360" w:lineRule="auto"/>
        <w:jc w:val="both"/>
        <w:rPr>
          <w:rFonts w:ascii="Arial" w:hAnsi="Arial" w:cs="Arial"/>
          <w:color w:val="000000"/>
        </w:rPr>
      </w:pPr>
      <w:r w:rsidRPr="00095527">
        <w:rPr>
          <w:rFonts w:ascii="Arial" w:hAnsi="Arial" w:cs="Arial"/>
          <w:noProof/>
          <w:color w:val="000000"/>
          <w:lang w:val="id-ID" w:eastAsia="id-ID"/>
        </w:rPr>
        <w:pict>
          <v:shape id="Text Box 2" o:spid="_x0000_s1072" type="#_x0000_t202" style="position:absolute;left:0;text-align:left;margin-left:256.4pt;margin-top:18.3pt;width:141.6pt;height:35.2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Text Box 2">
              <w:txbxContent>
                <w:p w:rsidR="001D396F" w:rsidRPr="001D396F" w:rsidRDefault="001D396F" w:rsidP="008A2254">
                  <w:pPr>
                    <w:jc w:val="center"/>
                    <w:rPr>
                      <w:rFonts w:ascii="Arial" w:hAnsi="Arial" w:cs="Arial"/>
                      <w:lang w:val="id-ID"/>
                    </w:rPr>
                  </w:pPr>
                  <w:r w:rsidRPr="001D396F">
                    <w:rPr>
                      <w:rFonts w:ascii="Arial" w:hAnsi="Arial" w:cs="Arial"/>
                    </w:rPr>
                    <w:t xml:space="preserve">Kegagalan Pemberian ASI Eksklusif </w:t>
                  </w:r>
                </w:p>
              </w:txbxContent>
            </v:textbox>
          </v:shape>
        </w:pict>
      </w:r>
      <w:r>
        <w:rPr>
          <w:rFonts w:ascii="Arial" w:hAnsi="Arial" w:cs="Arial"/>
          <w:noProof/>
          <w:color w:val="000000"/>
        </w:rPr>
        <w:pict>
          <v:shape id="_x0000_s1098" type="#_x0000_t32" style="position:absolute;left:0;text-align:left;margin-left:166.35pt;margin-top:5.95pt;width:90.15pt;height:29.15pt;z-index:251700224" o:connectortype="straight">
            <v:stroke endarrow="block"/>
          </v:shape>
        </w:pict>
      </w:r>
    </w:p>
    <w:p w:rsidR="00242F6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93" type="#_x0000_t32" style="position:absolute;left:0;text-align:left;margin-left:166.35pt;margin-top:20pt;width:90.05pt;height:199.4pt;flip:y;z-index:251695104" o:connectortype="straight">
            <v:stroke endarrow="block"/>
          </v:shape>
        </w:pict>
      </w:r>
      <w:r>
        <w:rPr>
          <w:rFonts w:ascii="Arial" w:hAnsi="Arial" w:cs="Arial"/>
          <w:noProof/>
          <w:color w:val="000000"/>
        </w:rPr>
        <w:pict>
          <v:shape id="_x0000_s1092" type="#_x0000_t32" style="position:absolute;left:0;text-align:left;margin-left:166.35pt;margin-top:14.65pt;width:90.05pt;height:164.85pt;flip:y;z-index:251694080" o:connectortype="straight">
            <v:stroke endarrow="block"/>
          </v:shape>
        </w:pict>
      </w:r>
      <w:r>
        <w:rPr>
          <w:rFonts w:ascii="Arial" w:hAnsi="Arial" w:cs="Arial"/>
          <w:noProof/>
          <w:color w:val="000000"/>
        </w:rPr>
        <w:pict>
          <v:shape id="_x0000_s1091" type="#_x0000_t32" style="position:absolute;left:0;text-align:left;margin-left:166.35pt;margin-top:14.65pt;width:90.05pt;height:119.2pt;flip:y;z-index:251693056" o:connectortype="straight">
            <v:stroke endarrow="block"/>
          </v:shape>
        </w:pict>
      </w:r>
      <w:r>
        <w:rPr>
          <w:rFonts w:ascii="Arial" w:hAnsi="Arial" w:cs="Arial"/>
          <w:noProof/>
          <w:color w:val="000000"/>
        </w:rPr>
        <w:pict>
          <v:shape id="_x0000_s1090" type="#_x0000_t32" style="position:absolute;left:0;text-align:left;margin-left:166.35pt;margin-top:14.4pt;width:90.05pt;height:79.5pt;flip:y;z-index:251692032" o:connectortype="straight">
            <v:stroke endarrow="block"/>
          </v:shape>
        </w:pict>
      </w:r>
      <w:r>
        <w:rPr>
          <w:rFonts w:ascii="Arial" w:hAnsi="Arial" w:cs="Arial"/>
          <w:noProof/>
          <w:color w:val="000000"/>
        </w:rPr>
        <w:pict>
          <v:shape id="_x0000_s1089" type="#_x0000_t32" style="position:absolute;left:0;text-align:left;margin-left:166.35pt;margin-top:14.4pt;width:90.15pt;height:41.2pt;flip:y;z-index:251691008" o:connectortype="straight">
            <v:stroke endarrow="block"/>
          </v:shape>
        </w:pict>
      </w:r>
      <w:r w:rsidRPr="00095527">
        <w:rPr>
          <w:rFonts w:ascii="Arial" w:hAnsi="Arial" w:cs="Arial"/>
          <w:noProof/>
          <w:color w:val="000000"/>
          <w:lang w:val="id-ID" w:eastAsia="id-ID"/>
        </w:rPr>
        <w:pict>
          <v:shape id="_x0000_s1074" type="#_x0000_t32" style="position:absolute;left:0;text-align:left;margin-left:166.35pt;margin-top:14.4pt;width:90.05pt;height:0;z-index:251645952" o:connectortype="straight">
            <v:stroke endarrow="block"/>
          </v:shape>
        </w:pict>
      </w:r>
      <w:r>
        <w:rPr>
          <w:rFonts w:ascii="Arial" w:hAnsi="Arial" w:cs="Arial"/>
          <w:noProof/>
          <w:color w:val="000000"/>
        </w:rPr>
        <w:pict>
          <v:shape id="_x0000_s1081" type="#_x0000_t202" style="position:absolute;left:0;text-align:left;margin-left:29.1pt;margin-top:4pt;width:135.75pt;height:32.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81">
              <w:txbxContent>
                <w:p w:rsidR="001D396F" w:rsidRPr="001D396F" w:rsidRDefault="001D396F" w:rsidP="00242F64">
                  <w:pPr>
                    <w:jc w:val="center"/>
                    <w:rPr>
                      <w:rFonts w:ascii="Arial" w:hAnsi="Arial" w:cs="Arial"/>
                      <w:lang w:val="id-ID"/>
                    </w:rPr>
                  </w:pPr>
                  <w:r w:rsidRPr="001D396F">
                    <w:rPr>
                      <w:rFonts w:ascii="Arial" w:hAnsi="Arial" w:cs="Arial"/>
                      <w:bCs/>
                      <w:lang w:val="sv-SE"/>
                    </w:rPr>
                    <w:t>Usia Bayi</w:t>
                  </w:r>
                </w:p>
              </w:txbxContent>
            </v:textbox>
          </v:shape>
        </w:pict>
      </w:r>
    </w:p>
    <w:p w:rsidR="00242F64" w:rsidRPr="004819AA" w:rsidRDefault="00242F64" w:rsidP="00BF7072">
      <w:pPr>
        <w:spacing w:line="360" w:lineRule="auto"/>
        <w:jc w:val="both"/>
        <w:rPr>
          <w:rFonts w:ascii="Arial" w:hAnsi="Arial" w:cs="Arial"/>
          <w:color w:val="000000"/>
        </w:rPr>
      </w:pPr>
    </w:p>
    <w:p w:rsidR="00242F6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80" type="#_x0000_t202" style="position:absolute;left:0;text-align:left;margin-left:29.85pt;margin-top:.15pt;width:135.75pt;height:32.2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80">
              <w:txbxContent>
                <w:p w:rsidR="001D396F" w:rsidRPr="001D396F" w:rsidRDefault="001D396F" w:rsidP="00242F64">
                  <w:pPr>
                    <w:jc w:val="center"/>
                    <w:rPr>
                      <w:rFonts w:ascii="Arial" w:hAnsi="Arial" w:cs="Arial"/>
                      <w:lang w:val="id-ID"/>
                    </w:rPr>
                  </w:pPr>
                  <w:r w:rsidRPr="001D396F">
                    <w:rPr>
                      <w:rFonts w:ascii="Arial" w:hAnsi="Arial" w:cs="Arial"/>
                      <w:bCs/>
                      <w:lang w:val="sv-SE"/>
                    </w:rPr>
                    <w:t>Pengetahuan</w:t>
                  </w:r>
                </w:p>
              </w:txbxContent>
            </v:textbox>
          </v:shape>
        </w:pict>
      </w:r>
    </w:p>
    <w:p w:rsidR="00242F6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85" type="#_x0000_t202" style="position:absolute;left:0;text-align:left;margin-left:29.85pt;margin-top:18.1pt;width:135.75pt;height:32.2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85">
              <w:txbxContent>
                <w:p w:rsidR="001D396F" w:rsidRPr="001D396F" w:rsidRDefault="001D396F" w:rsidP="00242F64">
                  <w:pPr>
                    <w:jc w:val="center"/>
                    <w:rPr>
                      <w:rFonts w:ascii="Arial" w:hAnsi="Arial" w:cs="Arial"/>
                      <w:lang w:val="id-ID"/>
                    </w:rPr>
                  </w:pPr>
                  <w:r w:rsidRPr="001D396F">
                    <w:rPr>
                      <w:rFonts w:ascii="Arial" w:hAnsi="Arial" w:cs="Arial"/>
                      <w:bCs/>
                      <w:lang w:val="sv-SE"/>
                    </w:rPr>
                    <w:t>Sikap</w:t>
                  </w:r>
                </w:p>
              </w:txbxContent>
            </v:textbox>
          </v:shape>
        </w:pict>
      </w:r>
    </w:p>
    <w:p w:rsidR="00242F64" w:rsidRPr="004819AA" w:rsidRDefault="00242F64" w:rsidP="00BF7072">
      <w:pPr>
        <w:spacing w:line="360" w:lineRule="auto"/>
        <w:jc w:val="both"/>
        <w:rPr>
          <w:rFonts w:ascii="Arial" w:hAnsi="Arial" w:cs="Arial"/>
          <w:color w:val="000000"/>
        </w:rPr>
      </w:pPr>
    </w:p>
    <w:p w:rsidR="00242F6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86" type="#_x0000_t202" style="position:absolute;left:0;text-align:left;margin-left:29.85pt;margin-top:15.55pt;width:135.75pt;height:32.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86">
              <w:txbxContent>
                <w:p w:rsidR="001D396F" w:rsidRPr="001D396F" w:rsidRDefault="001D396F" w:rsidP="00242F64">
                  <w:pPr>
                    <w:jc w:val="center"/>
                    <w:rPr>
                      <w:rFonts w:ascii="Arial" w:hAnsi="Arial" w:cs="Arial"/>
                      <w:lang w:val="id-ID"/>
                    </w:rPr>
                  </w:pPr>
                  <w:r w:rsidRPr="001D396F">
                    <w:rPr>
                      <w:rFonts w:ascii="Arial" w:hAnsi="Arial" w:cs="Arial"/>
                      <w:bCs/>
                      <w:lang w:val="sv-SE"/>
                    </w:rPr>
                    <w:t>Perilaku</w:t>
                  </w:r>
                </w:p>
              </w:txbxContent>
            </v:textbox>
          </v:shape>
        </w:pict>
      </w:r>
    </w:p>
    <w:p w:rsidR="00242F64" w:rsidRPr="004819AA" w:rsidRDefault="00242F64" w:rsidP="00BF7072">
      <w:pPr>
        <w:spacing w:line="360" w:lineRule="auto"/>
        <w:jc w:val="both"/>
        <w:rPr>
          <w:rFonts w:ascii="Arial" w:hAnsi="Arial" w:cs="Arial"/>
          <w:color w:val="000000"/>
        </w:rPr>
      </w:pPr>
    </w:p>
    <w:p w:rsidR="00242F6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87" type="#_x0000_t202" style="position:absolute;left:0;text-align:left;margin-left:29.85pt;margin-top:14.4pt;width:135.75pt;height:36.7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87">
              <w:txbxContent>
                <w:p w:rsidR="001D396F" w:rsidRPr="001D396F" w:rsidRDefault="001D396F" w:rsidP="00242F64">
                  <w:pPr>
                    <w:jc w:val="center"/>
                    <w:rPr>
                      <w:rFonts w:ascii="Arial" w:hAnsi="Arial" w:cs="Arial"/>
                      <w:lang w:val="id-ID"/>
                    </w:rPr>
                  </w:pPr>
                  <w:r w:rsidRPr="001D396F">
                    <w:rPr>
                      <w:rFonts w:ascii="Arial" w:hAnsi="Arial" w:cs="Arial"/>
                      <w:bCs/>
                      <w:lang w:val="sv-SE"/>
                    </w:rPr>
                    <w:t>Peran Penolong Persalinan</w:t>
                  </w:r>
                </w:p>
              </w:txbxContent>
            </v:textbox>
          </v:shape>
        </w:pict>
      </w:r>
    </w:p>
    <w:p w:rsidR="00242F64" w:rsidRPr="004819AA" w:rsidRDefault="00242F64" w:rsidP="00BF7072">
      <w:pPr>
        <w:spacing w:line="360" w:lineRule="auto"/>
        <w:jc w:val="both"/>
        <w:rPr>
          <w:rFonts w:ascii="Arial" w:hAnsi="Arial" w:cs="Arial"/>
          <w:color w:val="000000"/>
        </w:rPr>
      </w:pPr>
    </w:p>
    <w:p w:rsidR="00242F64" w:rsidRPr="004819AA" w:rsidRDefault="00095527" w:rsidP="00BF7072">
      <w:pPr>
        <w:spacing w:line="360" w:lineRule="auto"/>
        <w:jc w:val="both"/>
        <w:rPr>
          <w:rFonts w:ascii="Arial" w:hAnsi="Arial" w:cs="Arial"/>
          <w:color w:val="000000"/>
        </w:rPr>
      </w:pPr>
      <w:r>
        <w:rPr>
          <w:rFonts w:ascii="Arial" w:hAnsi="Arial" w:cs="Arial"/>
          <w:noProof/>
          <w:color w:val="000000"/>
        </w:rPr>
        <w:pict>
          <v:shape id="_x0000_s1088" type="#_x0000_t202" style="position:absolute;left:0;text-align:left;margin-left:29.85pt;margin-top:15.95pt;width:135.75pt;height:29.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_x0000_s1088">
              <w:txbxContent>
                <w:p w:rsidR="001D396F" w:rsidRPr="001D396F" w:rsidRDefault="001D396F" w:rsidP="000B7EE7">
                  <w:pPr>
                    <w:jc w:val="center"/>
                    <w:rPr>
                      <w:rFonts w:ascii="Arial" w:hAnsi="Arial" w:cs="Arial"/>
                      <w:lang w:val="id-ID"/>
                    </w:rPr>
                  </w:pPr>
                  <w:r w:rsidRPr="001D396F">
                    <w:rPr>
                      <w:rFonts w:ascii="Arial" w:hAnsi="Arial" w:cs="Arial"/>
                      <w:bCs/>
                      <w:lang w:val="sv-SE"/>
                    </w:rPr>
                    <w:t>Tradisi</w:t>
                  </w:r>
                </w:p>
              </w:txbxContent>
            </v:textbox>
          </v:shape>
        </w:pict>
      </w:r>
    </w:p>
    <w:p w:rsidR="00242F64" w:rsidRPr="004819AA" w:rsidRDefault="00242F64" w:rsidP="00BF7072">
      <w:pPr>
        <w:spacing w:line="360" w:lineRule="auto"/>
        <w:jc w:val="both"/>
        <w:rPr>
          <w:rFonts w:ascii="Arial" w:hAnsi="Arial" w:cs="Arial"/>
          <w:color w:val="000000"/>
        </w:rPr>
      </w:pPr>
    </w:p>
    <w:p w:rsidR="00242F64" w:rsidRPr="004819AA" w:rsidRDefault="00242F64" w:rsidP="00BF7072">
      <w:pPr>
        <w:spacing w:line="360" w:lineRule="auto"/>
        <w:jc w:val="both"/>
        <w:rPr>
          <w:rFonts w:ascii="Arial" w:hAnsi="Arial" w:cs="Arial"/>
          <w:color w:val="000000"/>
        </w:rPr>
      </w:pPr>
    </w:p>
    <w:p w:rsidR="008A2254" w:rsidRPr="004819AA" w:rsidRDefault="008A2254" w:rsidP="00BF7072">
      <w:pPr>
        <w:spacing w:line="360" w:lineRule="auto"/>
        <w:rPr>
          <w:rFonts w:ascii="Arial" w:hAnsi="Arial" w:cs="Arial"/>
          <w:b/>
          <w:bCs/>
          <w:color w:val="000000"/>
        </w:rPr>
      </w:pPr>
    </w:p>
    <w:p w:rsidR="008A2254" w:rsidRPr="004819AA" w:rsidRDefault="008A2254" w:rsidP="00BF7072">
      <w:pPr>
        <w:tabs>
          <w:tab w:val="num" w:pos="851"/>
        </w:tabs>
        <w:spacing w:line="360" w:lineRule="auto"/>
        <w:ind w:left="851" w:firstLine="425"/>
        <w:jc w:val="both"/>
        <w:rPr>
          <w:rFonts w:ascii="Arial" w:hAnsi="Arial" w:cs="Arial"/>
        </w:rPr>
      </w:pPr>
    </w:p>
    <w:p w:rsidR="008B1D47" w:rsidRPr="004819AA" w:rsidRDefault="009C67A5" w:rsidP="009C67A5">
      <w:pPr>
        <w:pStyle w:val="NormalWeb"/>
        <w:spacing w:before="0" w:beforeAutospacing="0" w:after="0" w:afterAutospacing="0" w:line="360" w:lineRule="auto"/>
        <w:jc w:val="both"/>
        <w:rPr>
          <w:rFonts w:ascii="Arial" w:hAnsi="Arial" w:cs="Arial"/>
          <w:b/>
          <w:bCs/>
          <w:color w:val="000000"/>
          <w:sz w:val="24"/>
          <w:szCs w:val="24"/>
        </w:rPr>
      </w:pPr>
      <w:r>
        <w:rPr>
          <w:rFonts w:ascii="Arial" w:hAnsi="Arial" w:cs="Arial"/>
          <w:b/>
          <w:bCs/>
          <w:color w:val="000000"/>
          <w:sz w:val="24"/>
          <w:szCs w:val="24"/>
        </w:rPr>
        <w:lastRenderedPageBreak/>
        <w:t xml:space="preserve">E. </w:t>
      </w:r>
      <w:r w:rsidR="008B1D47" w:rsidRPr="004819AA">
        <w:rPr>
          <w:rFonts w:ascii="Arial" w:hAnsi="Arial" w:cs="Arial"/>
          <w:b/>
          <w:bCs/>
          <w:color w:val="000000"/>
          <w:sz w:val="24"/>
          <w:szCs w:val="24"/>
        </w:rPr>
        <w:t>Hipotesis Penelitian</w:t>
      </w:r>
    </w:p>
    <w:p w:rsidR="002E18A1" w:rsidRPr="004819AA" w:rsidRDefault="008A2254" w:rsidP="00BF7072">
      <w:pPr>
        <w:pStyle w:val="NormalWeb"/>
        <w:spacing w:before="0" w:beforeAutospacing="0" w:after="0" w:afterAutospacing="0" w:line="360" w:lineRule="auto"/>
        <w:ind w:firstLine="426"/>
        <w:jc w:val="both"/>
        <w:rPr>
          <w:rFonts w:ascii="Arial" w:hAnsi="Arial" w:cs="Arial"/>
          <w:bCs/>
          <w:color w:val="000000"/>
          <w:sz w:val="24"/>
          <w:szCs w:val="24"/>
        </w:rPr>
      </w:pPr>
      <w:r w:rsidRPr="004819AA">
        <w:rPr>
          <w:rFonts w:ascii="Arial" w:hAnsi="Arial" w:cs="Arial"/>
          <w:bCs/>
          <w:color w:val="000000"/>
          <w:sz w:val="24"/>
          <w:szCs w:val="24"/>
        </w:rPr>
        <w:t xml:space="preserve">Berdasarkan kerangka konsep diatas dapat dirumuskan hipotesis penelitian sebagai berikut : </w:t>
      </w:r>
    </w:p>
    <w:p w:rsidR="009C67A5" w:rsidRDefault="008A2254"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4819AA">
        <w:rPr>
          <w:rFonts w:ascii="Arial" w:hAnsi="Arial" w:cs="Arial"/>
          <w:bCs/>
          <w:color w:val="000000"/>
          <w:sz w:val="24"/>
          <w:szCs w:val="24"/>
        </w:rPr>
        <w:t>A</w:t>
      </w:r>
      <w:r w:rsidRPr="004819AA">
        <w:rPr>
          <w:rFonts w:ascii="Arial" w:hAnsi="Arial" w:cs="Arial"/>
          <w:bCs/>
          <w:color w:val="000000"/>
          <w:sz w:val="24"/>
          <w:szCs w:val="24"/>
          <w:lang w:val="id-ID"/>
        </w:rPr>
        <w:t xml:space="preserve">da </w:t>
      </w:r>
      <w:r w:rsidR="007E04E3" w:rsidRPr="004819AA">
        <w:rPr>
          <w:rFonts w:ascii="Arial" w:hAnsi="Arial" w:cs="Arial"/>
          <w:bCs/>
          <w:sz w:val="24"/>
          <w:szCs w:val="24"/>
        </w:rPr>
        <w:t xml:space="preserve">hubungan antara umur ibu dengan pemberian </w:t>
      </w:r>
      <w:r w:rsidR="00410AAB">
        <w:rPr>
          <w:rFonts w:ascii="Arial" w:hAnsi="Arial" w:cs="Arial"/>
          <w:bCs/>
          <w:sz w:val="24"/>
          <w:szCs w:val="24"/>
        </w:rPr>
        <w:t>ASI Eksklusif</w:t>
      </w:r>
      <w:r w:rsidR="007E04E3" w:rsidRPr="004819AA">
        <w:rPr>
          <w:rFonts w:ascii="Arial" w:hAnsi="Arial" w:cs="Arial"/>
          <w:bCs/>
          <w:sz w:val="24"/>
          <w:szCs w:val="24"/>
        </w:rPr>
        <w:t>.</w:t>
      </w:r>
    </w:p>
    <w:p w:rsidR="009C67A5" w:rsidRDefault="000C5C49"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9C67A5">
        <w:rPr>
          <w:rFonts w:ascii="Arial" w:hAnsi="Arial" w:cs="Arial"/>
          <w:bCs/>
          <w:color w:val="000000"/>
          <w:sz w:val="24"/>
          <w:szCs w:val="24"/>
        </w:rPr>
        <w:t>A</w:t>
      </w:r>
      <w:r w:rsidRPr="009C67A5">
        <w:rPr>
          <w:rFonts w:ascii="Arial" w:hAnsi="Arial" w:cs="Arial"/>
          <w:bCs/>
          <w:color w:val="000000"/>
          <w:sz w:val="24"/>
          <w:szCs w:val="24"/>
          <w:lang w:val="id-ID"/>
        </w:rPr>
        <w:t xml:space="preserve">da </w:t>
      </w:r>
      <w:r w:rsidRPr="009C67A5">
        <w:rPr>
          <w:rFonts w:ascii="Arial" w:hAnsi="Arial" w:cs="Arial"/>
          <w:bCs/>
          <w:sz w:val="24"/>
          <w:szCs w:val="24"/>
        </w:rPr>
        <w:t xml:space="preserve">hubungan antara </w:t>
      </w:r>
      <w:r w:rsidR="00FD09F0" w:rsidRPr="009C67A5">
        <w:rPr>
          <w:rFonts w:ascii="Arial" w:hAnsi="Arial" w:cs="Arial"/>
          <w:bCs/>
          <w:sz w:val="24"/>
          <w:szCs w:val="24"/>
        </w:rPr>
        <w:t>pendidikan</w:t>
      </w:r>
      <w:r w:rsidRPr="009C67A5">
        <w:rPr>
          <w:rFonts w:ascii="Arial" w:hAnsi="Arial" w:cs="Arial"/>
          <w:bCs/>
          <w:sz w:val="24"/>
          <w:szCs w:val="24"/>
        </w:rPr>
        <w:t xml:space="preserve"> dengan pemberian </w:t>
      </w:r>
      <w:r w:rsidR="00410AAB">
        <w:rPr>
          <w:rFonts w:ascii="Arial" w:hAnsi="Arial" w:cs="Arial"/>
          <w:bCs/>
          <w:sz w:val="24"/>
          <w:szCs w:val="24"/>
        </w:rPr>
        <w:t>ASI Eksklusif.</w:t>
      </w:r>
    </w:p>
    <w:p w:rsidR="009C67A5" w:rsidRDefault="000C5C49"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9C67A5">
        <w:rPr>
          <w:rFonts w:ascii="Arial" w:hAnsi="Arial" w:cs="Arial"/>
          <w:bCs/>
          <w:color w:val="000000"/>
          <w:sz w:val="24"/>
          <w:szCs w:val="24"/>
        </w:rPr>
        <w:t>A</w:t>
      </w:r>
      <w:r w:rsidRPr="009C67A5">
        <w:rPr>
          <w:rFonts w:ascii="Arial" w:hAnsi="Arial" w:cs="Arial"/>
          <w:bCs/>
          <w:color w:val="000000"/>
          <w:sz w:val="24"/>
          <w:szCs w:val="24"/>
          <w:lang w:val="id-ID"/>
        </w:rPr>
        <w:t xml:space="preserve">da </w:t>
      </w:r>
      <w:r w:rsidRPr="009C67A5">
        <w:rPr>
          <w:rFonts w:ascii="Arial" w:hAnsi="Arial" w:cs="Arial"/>
          <w:bCs/>
          <w:sz w:val="24"/>
          <w:szCs w:val="24"/>
        </w:rPr>
        <w:t xml:space="preserve">hubungan antara </w:t>
      </w:r>
      <w:r w:rsidR="00FD09F0" w:rsidRPr="009C67A5">
        <w:rPr>
          <w:rFonts w:ascii="Arial" w:hAnsi="Arial" w:cs="Arial"/>
          <w:bCs/>
          <w:sz w:val="24"/>
          <w:szCs w:val="24"/>
        </w:rPr>
        <w:t>Pekerjaan</w:t>
      </w:r>
      <w:r w:rsidRPr="009C67A5">
        <w:rPr>
          <w:rFonts w:ascii="Arial" w:hAnsi="Arial" w:cs="Arial"/>
          <w:bCs/>
          <w:sz w:val="24"/>
          <w:szCs w:val="24"/>
        </w:rPr>
        <w:t xml:space="preserve"> dengan pemberian </w:t>
      </w:r>
      <w:r w:rsidR="00410AAB">
        <w:rPr>
          <w:rFonts w:ascii="Arial" w:hAnsi="Arial" w:cs="Arial"/>
          <w:bCs/>
          <w:sz w:val="24"/>
          <w:szCs w:val="24"/>
        </w:rPr>
        <w:t>ASI Eksklusif.</w:t>
      </w:r>
    </w:p>
    <w:p w:rsidR="009C67A5" w:rsidRDefault="000C5C49"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9C67A5">
        <w:rPr>
          <w:rFonts w:ascii="Arial" w:hAnsi="Arial" w:cs="Arial"/>
          <w:bCs/>
          <w:color w:val="000000"/>
          <w:sz w:val="24"/>
          <w:szCs w:val="24"/>
        </w:rPr>
        <w:t>A</w:t>
      </w:r>
      <w:r w:rsidRPr="009C67A5">
        <w:rPr>
          <w:rFonts w:ascii="Arial" w:hAnsi="Arial" w:cs="Arial"/>
          <w:bCs/>
          <w:color w:val="000000"/>
          <w:sz w:val="24"/>
          <w:szCs w:val="24"/>
          <w:lang w:val="id-ID"/>
        </w:rPr>
        <w:t xml:space="preserve">da </w:t>
      </w:r>
      <w:r w:rsidRPr="009C67A5">
        <w:rPr>
          <w:rFonts w:ascii="Arial" w:hAnsi="Arial" w:cs="Arial"/>
          <w:bCs/>
          <w:sz w:val="24"/>
          <w:szCs w:val="24"/>
        </w:rPr>
        <w:t xml:space="preserve">hubungan antara </w:t>
      </w:r>
      <w:r w:rsidR="00FD09F0" w:rsidRPr="009C67A5">
        <w:rPr>
          <w:rFonts w:ascii="Arial" w:hAnsi="Arial" w:cs="Arial"/>
          <w:bCs/>
          <w:sz w:val="24"/>
          <w:szCs w:val="24"/>
        </w:rPr>
        <w:t>pendapatan</w:t>
      </w:r>
      <w:r w:rsidRPr="009C67A5">
        <w:rPr>
          <w:rFonts w:ascii="Arial" w:hAnsi="Arial" w:cs="Arial"/>
          <w:bCs/>
          <w:sz w:val="24"/>
          <w:szCs w:val="24"/>
        </w:rPr>
        <w:t xml:space="preserve"> dengan pemberian </w:t>
      </w:r>
      <w:r w:rsidR="00410AAB">
        <w:rPr>
          <w:rFonts w:ascii="Arial" w:hAnsi="Arial" w:cs="Arial"/>
          <w:bCs/>
          <w:sz w:val="24"/>
          <w:szCs w:val="24"/>
        </w:rPr>
        <w:t>ASI Eksklusif.</w:t>
      </w:r>
    </w:p>
    <w:p w:rsidR="009C67A5" w:rsidRDefault="000C5C49"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9C67A5">
        <w:rPr>
          <w:rFonts w:ascii="Arial" w:hAnsi="Arial" w:cs="Arial"/>
          <w:bCs/>
          <w:color w:val="000000"/>
          <w:sz w:val="24"/>
          <w:szCs w:val="24"/>
        </w:rPr>
        <w:t>A</w:t>
      </w:r>
      <w:r w:rsidRPr="009C67A5">
        <w:rPr>
          <w:rFonts w:ascii="Arial" w:hAnsi="Arial" w:cs="Arial"/>
          <w:bCs/>
          <w:color w:val="000000"/>
          <w:sz w:val="24"/>
          <w:szCs w:val="24"/>
          <w:lang w:val="id-ID"/>
        </w:rPr>
        <w:t xml:space="preserve">da </w:t>
      </w:r>
      <w:r w:rsidRPr="009C67A5">
        <w:rPr>
          <w:rFonts w:ascii="Arial" w:hAnsi="Arial" w:cs="Arial"/>
          <w:bCs/>
          <w:sz w:val="24"/>
          <w:szCs w:val="24"/>
        </w:rPr>
        <w:t xml:space="preserve">hubungan antara </w:t>
      </w:r>
      <w:r w:rsidR="00FD09F0" w:rsidRPr="009C67A5">
        <w:rPr>
          <w:rFonts w:ascii="Arial" w:hAnsi="Arial" w:cs="Arial"/>
          <w:bCs/>
          <w:sz w:val="24"/>
          <w:szCs w:val="24"/>
        </w:rPr>
        <w:t xml:space="preserve">paritas </w:t>
      </w:r>
      <w:r w:rsidRPr="009C67A5">
        <w:rPr>
          <w:rFonts w:ascii="Arial" w:hAnsi="Arial" w:cs="Arial"/>
          <w:bCs/>
          <w:sz w:val="24"/>
          <w:szCs w:val="24"/>
        </w:rPr>
        <w:t xml:space="preserve">dengan pemberian </w:t>
      </w:r>
      <w:r w:rsidR="00410AAB">
        <w:rPr>
          <w:rFonts w:ascii="Arial" w:hAnsi="Arial" w:cs="Arial"/>
          <w:bCs/>
          <w:sz w:val="24"/>
          <w:szCs w:val="24"/>
        </w:rPr>
        <w:t>ASI Eksklusif.</w:t>
      </w:r>
    </w:p>
    <w:p w:rsidR="009C67A5" w:rsidRDefault="000C5C49"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9C67A5">
        <w:rPr>
          <w:rFonts w:ascii="Arial" w:hAnsi="Arial" w:cs="Arial"/>
          <w:bCs/>
          <w:color w:val="000000"/>
          <w:sz w:val="24"/>
          <w:szCs w:val="24"/>
        </w:rPr>
        <w:t>A</w:t>
      </w:r>
      <w:r w:rsidRPr="009C67A5">
        <w:rPr>
          <w:rFonts w:ascii="Arial" w:hAnsi="Arial" w:cs="Arial"/>
          <w:bCs/>
          <w:color w:val="000000"/>
          <w:sz w:val="24"/>
          <w:szCs w:val="24"/>
          <w:lang w:val="id-ID"/>
        </w:rPr>
        <w:t xml:space="preserve">da </w:t>
      </w:r>
      <w:r w:rsidRPr="009C67A5">
        <w:rPr>
          <w:rFonts w:ascii="Arial" w:hAnsi="Arial" w:cs="Arial"/>
          <w:bCs/>
          <w:sz w:val="24"/>
          <w:szCs w:val="24"/>
        </w:rPr>
        <w:t xml:space="preserve">hubungan antara </w:t>
      </w:r>
      <w:r w:rsidR="00FD09F0" w:rsidRPr="009C67A5">
        <w:rPr>
          <w:rFonts w:ascii="Arial" w:hAnsi="Arial" w:cs="Arial"/>
          <w:bCs/>
          <w:sz w:val="24"/>
          <w:szCs w:val="24"/>
        </w:rPr>
        <w:t>usia bayi</w:t>
      </w:r>
      <w:r w:rsidRPr="009C67A5">
        <w:rPr>
          <w:rFonts w:ascii="Arial" w:hAnsi="Arial" w:cs="Arial"/>
          <w:bCs/>
          <w:sz w:val="24"/>
          <w:szCs w:val="24"/>
        </w:rPr>
        <w:t xml:space="preserve"> dengan pemberian </w:t>
      </w:r>
      <w:r w:rsidR="00410AAB">
        <w:rPr>
          <w:rFonts w:ascii="Arial" w:hAnsi="Arial" w:cs="Arial"/>
          <w:bCs/>
          <w:sz w:val="24"/>
          <w:szCs w:val="24"/>
        </w:rPr>
        <w:t>ASI Eksklusif.</w:t>
      </w:r>
    </w:p>
    <w:p w:rsidR="009C67A5" w:rsidRDefault="000C5C49"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9C67A5">
        <w:rPr>
          <w:rFonts w:ascii="Arial" w:hAnsi="Arial" w:cs="Arial"/>
          <w:bCs/>
          <w:color w:val="000000"/>
          <w:sz w:val="24"/>
          <w:szCs w:val="24"/>
        </w:rPr>
        <w:t>A</w:t>
      </w:r>
      <w:r w:rsidRPr="009C67A5">
        <w:rPr>
          <w:rFonts w:ascii="Arial" w:hAnsi="Arial" w:cs="Arial"/>
          <w:bCs/>
          <w:color w:val="000000"/>
          <w:sz w:val="24"/>
          <w:szCs w:val="24"/>
          <w:lang w:val="id-ID"/>
        </w:rPr>
        <w:t xml:space="preserve">da </w:t>
      </w:r>
      <w:r w:rsidRPr="009C67A5">
        <w:rPr>
          <w:rFonts w:ascii="Arial" w:hAnsi="Arial" w:cs="Arial"/>
          <w:bCs/>
          <w:sz w:val="24"/>
          <w:szCs w:val="24"/>
        </w:rPr>
        <w:t xml:space="preserve">hubungan antara </w:t>
      </w:r>
      <w:r w:rsidR="00FD09F0" w:rsidRPr="009C67A5">
        <w:rPr>
          <w:rFonts w:ascii="Arial" w:hAnsi="Arial" w:cs="Arial"/>
          <w:bCs/>
          <w:sz w:val="24"/>
          <w:szCs w:val="24"/>
        </w:rPr>
        <w:t>pengetahuan</w:t>
      </w:r>
      <w:r w:rsidRPr="009C67A5">
        <w:rPr>
          <w:rFonts w:ascii="Arial" w:hAnsi="Arial" w:cs="Arial"/>
          <w:bCs/>
          <w:sz w:val="24"/>
          <w:szCs w:val="24"/>
        </w:rPr>
        <w:t xml:space="preserve"> dengan pemberian </w:t>
      </w:r>
      <w:r w:rsidR="00410AAB">
        <w:rPr>
          <w:rFonts w:ascii="Arial" w:hAnsi="Arial" w:cs="Arial"/>
          <w:bCs/>
          <w:sz w:val="24"/>
          <w:szCs w:val="24"/>
        </w:rPr>
        <w:t>ASI Eksklusif.</w:t>
      </w:r>
    </w:p>
    <w:p w:rsidR="009C67A5" w:rsidRDefault="000C5C49"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9C67A5">
        <w:rPr>
          <w:rFonts w:ascii="Arial" w:hAnsi="Arial" w:cs="Arial"/>
          <w:bCs/>
          <w:color w:val="000000"/>
          <w:sz w:val="24"/>
          <w:szCs w:val="24"/>
        </w:rPr>
        <w:t>A</w:t>
      </w:r>
      <w:r w:rsidRPr="009C67A5">
        <w:rPr>
          <w:rFonts w:ascii="Arial" w:hAnsi="Arial" w:cs="Arial"/>
          <w:bCs/>
          <w:color w:val="000000"/>
          <w:sz w:val="24"/>
          <w:szCs w:val="24"/>
          <w:lang w:val="id-ID"/>
        </w:rPr>
        <w:t xml:space="preserve">da </w:t>
      </w:r>
      <w:r w:rsidRPr="009C67A5">
        <w:rPr>
          <w:rFonts w:ascii="Arial" w:hAnsi="Arial" w:cs="Arial"/>
          <w:bCs/>
          <w:sz w:val="24"/>
          <w:szCs w:val="24"/>
        </w:rPr>
        <w:t xml:space="preserve">hubungan antara </w:t>
      </w:r>
      <w:r w:rsidR="00FD09F0" w:rsidRPr="009C67A5">
        <w:rPr>
          <w:rFonts w:ascii="Arial" w:hAnsi="Arial" w:cs="Arial"/>
          <w:bCs/>
          <w:sz w:val="24"/>
          <w:szCs w:val="24"/>
        </w:rPr>
        <w:t>sikap</w:t>
      </w:r>
      <w:r w:rsidRPr="009C67A5">
        <w:rPr>
          <w:rFonts w:ascii="Arial" w:hAnsi="Arial" w:cs="Arial"/>
          <w:bCs/>
          <w:sz w:val="24"/>
          <w:szCs w:val="24"/>
        </w:rPr>
        <w:t xml:space="preserve"> dengan pemberian </w:t>
      </w:r>
      <w:r w:rsidR="00410AAB">
        <w:rPr>
          <w:rFonts w:ascii="Arial" w:hAnsi="Arial" w:cs="Arial"/>
          <w:bCs/>
          <w:sz w:val="24"/>
          <w:szCs w:val="24"/>
        </w:rPr>
        <w:t>ASI Eksklusif.</w:t>
      </w:r>
    </w:p>
    <w:p w:rsidR="009C67A5" w:rsidRDefault="000C5C49"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9C67A5">
        <w:rPr>
          <w:rFonts w:ascii="Arial" w:hAnsi="Arial" w:cs="Arial"/>
          <w:bCs/>
          <w:color w:val="000000"/>
          <w:sz w:val="24"/>
          <w:szCs w:val="24"/>
        </w:rPr>
        <w:t>A</w:t>
      </w:r>
      <w:r w:rsidRPr="009C67A5">
        <w:rPr>
          <w:rFonts w:ascii="Arial" w:hAnsi="Arial" w:cs="Arial"/>
          <w:bCs/>
          <w:color w:val="000000"/>
          <w:sz w:val="24"/>
          <w:szCs w:val="24"/>
          <w:lang w:val="id-ID"/>
        </w:rPr>
        <w:t xml:space="preserve">da </w:t>
      </w:r>
      <w:r w:rsidRPr="009C67A5">
        <w:rPr>
          <w:rFonts w:ascii="Arial" w:hAnsi="Arial" w:cs="Arial"/>
          <w:bCs/>
          <w:sz w:val="24"/>
          <w:szCs w:val="24"/>
        </w:rPr>
        <w:t xml:space="preserve">hubungan antara </w:t>
      </w:r>
      <w:r w:rsidR="00FD09F0" w:rsidRPr="009C67A5">
        <w:rPr>
          <w:rFonts w:ascii="Arial" w:hAnsi="Arial" w:cs="Arial"/>
          <w:bCs/>
          <w:sz w:val="24"/>
          <w:szCs w:val="24"/>
        </w:rPr>
        <w:t>perilaku</w:t>
      </w:r>
      <w:r w:rsidRPr="009C67A5">
        <w:rPr>
          <w:rFonts w:ascii="Arial" w:hAnsi="Arial" w:cs="Arial"/>
          <w:bCs/>
          <w:sz w:val="24"/>
          <w:szCs w:val="24"/>
        </w:rPr>
        <w:t xml:space="preserve"> dengan pemberian </w:t>
      </w:r>
      <w:r w:rsidR="00410AAB">
        <w:rPr>
          <w:rFonts w:ascii="Arial" w:hAnsi="Arial" w:cs="Arial"/>
          <w:bCs/>
          <w:sz w:val="24"/>
          <w:szCs w:val="24"/>
        </w:rPr>
        <w:t>ASI Eksklusif.</w:t>
      </w:r>
    </w:p>
    <w:p w:rsidR="009C67A5" w:rsidRDefault="000C5C49"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9C67A5">
        <w:rPr>
          <w:rFonts w:ascii="Arial" w:hAnsi="Arial" w:cs="Arial"/>
          <w:bCs/>
          <w:color w:val="000000"/>
          <w:sz w:val="24"/>
          <w:szCs w:val="24"/>
        </w:rPr>
        <w:t>A</w:t>
      </w:r>
      <w:r w:rsidRPr="009C67A5">
        <w:rPr>
          <w:rFonts w:ascii="Arial" w:hAnsi="Arial" w:cs="Arial"/>
          <w:bCs/>
          <w:color w:val="000000"/>
          <w:sz w:val="24"/>
          <w:szCs w:val="24"/>
          <w:lang w:val="id-ID"/>
        </w:rPr>
        <w:t xml:space="preserve">da </w:t>
      </w:r>
      <w:r w:rsidRPr="009C67A5">
        <w:rPr>
          <w:rFonts w:ascii="Arial" w:hAnsi="Arial" w:cs="Arial"/>
          <w:bCs/>
          <w:sz w:val="24"/>
          <w:szCs w:val="24"/>
        </w:rPr>
        <w:t xml:space="preserve">hubungan antara </w:t>
      </w:r>
      <w:r w:rsidR="00FD09F0" w:rsidRPr="009C67A5">
        <w:rPr>
          <w:rFonts w:ascii="Arial" w:hAnsi="Arial" w:cs="Arial"/>
          <w:bCs/>
          <w:sz w:val="24"/>
          <w:szCs w:val="24"/>
        </w:rPr>
        <w:t>peran penolong persalinan</w:t>
      </w:r>
      <w:r w:rsidRPr="009C67A5">
        <w:rPr>
          <w:rFonts w:ascii="Arial" w:hAnsi="Arial" w:cs="Arial"/>
          <w:bCs/>
          <w:sz w:val="24"/>
          <w:szCs w:val="24"/>
        </w:rPr>
        <w:t xml:space="preserve"> dengan pemberian </w:t>
      </w:r>
      <w:r w:rsidR="00410AAB">
        <w:rPr>
          <w:rFonts w:ascii="Arial" w:hAnsi="Arial" w:cs="Arial"/>
          <w:bCs/>
          <w:sz w:val="24"/>
          <w:szCs w:val="24"/>
        </w:rPr>
        <w:t>ASI Eksklusif.</w:t>
      </w:r>
    </w:p>
    <w:p w:rsidR="00FD09F0" w:rsidRPr="009C67A5" w:rsidRDefault="00FD09F0" w:rsidP="009C67A5">
      <w:pPr>
        <w:pStyle w:val="NormalWeb"/>
        <w:numPr>
          <w:ilvl w:val="5"/>
          <w:numId w:val="20"/>
        </w:numPr>
        <w:spacing w:before="0" w:beforeAutospacing="0" w:after="0" w:afterAutospacing="0" w:line="360" w:lineRule="auto"/>
        <w:ind w:left="426" w:hanging="426"/>
        <w:jc w:val="both"/>
        <w:rPr>
          <w:rFonts w:ascii="Arial" w:hAnsi="Arial" w:cs="Arial"/>
          <w:b/>
          <w:iCs/>
          <w:color w:val="000000"/>
          <w:sz w:val="24"/>
          <w:szCs w:val="24"/>
        </w:rPr>
      </w:pPr>
      <w:r w:rsidRPr="009C67A5">
        <w:rPr>
          <w:rFonts w:ascii="Arial" w:hAnsi="Arial" w:cs="Arial"/>
          <w:bCs/>
          <w:color w:val="000000"/>
          <w:sz w:val="24"/>
          <w:szCs w:val="24"/>
        </w:rPr>
        <w:t>A</w:t>
      </w:r>
      <w:r w:rsidRPr="009C67A5">
        <w:rPr>
          <w:rFonts w:ascii="Arial" w:hAnsi="Arial" w:cs="Arial"/>
          <w:bCs/>
          <w:color w:val="000000"/>
          <w:sz w:val="24"/>
          <w:szCs w:val="24"/>
          <w:lang w:val="id-ID"/>
        </w:rPr>
        <w:t xml:space="preserve">da </w:t>
      </w:r>
      <w:r w:rsidRPr="009C67A5">
        <w:rPr>
          <w:rFonts w:ascii="Arial" w:hAnsi="Arial" w:cs="Arial"/>
          <w:bCs/>
          <w:sz w:val="24"/>
          <w:szCs w:val="24"/>
        </w:rPr>
        <w:t xml:space="preserve">hubungan antara tradisi dengan pemberian </w:t>
      </w:r>
      <w:r w:rsidR="00410AAB">
        <w:rPr>
          <w:rFonts w:ascii="Arial" w:hAnsi="Arial" w:cs="Arial"/>
          <w:bCs/>
          <w:sz w:val="24"/>
          <w:szCs w:val="24"/>
        </w:rPr>
        <w:t>ASI Eksklusif.</w:t>
      </w:r>
    </w:p>
    <w:p w:rsidR="008A2254" w:rsidRDefault="008A2254"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Default="00410AAB" w:rsidP="00BF7072">
      <w:pPr>
        <w:tabs>
          <w:tab w:val="num" w:pos="851"/>
        </w:tabs>
        <w:spacing w:line="360" w:lineRule="auto"/>
        <w:ind w:left="851" w:firstLine="425"/>
        <w:jc w:val="both"/>
        <w:rPr>
          <w:rFonts w:ascii="Arial" w:hAnsi="Arial" w:cs="Arial"/>
        </w:rPr>
      </w:pPr>
    </w:p>
    <w:p w:rsidR="00410AAB" w:rsidRPr="004819AA" w:rsidRDefault="00410AAB" w:rsidP="00BF7072">
      <w:pPr>
        <w:tabs>
          <w:tab w:val="num" w:pos="851"/>
        </w:tabs>
        <w:spacing w:line="360" w:lineRule="auto"/>
        <w:ind w:left="851" w:firstLine="425"/>
        <w:jc w:val="both"/>
        <w:rPr>
          <w:rFonts w:ascii="Arial" w:hAnsi="Arial" w:cs="Arial"/>
        </w:rPr>
      </w:pPr>
    </w:p>
    <w:p w:rsidR="00FD09F0" w:rsidRPr="004819AA" w:rsidRDefault="00FD09F0" w:rsidP="00BF7072">
      <w:pPr>
        <w:tabs>
          <w:tab w:val="num" w:pos="851"/>
        </w:tabs>
        <w:spacing w:line="360" w:lineRule="auto"/>
        <w:ind w:left="851" w:firstLine="425"/>
        <w:jc w:val="both"/>
        <w:rPr>
          <w:rFonts w:ascii="Arial" w:hAnsi="Arial" w:cs="Arial"/>
        </w:rPr>
      </w:pPr>
    </w:p>
    <w:p w:rsidR="00751D56" w:rsidRPr="00410AAB" w:rsidRDefault="00751D56" w:rsidP="00BF7072">
      <w:pPr>
        <w:pStyle w:val="NormalWeb"/>
        <w:spacing w:before="0" w:beforeAutospacing="0" w:after="0" w:afterAutospacing="0" w:line="360" w:lineRule="auto"/>
        <w:jc w:val="center"/>
        <w:rPr>
          <w:rFonts w:ascii="Arial" w:hAnsi="Arial" w:cs="Arial"/>
          <w:b/>
          <w:iCs/>
          <w:color w:val="000000"/>
          <w:sz w:val="28"/>
          <w:szCs w:val="24"/>
        </w:rPr>
      </w:pPr>
      <w:r w:rsidRPr="00410AAB">
        <w:rPr>
          <w:rFonts w:ascii="Arial" w:hAnsi="Arial" w:cs="Arial"/>
          <w:b/>
          <w:iCs/>
          <w:color w:val="000000"/>
          <w:sz w:val="28"/>
          <w:szCs w:val="24"/>
        </w:rPr>
        <w:lastRenderedPageBreak/>
        <w:t>BAB III</w:t>
      </w:r>
    </w:p>
    <w:p w:rsidR="00D73500" w:rsidRPr="00410AAB" w:rsidRDefault="00751D56" w:rsidP="00BF7072">
      <w:pPr>
        <w:pStyle w:val="NormalWeb"/>
        <w:spacing w:before="0" w:beforeAutospacing="0" w:after="0" w:afterAutospacing="0" w:line="360" w:lineRule="auto"/>
        <w:jc w:val="center"/>
        <w:rPr>
          <w:rFonts w:ascii="Arial" w:hAnsi="Arial" w:cs="Arial"/>
          <w:b/>
          <w:iCs/>
          <w:color w:val="000000"/>
          <w:sz w:val="28"/>
          <w:szCs w:val="24"/>
        </w:rPr>
      </w:pPr>
      <w:r w:rsidRPr="00410AAB">
        <w:rPr>
          <w:rFonts w:ascii="Arial" w:hAnsi="Arial" w:cs="Arial"/>
          <w:b/>
          <w:iCs/>
          <w:color w:val="000000"/>
          <w:sz w:val="28"/>
          <w:szCs w:val="24"/>
        </w:rPr>
        <w:t>METODE PENELITIAN</w:t>
      </w:r>
    </w:p>
    <w:p w:rsidR="00141A07" w:rsidRPr="004819AA" w:rsidRDefault="00141A07" w:rsidP="00BF7072">
      <w:pPr>
        <w:tabs>
          <w:tab w:val="left" w:pos="4678"/>
        </w:tabs>
        <w:spacing w:line="360" w:lineRule="auto"/>
        <w:jc w:val="center"/>
        <w:rPr>
          <w:rFonts w:ascii="Arial" w:hAnsi="Arial" w:cs="Arial"/>
          <w:b/>
        </w:rPr>
      </w:pPr>
    </w:p>
    <w:p w:rsidR="00751D56" w:rsidRDefault="00751D56" w:rsidP="00BF7072">
      <w:pPr>
        <w:numPr>
          <w:ilvl w:val="0"/>
          <w:numId w:val="10"/>
        </w:numPr>
        <w:spacing w:line="360" w:lineRule="auto"/>
        <w:ind w:left="426" w:hanging="426"/>
        <w:rPr>
          <w:rFonts w:ascii="Arial" w:hAnsi="Arial" w:cs="Arial"/>
          <w:b/>
        </w:rPr>
      </w:pPr>
      <w:r>
        <w:rPr>
          <w:rFonts w:ascii="Arial" w:hAnsi="Arial" w:cs="Arial"/>
          <w:b/>
        </w:rPr>
        <w:t>Pendekatan Dan Jenis Penelitian</w:t>
      </w:r>
    </w:p>
    <w:p w:rsidR="00751D56" w:rsidRPr="004819AA" w:rsidRDefault="00751D56" w:rsidP="00751D56">
      <w:pPr>
        <w:tabs>
          <w:tab w:val="left" w:pos="0"/>
        </w:tabs>
        <w:spacing w:line="360" w:lineRule="auto"/>
        <w:ind w:firstLine="540"/>
        <w:jc w:val="both"/>
        <w:rPr>
          <w:rFonts w:ascii="Arial" w:hAnsi="Arial" w:cs="Arial"/>
        </w:rPr>
      </w:pPr>
      <w:r w:rsidRPr="004819AA">
        <w:rPr>
          <w:rFonts w:ascii="Arial" w:hAnsi="Arial" w:cs="Arial"/>
        </w:rPr>
        <w:t xml:space="preserve">Penelitian ini menggunakan metode penelitian </w:t>
      </w:r>
      <w:r w:rsidRPr="004819AA">
        <w:rPr>
          <w:rFonts w:ascii="Arial" w:hAnsi="Arial" w:cs="Arial"/>
          <w:i/>
        </w:rPr>
        <w:t>analitik</w:t>
      </w:r>
      <w:r w:rsidRPr="004819AA">
        <w:rPr>
          <w:rFonts w:ascii="Arial" w:hAnsi="Arial" w:cs="Arial"/>
        </w:rPr>
        <w:t xml:space="preserve"> dengan pendekatan </w:t>
      </w:r>
      <w:r w:rsidRPr="004819AA">
        <w:rPr>
          <w:rFonts w:ascii="Arial" w:hAnsi="Arial" w:cs="Arial"/>
          <w:i/>
        </w:rPr>
        <w:t>crossectional</w:t>
      </w:r>
      <w:r w:rsidRPr="004819AA">
        <w:rPr>
          <w:rFonts w:ascii="Arial" w:hAnsi="Arial" w:cs="Arial"/>
          <w:lang w:val="id-ID"/>
        </w:rPr>
        <w:t xml:space="preserve"> </w:t>
      </w:r>
      <w:r w:rsidRPr="004819AA">
        <w:rPr>
          <w:rFonts w:ascii="Arial" w:hAnsi="Arial" w:cs="Arial"/>
        </w:rPr>
        <w:t>yaitu cara</w:t>
      </w:r>
      <w:r w:rsidRPr="004819AA">
        <w:rPr>
          <w:rFonts w:ascii="Arial" w:hAnsi="Arial" w:cs="Arial"/>
          <w:color w:val="FFFFFF"/>
        </w:rPr>
        <w:t xml:space="preserve"> </w:t>
      </w:r>
      <w:r w:rsidRPr="004819AA">
        <w:rPr>
          <w:rFonts w:ascii="Arial" w:hAnsi="Arial" w:cs="Arial"/>
        </w:rPr>
        <w:t>pendekatan, observasi atau pengumpulan data sekaligus pada suatu saat</w:t>
      </w:r>
      <w:r w:rsidRPr="004819AA">
        <w:rPr>
          <w:rFonts w:ascii="Arial" w:hAnsi="Arial" w:cs="Arial"/>
          <w:i/>
        </w:rPr>
        <w:t xml:space="preserve">, </w:t>
      </w:r>
      <w:r w:rsidRPr="004819AA">
        <w:rPr>
          <w:rFonts w:ascii="Arial" w:hAnsi="Arial" w:cs="Arial"/>
        </w:rPr>
        <w:t xml:space="preserve">dimana pengumpulan data </w:t>
      </w:r>
      <w:r w:rsidRPr="004819AA">
        <w:rPr>
          <w:rFonts w:ascii="Arial" w:hAnsi="Arial" w:cs="Arial"/>
          <w:i/>
        </w:rPr>
        <w:t>variabel</w:t>
      </w:r>
      <w:r w:rsidRPr="004819AA">
        <w:rPr>
          <w:rFonts w:ascii="Arial" w:hAnsi="Arial" w:cs="Arial"/>
        </w:rPr>
        <w:t xml:space="preserve"> </w:t>
      </w:r>
      <w:r w:rsidRPr="004819AA">
        <w:rPr>
          <w:rFonts w:ascii="Arial" w:hAnsi="Arial" w:cs="Arial"/>
          <w:i/>
        </w:rPr>
        <w:t>Dependen</w:t>
      </w:r>
      <w:r w:rsidRPr="004819AA">
        <w:rPr>
          <w:rFonts w:ascii="Arial" w:hAnsi="Arial" w:cs="Arial"/>
        </w:rPr>
        <w:t xml:space="preserve"> dan </w:t>
      </w:r>
      <w:r w:rsidRPr="004819AA">
        <w:rPr>
          <w:rFonts w:ascii="Arial" w:hAnsi="Arial" w:cs="Arial"/>
          <w:i/>
        </w:rPr>
        <w:t xml:space="preserve">Independen </w:t>
      </w:r>
      <w:r w:rsidRPr="004819AA">
        <w:rPr>
          <w:rFonts w:ascii="Arial" w:hAnsi="Arial" w:cs="Arial"/>
        </w:rPr>
        <w:t>dilakukan penelitian disaat yang bersamaan</w:t>
      </w:r>
      <w:r w:rsidRPr="004819AA">
        <w:rPr>
          <w:rFonts w:ascii="Arial" w:hAnsi="Arial" w:cs="Arial"/>
          <w:lang w:val="id-ID"/>
        </w:rPr>
        <w:t xml:space="preserve"> </w:t>
      </w:r>
      <w:r w:rsidR="00095527" w:rsidRPr="004819AA">
        <w:rPr>
          <w:rFonts w:ascii="Arial" w:hAnsi="Arial" w:cs="Arial"/>
          <w:lang w:val="id-ID"/>
        </w:rPr>
        <w:fldChar w:fldCharType="begin" w:fldLock="1"/>
      </w:r>
      <w:r w:rsidRPr="004819AA">
        <w:rPr>
          <w:rFonts w:ascii="Arial" w:hAnsi="Arial" w:cs="Arial"/>
          <w:lang w:val="id-ID"/>
        </w:rPr>
        <w:instrText>ADDIN CSL_CITATION { "citationItems" : [ { "id" : "ITEM-1", "itemData" : { "author" : [ { "dropping-particle" : "", "family" : "Sugiono", "given" : "", "non-dropping-particle" : "", "parse-names" : false, "suffix" : "" } ], "id" : "ITEM-1", "issued" : { "date-parts" : [ [ "2010" ] ] }, "publisher" : "Alfa Beta", "publisher-place" : "Bandung", "title" : "Metode Penelitian Kuantitatif Dan Kualitatif", "type" : "book" }, "uris" : [ "http://www.mendeley.com/documents/?uuid=c92b6ec7-1bb5-4b21-b9f9-928f50af73a6" ] } ], "mendeley" : { "formattedCitation" : "(11)", "plainTextFormattedCitation" : "(11)", "previouslyFormattedCitation" : "(11)" }, "properties" : { "noteIndex" : 0 }, "schema" : "https://github.com/citation-style-language/schema/raw/master/csl-citation.json" }</w:instrText>
      </w:r>
      <w:r w:rsidR="00095527" w:rsidRPr="004819AA">
        <w:rPr>
          <w:rFonts w:ascii="Arial" w:hAnsi="Arial" w:cs="Arial"/>
          <w:lang w:val="id-ID"/>
        </w:rPr>
        <w:fldChar w:fldCharType="separate"/>
      </w:r>
      <w:r w:rsidR="00410AAB">
        <w:rPr>
          <w:rFonts w:ascii="Arial" w:hAnsi="Arial" w:cs="Arial"/>
          <w:noProof/>
          <w:lang w:val="id-ID"/>
        </w:rPr>
        <w:t>(</w:t>
      </w:r>
      <w:r w:rsidR="00410AAB" w:rsidRPr="004819AA">
        <w:rPr>
          <w:rFonts w:ascii="Arial" w:hAnsi="Arial" w:cs="Arial"/>
          <w:noProof/>
        </w:rPr>
        <w:t>Sugiono</w:t>
      </w:r>
      <w:r w:rsidR="00410AAB">
        <w:rPr>
          <w:rFonts w:ascii="Arial" w:hAnsi="Arial" w:cs="Arial"/>
          <w:noProof/>
        </w:rPr>
        <w:t>, 2010</w:t>
      </w:r>
      <w:r w:rsidRPr="004819AA">
        <w:rPr>
          <w:rFonts w:ascii="Arial" w:hAnsi="Arial" w:cs="Arial"/>
          <w:noProof/>
          <w:lang w:val="id-ID"/>
        </w:rPr>
        <w:t>)</w:t>
      </w:r>
      <w:r w:rsidR="00095527" w:rsidRPr="004819AA">
        <w:rPr>
          <w:rFonts w:ascii="Arial" w:hAnsi="Arial" w:cs="Arial"/>
          <w:lang w:val="id-ID"/>
        </w:rPr>
        <w:fldChar w:fldCharType="end"/>
      </w:r>
      <w:r w:rsidRPr="004819AA">
        <w:rPr>
          <w:rFonts w:ascii="Arial" w:hAnsi="Arial" w:cs="Arial"/>
        </w:rPr>
        <w:t>.</w:t>
      </w:r>
      <w:r w:rsidR="00410AAB">
        <w:rPr>
          <w:rFonts w:ascii="Arial" w:hAnsi="Arial" w:cs="Arial"/>
        </w:rPr>
        <w:t xml:space="preserve"> </w:t>
      </w:r>
    </w:p>
    <w:p w:rsidR="00751D56" w:rsidRDefault="00751D56" w:rsidP="00751D56">
      <w:pPr>
        <w:tabs>
          <w:tab w:val="left" w:pos="0"/>
        </w:tabs>
        <w:spacing w:line="360" w:lineRule="auto"/>
        <w:ind w:firstLine="540"/>
        <w:jc w:val="both"/>
        <w:rPr>
          <w:rFonts w:ascii="Arial" w:hAnsi="Arial" w:cs="Arial"/>
        </w:rPr>
      </w:pPr>
      <w:r w:rsidRPr="004819AA">
        <w:rPr>
          <w:rFonts w:ascii="Arial" w:hAnsi="Arial" w:cs="Arial"/>
          <w:lang w:val="fi-FI"/>
        </w:rPr>
        <w:t xml:space="preserve">Populasi dalam penelitian ini adalah </w:t>
      </w:r>
      <w:r w:rsidRPr="004819AA">
        <w:rPr>
          <w:rFonts w:ascii="Arial" w:hAnsi="Arial" w:cs="Arial"/>
          <w:lang w:val="id-ID"/>
        </w:rPr>
        <w:t xml:space="preserve">semua </w:t>
      </w:r>
      <w:r w:rsidRPr="004819AA">
        <w:rPr>
          <w:rFonts w:ascii="Arial" w:hAnsi="Arial" w:cs="Arial"/>
        </w:rPr>
        <w:t>ibu bersalin dan menyusui di ruang kebidanan Rumah Sakit Umum Tgk Chik Ditiro Sigli Kabupaten Pidie</w:t>
      </w:r>
      <w:r w:rsidRPr="004819AA">
        <w:rPr>
          <w:rFonts w:ascii="Arial" w:hAnsi="Arial" w:cs="Arial"/>
          <w:b/>
          <w:bCs/>
        </w:rPr>
        <w:t xml:space="preserve"> </w:t>
      </w:r>
      <w:r w:rsidRPr="004819AA">
        <w:rPr>
          <w:rFonts w:ascii="Arial" w:hAnsi="Arial" w:cs="Arial"/>
        </w:rPr>
        <w:t>berjumlah 85 orang.</w:t>
      </w:r>
      <w:r w:rsidR="00410AAB">
        <w:rPr>
          <w:rFonts w:ascii="Arial" w:hAnsi="Arial" w:cs="Arial"/>
        </w:rPr>
        <w:t xml:space="preserve"> </w:t>
      </w:r>
      <w:r w:rsidRPr="004819AA">
        <w:rPr>
          <w:rFonts w:ascii="Arial" w:hAnsi="Arial" w:cs="Arial"/>
        </w:rPr>
        <w:t xml:space="preserve">Sampel adalah sebagian kecil dari populasi atau objek yang memiliki karakteristik sama. Teknik pengambilan sampel dilakukan dengan menggunakan </w:t>
      </w:r>
      <w:r w:rsidRPr="004819AA">
        <w:rPr>
          <w:rStyle w:val="highlight"/>
          <w:rFonts w:ascii="Arial" w:hAnsi="Arial" w:cs="Arial"/>
          <w:i/>
          <w:szCs w:val="30"/>
        </w:rPr>
        <w:t>total sampling</w:t>
      </w:r>
      <w:r w:rsidRPr="004819AA">
        <w:rPr>
          <w:rFonts w:ascii="Arial" w:hAnsi="Arial" w:cs="Arial"/>
        </w:rPr>
        <w:t xml:space="preserve">, yaitu </w:t>
      </w:r>
      <w:r w:rsidRPr="004819AA">
        <w:rPr>
          <w:rFonts w:ascii="Arial" w:hAnsi="Arial" w:cs="Arial"/>
          <w:lang w:eastAsia="id-ID"/>
        </w:rPr>
        <w:t>keseluruhan populasi dijadikan sampel</w:t>
      </w:r>
      <w:r w:rsidRPr="004819AA">
        <w:rPr>
          <w:rFonts w:ascii="Arial" w:hAnsi="Arial" w:cs="Arial"/>
        </w:rPr>
        <w:t>.</w:t>
      </w:r>
    </w:p>
    <w:p w:rsidR="00410AAB" w:rsidRPr="00410AAB" w:rsidRDefault="00410AAB" w:rsidP="00751D56">
      <w:pPr>
        <w:tabs>
          <w:tab w:val="left" w:pos="0"/>
        </w:tabs>
        <w:spacing w:line="360" w:lineRule="auto"/>
        <w:ind w:firstLine="540"/>
        <w:jc w:val="both"/>
        <w:rPr>
          <w:rFonts w:ascii="Arial" w:hAnsi="Arial" w:cs="Arial"/>
          <w:sz w:val="14"/>
        </w:rPr>
      </w:pPr>
    </w:p>
    <w:p w:rsidR="00751D56" w:rsidRDefault="00751D56" w:rsidP="00BF7072">
      <w:pPr>
        <w:numPr>
          <w:ilvl w:val="0"/>
          <w:numId w:val="10"/>
        </w:numPr>
        <w:spacing w:line="360" w:lineRule="auto"/>
        <w:ind w:left="426" w:hanging="426"/>
        <w:rPr>
          <w:rFonts w:ascii="Arial" w:hAnsi="Arial" w:cs="Arial"/>
          <w:b/>
        </w:rPr>
      </w:pPr>
      <w:r>
        <w:rPr>
          <w:rFonts w:ascii="Arial" w:hAnsi="Arial" w:cs="Arial"/>
          <w:b/>
        </w:rPr>
        <w:t>Sumber Data Dan Data</w:t>
      </w:r>
    </w:p>
    <w:p w:rsidR="00751D56" w:rsidRDefault="00751D56" w:rsidP="00751D56">
      <w:pPr>
        <w:spacing w:line="360" w:lineRule="auto"/>
        <w:ind w:firstLine="567"/>
        <w:jc w:val="both"/>
        <w:rPr>
          <w:rFonts w:ascii="Arial" w:hAnsi="Arial" w:cs="Arial"/>
        </w:rPr>
      </w:pPr>
      <w:r>
        <w:rPr>
          <w:rFonts w:ascii="Arial" w:hAnsi="Arial" w:cs="Arial"/>
        </w:rPr>
        <w:t>Adapun sember data di peroleh dari data primer dan sekunder.</w:t>
      </w:r>
      <w:r w:rsidR="00A17E3C">
        <w:rPr>
          <w:rFonts w:ascii="Arial" w:hAnsi="Arial" w:cs="Arial"/>
        </w:rPr>
        <w:t xml:space="preserve"> Data primer dapat di peroleh langsung dari responden, sedangkan data sekunder di peroleh dari rekam medik di rumah sakit. </w:t>
      </w:r>
      <w:r w:rsidRPr="004819AA">
        <w:rPr>
          <w:rFonts w:ascii="Arial" w:hAnsi="Arial" w:cs="Arial"/>
          <w:lang w:val="id-ID"/>
        </w:rPr>
        <w:t>Alat pengumpulan data</w:t>
      </w:r>
      <w:r w:rsidRPr="004819AA">
        <w:rPr>
          <w:rFonts w:ascii="Arial" w:hAnsi="Arial" w:cs="Arial"/>
        </w:rPr>
        <w:t xml:space="preserve"> yang </w:t>
      </w:r>
      <w:r w:rsidRPr="004819AA">
        <w:rPr>
          <w:rFonts w:ascii="Arial" w:hAnsi="Arial" w:cs="Arial"/>
          <w:lang w:val="id-ID"/>
        </w:rPr>
        <w:t>di</w:t>
      </w:r>
      <w:r w:rsidRPr="004819AA">
        <w:rPr>
          <w:rFonts w:ascii="Arial" w:hAnsi="Arial" w:cs="Arial"/>
        </w:rPr>
        <w:t xml:space="preserve">gunakan </w:t>
      </w:r>
      <w:r w:rsidRPr="004819AA">
        <w:rPr>
          <w:rFonts w:ascii="Arial" w:hAnsi="Arial" w:cs="Arial"/>
          <w:lang w:val="id-ID"/>
        </w:rPr>
        <w:t>dalam</w:t>
      </w:r>
      <w:r w:rsidRPr="004819AA">
        <w:rPr>
          <w:rFonts w:ascii="Arial" w:hAnsi="Arial" w:cs="Arial"/>
        </w:rPr>
        <w:t xml:space="preserve"> penelitian ini adalah kuesioner</w:t>
      </w:r>
      <w:r>
        <w:rPr>
          <w:rFonts w:ascii="Arial" w:hAnsi="Arial" w:cs="Arial"/>
        </w:rPr>
        <w:t xml:space="preserve">. </w:t>
      </w:r>
    </w:p>
    <w:p w:rsidR="00A17E3C" w:rsidRDefault="00A17E3C" w:rsidP="00751D56">
      <w:pPr>
        <w:spacing w:line="360" w:lineRule="auto"/>
        <w:ind w:firstLine="567"/>
        <w:jc w:val="both"/>
        <w:rPr>
          <w:rFonts w:ascii="Arial" w:hAnsi="Arial" w:cs="Arial"/>
        </w:rPr>
      </w:pPr>
    </w:p>
    <w:p w:rsidR="00751D56" w:rsidRPr="00751D56" w:rsidRDefault="00751D56" w:rsidP="00751D56">
      <w:pPr>
        <w:pStyle w:val="ListParagraph"/>
        <w:numPr>
          <w:ilvl w:val="0"/>
          <w:numId w:val="10"/>
        </w:numPr>
        <w:spacing w:line="360" w:lineRule="auto"/>
        <w:ind w:left="426" w:hanging="426"/>
        <w:jc w:val="both"/>
        <w:rPr>
          <w:rFonts w:ascii="Arial" w:hAnsi="Arial" w:cs="Arial"/>
          <w:b/>
        </w:rPr>
      </w:pPr>
      <w:r w:rsidRPr="00751D56">
        <w:rPr>
          <w:rFonts w:ascii="Arial" w:hAnsi="Arial" w:cs="Arial"/>
          <w:b/>
        </w:rPr>
        <w:t>T</w:t>
      </w:r>
      <w:r>
        <w:rPr>
          <w:rFonts w:ascii="Arial" w:hAnsi="Arial" w:cs="Arial"/>
          <w:b/>
        </w:rPr>
        <w:t>ehnik Pengumpulan Data</w:t>
      </w:r>
    </w:p>
    <w:p w:rsidR="00751D56" w:rsidRPr="00751D56" w:rsidRDefault="00751D56" w:rsidP="00751D56">
      <w:pPr>
        <w:spacing w:line="360" w:lineRule="auto"/>
        <w:ind w:firstLine="426"/>
        <w:jc w:val="both"/>
        <w:rPr>
          <w:rFonts w:ascii="Arial" w:hAnsi="Arial" w:cs="Arial"/>
          <w:bCs/>
          <w:i/>
          <w:iCs/>
          <w:color w:val="000000"/>
          <w:lang w:val="sv-SE"/>
        </w:rPr>
      </w:pPr>
      <w:r>
        <w:rPr>
          <w:rFonts w:ascii="Arial" w:hAnsi="Arial" w:cs="Arial"/>
        </w:rPr>
        <w:t xml:space="preserve">Tehnik Pengumpulan data dengan cara mengisi kuesioner, adapun tahapannya adalah sebagai berikut: </w:t>
      </w:r>
    </w:p>
    <w:p w:rsidR="00751D56" w:rsidRPr="004819AA" w:rsidRDefault="00751D56" w:rsidP="00751D56">
      <w:pPr>
        <w:numPr>
          <w:ilvl w:val="4"/>
          <w:numId w:val="4"/>
        </w:numPr>
        <w:spacing w:line="360" w:lineRule="auto"/>
        <w:ind w:left="284" w:hanging="284"/>
        <w:rPr>
          <w:rFonts w:ascii="Arial" w:hAnsi="Arial" w:cs="Arial"/>
          <w:bCs/>
        </w:rPr>
      </w:pPr>
      <w:r w:rsidRPr="004819AA">
        <w:rPr>
          <w:rFonts w:ascii="Arial" w:hAnsi="Arial" w:cs="Arial"/>
          <w:bCs/>
        </w:rPr>
        <w:t>Tahap persiapan pengumpulan data</w:t>
      </w:r>
      <w:r w:rsidRPr="004819AA">
        <w:rPr>
          <w:rFonts w:ascii="Arial" w:hAnsi="Arial" w:cs="Arial"/>
          <w:bCs/>
          <w:i/>
          <w:iCs/>
        </w:rPr>
        <w:t>.</w:t>
      </w:r>
    </w:p>
    <w:p w:rsidR="00751D56" w:rsidRDefault="00751D56" w:rsidP="00751D56">
      <w:pPr>
        <w:spacing w:line="360" w:lineRule="auto"/>
        <w:ind w:firstLine="567"/>
        <w:jc w:val="both"/>
        <w:rPr>
          <w:rFonts w:ascii="Arial" w:hAnsi="Arial" w:cs="Arial"/>
          <w:lang w:eastAsia="id-ID"/>
        </w:rPr>
      </w:pPr>
      <w:r w:rsidRPr="004819AA">
        <w:rPr>
          <w:rFonts w:ascii="Arial" w:hAnsi="Arial" w:cs="Arial"/>
          <w:lang w:eastAsia="id-ID"/>
        </w:rPr>
        <w:t xml:space="preserve">Tahap persiapan pengumpulan data dilakukan melalui prosedur administrasi dengan mendapat izin dari Ketua </w:t>
      </w:r>
      <w:r w:rsidRPr="004819AA">
        <w:rPr>
          <w:rFonts w:ascii="Arial" w:hAnsi="Arial" w:cs="Arial"/>
          <w:lang w:val="id-ID" w:eastAsia="id-ID"/>
        </w:rPr>
        <w:t xml:space="preserve">LPPM </w:t>
      </w:r>
      <w:r w:rsidRPr="004819AA">
        <w:rPr>
          <w:rFonts w:ascii="Arial" w:hAnsi="Arial" w:cs="Arial"/>
          <w:lang w:eastAsia="id-ID"/>
        </w:rPr>
        <w:t>STIKes Medika Nurul Islam Sigli</w:t>
      </w:r>
      <w:r w:rsidRPr="004819AA">
        <w:rPr>
          <w:rFonts w:ascii="Arial" w:hAnsi="Arial" w:cs="Arial"/>
          <w:lang w:val="id-ID" w:eastAsia="id-ID"/>
        </w:rPr>
        <w:t xml:space="preserve"> dengan adanya surat penugasan</w:t>
      </w:r>
      <w:r w:rsidRPr="004819AA">
        <w:rPr>
          <w:rFonts w:ascii="Arial" w:hAnsi="Arial" w:cs="Arial"/>
          <w:lang w:eastAsia="id-ID"/>
        </w:rPr>
        <w:t xml:space="preserve">. Kemudian izin dari Direktur </w:t>
      </w:r>
      <w:r w:rsidRPr="004819AA">
        <w:rPr>
          <w:rFonts w:ascii="Arial" w:hAnsi="Arial" w:cs="Arial"/>
        </w:rPr>
        <w:t>Rumah Sakit Umum Tgk Chik Ditiro Sigli Kabupaten Pidie</w:t>
      </w:r>
      <w:r w:rsidRPr="004819AA">
        <w:rPr>
          <w:rFonts w:ascii="Arial" w:hAnsi="Arial" w:cs="Arial"/>
          <w:lang w:eastAsia="id-ID"/>
        </w:rPr>
        <w:t>.</w:t>
      </w:r>
    </w:p>
    <w:p w:rsidR="00410AAB" w:rsidRPr="004819AA" w:rsidRDefault="00410AAB" w:rsidP="00751D56">
      <w:pPr>
        <w:spacing w:line="360" w:lineRule="auto"/>
        <w:ind w:firstLine="567"/>
        <w:jc w:val="both"/>
        <w:rPr>
          <w:rFonts w:ascii="Arial" w:hAnsi="Arial" w:cs="Arial"/>
          <w:lang w:val="id-ID" w:eastAsia="id-ID"/>
        </w:rPr>
      </w:pPr>
    </w:p>
    <w:p w:rsidR="00751D56" w:rsidRPr="004819AA" w:rsidRDefault="00751D56" w:rsidP="00751D56">
      <w:pPr>
        <w:numPr>
          <w:ilvl w:val="4"/>
          <w:numId w:val="4"/>
        </w:numPr>
        <w:spacing w:line="360" w:lineRule="auto"/>
        <w:ind w:left="284" w:hanging="284"/>
        <w:rPr>
          <w:rFonts w:ascii="Arial" w:hAnsi="Arial" w:cs="Arial"/>
          <w:bCs/>
        </w:rPr>
      </w:pPr>
      <w:r w:rsidRPr="004819AA">
        <w:rPr>
          <w:rFonts w:ascii="Arial" w:hAnsi="Arial" w:cs="Arial"/>
          <w:bCs/>
        </w:rPr>
        <w:lastRenderedPageBreak/>
        <w:t>Tehnik pengumpulan data</w:t>
      </w:r>
      <w:r w:rsidRPr="004819AA">
        <w:rPr>
          <w:rFonts w:ascii="Arial" w:hAnsi="Arial" w:cs="Arial"/>
          <w:bCs/>
          <w:i/>
          <w:iCs/>
        </w:rPr>
        <w:t>.</w:t>
      </w:r>
    </w:p>
    <w:p w:rsidR="00751D56" w:rsidRPr="004819AA" w:rsidRDefault="00751D56" w:rsidP="00751D56">
      <w:pPr>
        <w:spacing w:line="360" w:lineRule="auto"/>
        <w:ind w:firstLine="425"/>
        <w:jc w:val="both"/>
        <w:rPr>
          <w:rFonts w:ascii="Arial" w:hAnsi="Arial" w:cs="Arial"/>
          <w:lang w:val="id-ID" w:eastAsia="id-ID"/>
        </w:rPr>
      </w:pPr>
      <w:r w:rsidRPr="004819AA">
        <w:rPr>
          <w:rFonts w:ascii="Arial" w:hAnsi="Arial" w:cs="Arial"/>
          <w:lang w:eastAsia="id-ID"/>
        </w:rPr>
        <w:t xml:space="preserve">Setelah mendapat izin dari Direktur </w:t>
      </w:r>
      <w:r w:rsidRPr="004819AA">
        <w:rPr>
          <w:rFonts w:ascii="Arial" w:hAnsi="Arial" w:cs="Arial"/>
        </w:rPr>
        <w:t>Rumah Sakit Umum Tgk Chik Ditiro Sigli Kabupaten Pidie</w:t>
      </w:r>
      <w:r w:rsidRPr="004819AA">
        <w:rPr>
          <w:rFonts w:ascii="Arial" w:hAnsi="Arial" w:cs="Arial"/>
          <w:lang w:eastAsia="id-ID"/>
        </w:rPr>
        <w:t xml:space="preserve"> </w:t>
      </w:r>
      <w:r w:rsidRPr="004819AA">
        <w:rPr>
          <w:rFonts w:ascii="Arial" w:hAnsi="Arial" w:cs="Arial"/>
          <w:lang w:val="id-ID" w:eastAsia="id-ID"/>
        </w:rPr>
        <w:t xml:space="preserve">dan dari bagian Diklat </w:t>
      </w:r>
      <w:r w:rsidRPr="004819AA">
        <w:rPr>
          <w:rFonts w:ascii="Arial" w:hAnsi="Arial" w:cs="Arial"/>
          <w:lang w:eastAsia="id-ID"/>
        </w:rPr>
        <w:t>untuk melakukan penelitian</w:t>
      </w:r>
      <w:r w:rsidRPr="004819AA">
        <w:rPr>
          <w:rFonts w:ascii="Arial" w:hAnsi="Arial" w:cs="Arial"/>
        </w:rPr>
        <w:t xml:space="preserve">. </w:t>
      </w:r>
      <w:r w:rsidRPr="004819AA">
        <w:rPr>
          <w:rFonts w:ascii="Arial" w:hAnsi="Arial" w:cs="Arial"/>
          <w:lang w:eastAsia="id-ID"/>
        </w:rPr>
        <w:t xml:space="preserve">Selanjutnya </w:t>
      </w:r>
      <w:r w:rsidRPr="004819AA">
        <w:rPr>
          <w:rFonts w:ascii="Arial" w:hAnsi="Arial" w:cs="Arial"/>
          <w:lang w:val="id-ID" w:eastAsia="id-ID"/>
        </w:rPr>
        <w:t xml:space="preserve">peneliti </w:t>
      </w:r>
      <w:r w:rsidRPr="004819AA">
        <w:rPr>
          <w:rFonts w:ascii="Arial" w:hAnsi="Arial" w:cs="Arial"/>
          <w:lang w:eastAsia="id-ID"/>
        </w:rPr>
        <w:t>menemui calon responden dan melakukan pengumpulan data dengan tahap sebagai berikut:</w:t>
      </w:r>
    </w:p>
    <w:p w:rsidR="00751D56" w:rsidRPr="004819AA" w:rsidRDefault="00751D56" w:rsidP="00751D56">
      <w:pPr>
        <w:pStyle w:val="ListParagraph"/>
        <w:numPr>
          <w:ilvl w:val="4"/>
          <w:numId w:val="5"/>
        </w:numPr>
        <w:spacing w:line="360" w:lineRule="auto"/>
        <w:ind w:left="426" w:hanging="426"/>
        <w:contextualSpacing/>
        <w:jc w:val="both"/>
        <w:rPr>
          <w:rFonts w:ascii="Arial" w:hAnsi="Arial" w:cs="Arial"/>
          <w:lang w:eastAsia="id-ID"/>
        </w:rPr>
      </w:pPr>
      <w:r w:rsidRPr="004819AA">
        <w:rPr>
          <w:rFonts w:ascii="Arial" w:hAnsi="Arial" w:cs="Arial"/>
          <w:lang w:val="id-ID"/>
        </w:rPr>
        <w:t>Peneliti</w:t>
      </w:r>
      <w:r w:rsidRPr="004819AA">
        <w:rPr>
          <w:rFonts w:ascii="Arial" w:hAnsi="Arial" w:cs="Arial"/>
          <w:lang w:eastAsia="id-ID"/>
        </w:rPr>
        <w:t xml:space="preserve"> memperkenalkan diri dan menjelaskan maksud dan tujuan Pen</w:t>
      </w:r>
      <w:r w:rsidRPr="004819AA">
        <w:rPr>
          <w:rFonts w:ascii="Arial" w:hAnsi="Arial" w:cs="Arial"/>
          <w:lang w:val="id-ID" w:eastAsia="id-ID"/>
        </w:rPr>
        <w:t>elitian</w:t>
      </w:r>
      <w:r w:rsidRPr="004819AA">
        <w:rPr>
          <w:rFonts w:ascii="Arial" w:hAnsi="Arial" w:cs="Arial"/>
          <w:lang w:eastAsia="id-ID"/>
        </w:rPr>
        <w:t xml:space="preserve"> ini serta meminta kesediaan responden untuk berpartisipasi dalam P</w:t>
      </w:r>
      <w:r w:rsidRPr="004819AA">
        <w:rPr>
          <w:rFonts w:ascii="Arial" w:hAnsi="Arial" w:cs="Arial"/>
          <w:lang w:val="id-ID" w:eastAsia="id-ID"/>
        </w:rPr>
        <w:t>enelitian ini</w:t>
      </w:r>
      <w:r w:rsidRPr="004819AA">
        <w:rPr>
          <w:rFonts w:ascii="Arial" w:hAnsi="Arial" w:cs="Arial"/>
          <w:lang w:eastAsia="id-ID"/>
        </w:rPr>
        <w:t>.</w:t>
      </w:r>
    </w:p>
    <w:p w:rsidR="00751D56" w:rsidRPr="004819AA" w:rsidRDefault="00751D56" w:rsidP="00751D56">
      <w:pPr>
        <w:pStyle w:val="ListParagraph"/>
        <w:numPr>
          <w:ilvl w:val="4"/>
          <w:numId w:val="5"/>
        </w:numPr>
        <w:spacing w:line="360" w:lineRule="auto"/>
        <w:ind w:left="426" w:hanging="426"/>
        <w:contextualSpacing/>
        <w:jc w:val="both"/>
        <w:rPr>
          <w:rFonts w:ascii="Arial" w:hAnsi="Arial" w:cs="Arial"/>
          <w:lang w:eastAsia="id-ID"/>
        </w:rPr>
      </w:pPr>
      <w:r w:rsidRPr="004819AA">
        <w:rPr>
          <w:rFonts w:ascii="Arial" w:hAnsi="Arial" w:cs="Arial"/>
          <w:lang w:val="id-ID"/>
        </w:rPr>
        <w:t>Peneliti</w:t>
      </w:r>
      <w:r w:rsidRPr="004819AA">
        <w:rPr>
          <w:rFonts w:ascii="Arial" w:hAnsi="Arial" w:cs="Arial"/>
          <w:lang w:eastAsia="id-ID"/>
        </w:rPr>
        <w:t xml:space="preserve"> mengisi lembar persetujuan responden untuk dapat ditanda tangani oleh responden.</w:t>
      </w:r>
    </w:p>
    <w:p w:rsidR="00751D56" w:rsidRPr="004819AA" w:rsidRDefault="00751D56" w:rsidP="00751D56">
      <w:pPr>
        <w:pStyle w:val="ListParagraph"/>
        <w:numPr>
          <w:ilvl w:val="4"/>
          <w:numId w:val="5"/>
        </w:numPr>
        <w:spacing w:line="360" w:lineRule="auto"/>
        <w:ind w:left="426" w:hanging="426"/>
        <w:contextualSpacing/>
        <w:jc w:val="both"/>
        <w:rPr>
          <w:rFonts w:ascii="Arial" w:hAnsi="Arial" w:cs="Arial"/>
          <w:lang w:eastAsia="id-ID"/>
        </w:rPr>
      </w:pPr>
      <w:r w:rsidRPr="004819AA">
        <w:rPr>
          <w:rFonts w:ascii="Arial" w:hAnsi="Arial" w:cs="Arial"/>
          <w:lang w:eastAsia="id-ID"/>
        </w:rPr>
        <w:t xml:space="preserve">Selanjutnya </w:t>
      </w:r>
      <w:r w:rsidRPr="004819AA">
        <w:rPr>
          <w:rFonts w:ascii="Arial" w:hAnsi="Arial" w:cs="Arial"/>
          <w:lang w:val="id-ID"/>
        </w:rPr>
        <w:t>peneliti</w:t>
      </w:r>
      <w:r w:rsidRPr="004819AA">
        <w:rPr>
          <w:rFonts w:ascii="Arial" w:hAnsi="Arial" w:cs="Arial"/>
          <w:lang w:eastAsia="id-ID"/>
        </w:rPr>
        <w:t xml:space="preserve"> melakukan </w:t>
      </w:r>
      <w:r w:rsidRPr="004819AA">
        <w:rPr>
          <w:rFonts w:ascii="Arial" w:hAnsi="Arial" w:cs="Arial"/>
          <w:lang w:val="id-ID" w:eastAsia="id-ID"/>
        </w:rPr>
        <w:t>penelitian dengan menggunakan lembar observasi</w:t>
      </w:r>
      <w:r w:rsidRPr="004819AA">
        <w:rPr>
          <w:rFonts w:ascii="Arial" w:hAnsi="Arial" w:cs="Arial"/>
          <w:lang w:eastAsia="id-ID"/>
        </w:rPr>
        <w:t>.</w:t>
      </w:r>
    </w:p>
    <w:p w:rsidR="00751D56" w:rsidRDefault="00751D56" w:rsidP="00751D56">
      <w:pPr>
        <w:pStyle w:val="ListParagraph"/>
        <w:numPr>
          <w:ilvl w:val="4"/>
          <w:numId w:val="5"/>
        </w:numPr>
        <w:spacing w:line="360" w:lineRule="auto"/>
        <w:ind w:left="426" w:hanging="426"/>
        <w:contextualSpacing/>
        <w:jc w:val="both"/>
        <w:rPr>
          <w:rFonts w:ascii="Arial" w:hAnsi="Arial" w:cs="Arial"/>
          <w:lang w:eastAsia="id-ID"/>
        </w:rPr>
      </w:pPr>
      <w:r w:rsidRPr="004819AA">
        <w:rPr>
          <w:rFonts w:ascii="Arial" w:hAnsi="Arial" w:cs="Arial"/>
          <w:lang w:eastAsia="id-ID"/>
        </w:rPr>
        <w:t xml:space="preserve">Terakhir </w:t>
      </w:r>
      <w:r w:rsidRPr="004819AA">
        <w:rPr>
          <w:rFonts w:ascii="Arial" w:hAnsi="Arial" w:cs="Arial"/>
          <w:lang w:val="id-ID"/>
        </w:rPr>
        <w:t>Peneliti</w:t>
      </w:r>
      <w:r w:rsidRPr="004819AA">
        <w:rPr>
          <w:rFonts w:ascii="Arial" w:hAnsi="Arial" w:cs="Arial"/>
          <w:lang w:eastAsia="id-ID"/>
        </w:rPr>
        <w:t xml:space="preserve"> mengucapkan terima kasih kepada responden atas kesediaannya berpartisipasi dalam penelitian yang dilakukan </w:t>
      </w:r>
      <w:r w:rsidRPr="004819AA">
        <w:rPr>
          <w:rFonts w:ascii="Arial" w:hAnsi="Arial" w:cs="Arial"/>
          <w:lang w:val="id-ID"/>
        </w:rPr>
        <w:t>Peneliti</w:t>
      </w:r>
      <w:r w:rsidRPr="004819AA">
        <w:rPr>
          <w:rFonts w:ascii="Arial" w:hAnsi="Arial" w:cs="Arial"/>
          <w:lang w:eastAsia="id-ID"/>
        </w:rPr>
        <w:t xml:space="preserve">. Kemudian </w:t>
      </w:r>
      <w:r w:rsidRPr="004819AA">
        <w:rPr>
          <w:rFonts w:ascii="Arial" w:hAnsi="Arial" w:cs="Arial"/>
          <w:lang w:val="id-ID"/>
        </w:rPr>
        <w:t>Peneliti</w:t>
      </w:r>
      <w:r w:rsidRPr="004819AA">
        <w:rPr>
          <w:rFonts w:ascii="Arial" w:hAnsi="Arial" w:cs="Arial"/>
          <w:lang w:eastAsia="id-ID"/>
        </w:rPr>
        <w:t xml:space="preserve"> melaporkan kembali pada </w:t>
      </w:r>
      <w:r w:rsidRPr="004819AA">
        <w:rPr>
          <w:rFonts w:ascii="Arial" w:hAnsi="Arial" w:cs="Arial"/>
          <w:lang w:val="id-ID" w:eastAsia="id-ID"/>
        </w:rPr>
        <w:t xml:space="preserve">bagian Diklat </w:t>
      </w:r>
      <w:r w:rsidRPr="004819AA">
        <w:rPr>
          <w:rFonts w:ascii="Arial" w:hAnsi="Arial" w:cs="Arial"/>
        </w:rPr>
        <w:t xml:space="preserve">Rumah Sakit Umum Tgk Chik Ditiro Sigli Kabupaten Pidie </w:t>
      </w:r>
      <w:r w:rsidRPr="004819AA">
        <w:rPr>
          <w:rFonts w:ascii="Arial" w:hAnsi="Arial" w:cs="Arial"/>
          <w:lang w:eastAsia="id-ID"/>
        </w:rPr>
        <w:t>untuk mendapatkan surat keterangan telah selesai melakukan penelitian</w:t>
      </w:r>
      <w:r w:rsidRPr="004819AA">
        <w:rPr>
          <w:rFonts w:ascii="Arial" w:hAnsi="Arial" w:cs="Arial"/>
          <w:lang w:val="id-ID" w:eastAsia="id-ID"/>
        </w:rPr>
        <w:t>.</w:t>
      </w:r>
    </w:p>
    <w:p w:rsidR="00751D56" w:rsidRPr="00751D56" w:rsidRDefault="00751D56" w:rsidP="00751D56">
      <w:pPr>
        <w:pStyle w:val="ListParagraph"/>
        <w:numPr>
          <w:ilvl w:val="4"/>
          <w:numId w:val="5"/>
        </w:numPr>
        <w:spacing w:line="360" w:lineRule="auto"/>
        <w:ind w:left="426" w:hanging="426"/>
        <w:contextualSpacing/>
        <w:jc w:val="both"/>
        <w:rPr>
          <w:rFonts w:ascii="Arial" w:hAnsi="Arial" w:cs="Arial"/>
          <w:lang w:eastAsia="id-ID"/>
        </w:rPr>
      </w:pPr>
      <w:r w:rsidRPr="00751D56">
        <w:rPr>
          <w:rFonts w:ascii="Arial" w:hAnsi="Arial" w:cs="Arial"/>
          <w:lang w:eastAsia="id-ID"/>
        </w:rPr>
        <w:t xml:space="preserve">Untuk saat pandemic Covid-19 maka </w:t>
      </w:r>
      <w:r w:rsidRPr="00751D56">
        <w:rPr>
          <w:rFonts w:ascii="Arial" w:hAnsi="Arial" w:cs="Arial"/>
          <w:lang w:val="id-ID" w:eastAsia="id-ID"/>
        </w:rPr>
        <w:t>proses penelitian dilakukan sesuai dengan prosedur covid</w:t>
      </w:r>
      <w:r w:rsidRPr="00751D56">
        <w:rPr>
          <w:rFonts w:ascii="Arial" w:hAnsi="Arial" w:cs="Arial"/>
          <w:lang w:eastAsia="id-ID"/>
        </w:rPr>
        <w:t>.</w:t>
      </w:r>
    </w:p>
    <w:p w:rsidR="00751D56" w:rsidRDefault="00751D56" w:rsidP="00751D56">
      <w:pPr>
        <w:spacing w:line="360" w:lineRule="auto"/>
        <w:ind w:left="426"/>
        <w:rPr>
          <w:rFonts w:ascii="Arial" w:hAnsi="Arial" w:cs="Arial"/>
          <w:b/>
        </w:rPr>
      </w:pPr>
    </w:p>
    <w:p w:rsidR="00751D56" w:rsidRDefault="00751D56" w:rsidP="00BF7072">
      <w:pPr>
        <w:numPr>
          <w:ilvl w:val="0"/>
          <w:numId w:val="10"/>
        </w:numPr>
        <w:spacing w:line="360" w:lineRule="auto"/>
        <w:ind w:left="426" w:hanging="426"/>
        <w:rPr>
          <w:rFonts w:ascii="Arial" w:hAnsi="Arial" w:cs="Arial"/>
          <w:b/>
        </w:rPr>
      </w:pPr>
      <w:r>
        <w:rPr>
          <w:rFonts w:ascii="Arial" w:hAnsi="Arial" w:cs="Arial"/>
          <w:b/>
        </w:rPr>
        <w:t>Tehnik Analisa Data</w:t>
      </w:r>
    </w:p>
    <w:p w:rsidR="00751D56" w:rsidRPr="00BB16E2" w:rsidRDefault="00751D56" w:rsidP="00751D56">
      <w:pPr>
        <w:pStyle w:val="ListParagraph"/>
        <w:numPr>
          <w:ilvl w:val="0"/>
          <w:numId w:val="23"/>
        </w:numPr>
        <w:spacing w:line="360" w:lineRule="auto"/>
        <w:ind w:left="426" w:hanging="426"/>
        <w:rPr>
          <w:rFonts w:ascii="Arial" w:hAnsi="Arial" w:cs="Arial"/>
          <w:b/>
          <w:bCs/>
        </w:rPr>
      </w:pPr>
      <w:r w:rsidRPr="00BB16E2">
        <w:rPr>
          <w:rFonts w:ascii="Arial" w:hAnsi="Arial" w:cs="Arial"/>
          <w:b/>
          <w:bCs/>
        </w:rPr>
        <w:t xml:space="preserve">Pengolahan data </w:t>
      </w:r>
    </w:p>
    <w:p w:rsidR="00751D56" w:rsidRPr="00BB16E2" w:rsidRDefault="00751D56" w:rsidP="00751D56">
      <w:pPr>
        <w:spacing w:line="360" w:lineRule="auto"/>
        <w:ind w:firstLine="567"/>
        <w:jc w:val="both"/>
        <w:rPr>
          <w:rFonts w:ascii="Arial" w:hAnsi="Arial" w:cs="Arial"/>
        </w:rPr>
      </w:pPr>
      <w:r w:rsidRPr="004819AA">
        <w:rPr>
          <w:rFonts w:ascii="Arial" w:hAnsi="Arial" w:cs="Arial"/>
          <w:lang w:val="id-ID"/>
        </w:rPr>
        <w:t xml:space="preserve">Menurut </w:t>
      </w:r>
      <w:r w:rsidRPr="004819AA">
        <w:rPr>
          <w:rFonts w:ascii="Arial" w:hAnsi="Arial" w:cs="Arial"/>
        </w:rPr>
        <w:t>Budiarto</w:t>
      </w:r>
      <w:r w:rsidRPr="004819AA">
        <w:rPr>
          <w:rFonts w:ascii="Arial" w:hAnsi="Arial" w:cs="Arial"/>
          <w:lang w:val="id-ID"/>
        </w:rPr>
        <w:t xml:space="preserve"> (201</w:t>
      </w:r>
      <w:r w:rsidRPr="004819AA">
        <w:rPr>
          <w:rFonts w:ascii="Arial" w:hAnsi="Arial" w:cs="Arial"/>
        </w:rPr>
        <w:t>2</w:t>
      </w:r>
      <w:r w:rsidRPr="004819AA">
        <w:rPr>
          <w:rFonts w:ascii="Arial" w:hAnsi="Arial" w:cs="Arial"/>
          <w:lang w:val="id-ID"/>
        </w:rPr>
        <w:t>) d</w:t>
      </w:r>
      <w:r w:rsidRPr="004819AA">
        <w:rPr>
          <w:rFonts w:ascii="Arial" w:hAnsi="Arial" w:cs="Arial"/>
        </w:rPr>
        <w:t>ata</w:t>
      </w:r>
      <w:r w:rsidRPr="004819AA">
        <w:rPr>
          <w:rFonts w:ascii="Arial" w:hAnsi="Arial" w:cs="Arial"/>
          <w:lang w:val="id-ID"/>
        </w:rPr>
        <w:t xml:space="preserve"> yang telah didapatkan akan diolah dengan tahap-taha</w:t>
      </w:r>
      <w:r w:rsidRPr="004819AA">
        <w:rPr>
          <w:rFonts w:ascii="Arial" w:hAnsi="Arial" w:cs="Arial"/>
        </w:rPr>
        <w:t>p</w:t>
      </w:r>
      <w:r w:rsidRPr="004819AA">
        <w:rPr>
          <w:rFonts w:ascii="Arial" w:hAnsi="Arial" w:cs="Arial"/>
          <w:lang w:val="id-ID"/>
        </w:rPr>
        <w:t xml:space="preserve"> berikut:</w:t>
      </w:r>
    </w:p>
    <w:p w:rsidR="00751D56" w:rsidRPr="004819AA" w:rsidRDefault="00751D56" w:rsidP="00751D56">
      <w:pPr>
        <w:numPr>
          <w:ilvl w:val="0"/>
          <w:numId w:val="6"/>
        </w:numPr>
        <w:spacing w:line="360" w:lineRule="auto"/>
        <w:ind w:left="284" w:hanging="283"/>
        <w:jc w:val="both"/>
        <w:rPr>
          <w:rFonts w:ascii="Arial" w:hAnsi="Arial" w:cs="Arial"/>
          <w:i/>
          <w:lang w:val="id-ID"/>
        </w:rPr>
      </w:pPr>
      <w:r w:rsidRPr="004819AA">
        <w:rPr>
          <w:rFonts w:ascii="Arial" w:hAnsi="Arial" w:cs="Arial"/>
          <w:i/>
        </w:rPr>
        <w:t>Editing</w:t>
      </w:r>
      <w:r w:rsidRPr="004819AA">
        <w:rPr>
          <w:rFonts w:ascii="Arial" w:hAnsi="Arial" w:cs="Arial"/>
          <w:i/>
          <w:lang w:val="id-ID"/>
        </w:rPr>
        <w:t xml:space="preserve">, </w:t>
      </w:r>
      <w:r w:rsidRPr="004819AA">
        <w:rPr>
          <w:rFonts w:ascii="Arial" w:hAnsi="Arial" w:cs="Arial"/>
        </w:rPr>
        <w:t>Kegiatan pengeditan dimaksudkan untuk meneliti kembali atau melakukan pengecekan pada setiap jawaban yang masuk. Apabila terdapat kekeliruan akan dilakukan pencocokan segera pada responden.</w:t>
      </w:r>
    </w:p>
    <w:p w:rsidR="00751D56" w:rsidRPr="004819AA" w:rsidRDefault="00751D56" w:rsidP="00751D56">
      <w:pPr>
        <w:numPr>
          <w:ilvl w:val="0"/>
          <w:numId w:val="6"/>
        </w:numPr>
        <w:spacing w:line="360" w:lineRule="auto"/>
        <w:ind w:left="284" w:hanging="283"/>
        <w:jc w:val="both"/>
        <w:rPr>
          <w:rFonts w:ascii="Arial" w:hAnsi="Arial" w:cs="Arial"/>
          <w:i/>
          <w:lang w:val="id-ID"/>
        </w:rPr>
      </w:pPr>
      <w:r w:rsidRPr="004819AA">
        <w:rPr>
          <w:rFonts w:ascii="Arial" w:hAnsi="Arial" w:cs="Arial"/>
          <w:i/>
          <w:color w:val="000000"/>
        </w:rPr>
        <w:t xml:space="preserve">Coding </w:t>
      </w:r>
      <w:r w:rsidRPr="004819AA">
        <w:rPr>
          <w:rFonts w:ascii="Arial" w:hAnsi="Arial" w:cs="Arial"/>
          <w:color w:val="000000"/>
        </w:rPr>
        <w:t xml:space="preserve">merupakan kegiatan pemberian kode 1 – </w:t>
      </w:r>
      <w:r w:rsidRPr="004819AA">
        <w:rPr>
          <w:rFonts w:ascii="Arial" w:hAnsi="Arial" w:cs="Arial"/>
          <w:color w:val="000000"/>
          <w:lang w:val="id-ID"/>
        </w:rPr>
        <w:t>dst</w:t>
      </w:r>
      <w:r w:rsidRPr="004819AA">
        <w:rPr>
          <w:rFonts w:ascii="Arial" w:hAnsi="Arial" w:cs="Arial"/>
          <w:color w:val="000000"/>
        </w:rPr>
        <w:t xml:space="preserve"> pada data yang terdiri atas beberapa kategori</w:t>
      </w:r>
      <w:r w:rsidRPr="004819AA">
        <w:rPr>
          <w:rFonts w:ascii="Arial" w:hAnsi="Arial" w:cs="Arial"/>
        </w:rPr>
        <w:t>.</w:t>
      </w:r>
    </w:p>
    <w:p w:rsidR="00751D56" w:rsidRPr="004819AA" w:rsidRDefault="00751D56" w:rsidP="00751D56">
      <w:pPr>
        <w:numPr>
          <w:ilvl w:val="0"/>
          <w:numId w:val="6"/>
        </w:numPr>
        <w:spacing w:line="360" w:lineRule="auto"/>
        <w:ind w:left="284" w:hanging="283"/>
        <w:jc w:val="both"/>
        <w:rPr>
          <w:rFonts w:ascii="Arial" w:hAnsi="Arial" w:cs="Arial"/>
          <w:i/>
          <w:lang w:val="id-ID"/>
        </w:rPr>
      </w:pPr>
      <w:r w:rsidRPr="004819AA">
        <w:rPr>
          <w:rFonts w:ascii="Arial" w:hAnsi="Arial" w:cs="Arial"/>
          <w:i/>
        </w:rPr>
        <w:lastRenderedPageBreak/>
        <w:t>Transfering</w:t>
      </w:r>
      <w:r w:rsidRPr="004819AA">
        <w:rPr>
          <w:rFonts w:ascii="Arial" w:hAnsi="Arial" w:cs="Arial"/>
          <w:lang w:val="id-ID"/>
        </w:rPr>
        <w:t xml:space="preserve">, </w:t>
      </w:r>
      <w:r w:rsidRPr="004819AA">
        <w:rPr>
          <w:rFonts w:ascii="Arial" w:hAnsi="Arial" w:cs="Arial"/>
        </w:rPr>
        <w:t>Kegiatan mengklasifikasikan jawaban, data yang telah diberi kode disusun secara berurutan dari responden pertama sampai responden terakhir untuk dimasukkan kedalam tabel sesuai dengan variabel yang diteliti.</w:t>
      </w:r>
    </w:p>
    <w:p w:rsidR="00751D56" w:rsidRPr="004819AA" w:rsidRDefault="00751D56" w:rsidP="00751D56">
      <w:pPr>
        <w:numPr>
          <w:ilvl w:val="0"/>
          <w:numId w:val="6"/>
        </w:numPr>
        <w:spacing w:line="360" w:lineRule="auto"/>
        <w:ind w:left="284" w:hanging="283"/>
        <w:jc w:val="both"/>
        <w:rPr>
          <w:rFonts w:ascii="Arial" w:hAnsi="Arial" w:cs="Arial"/>
          <w:i/>
          <w:lang w:val="id-ID"/>
        </w:rPr>
      </w:pPr>
      <w:r w:rsidRPr="004819AA">
        <w:rPr>
          <w:rFonts w:ascii="Arial" w:hAnsi="Arial" w:cs="Arial"/>
          <w:i/>
        </w:rPr>
        <w:t>Tabulating</w:t>
      </w:r>
      <w:r w:rsidRPr="004819AA">
        <w:rPr>
          <w:rFonts w:ascii="Arial" w:hAnsi="Arial" w:cs="Arial"/>
          <w:i/>
          <w:lang w:val="id-ID"/>
        </w:rPr>
        <w:t xml:space="preserve">, </w:t>
      </w:r>
      <w:r w:rsidRPr="004819AA">
        <w:rPr>
          <w:rFonts w:ascii="Arial" w:hAnsi="Arial" w:cs="Arial"/>
        </w:rPr>
        <w:t>Kegiatan memindahkan data, pengelompokan responden yang telah dibuat pada tiap-tiap variabel yang</w:t>
      </w:r>
      <w:r w:rsidRPr="004819AA">
        <w:rPr>
          <w:rFonts w:ascii="Arial" w:hAnsi="Arial" w:cs="Arial"/>
          <w:color w:val="FFFFFF"/>
        </w:rPr>
        <w:t xml:space="preserve">  ii</w:t>
      </w:r>
      <w:r w:rsidRPr="004819AA">
        <w:rPr>
          <w:rFonts w:ascii="Arial" w:hAnsi="Arial" w:cs="Arial"/>
        </w:rPr>
        <w:t>diukur dan selanjutnya dimasukkan kedalam tabel distribusi frekuensi</w:t>
      </w:r>
      <w:r w:rsidRPr="004819AA">
        <w:rPr>
          <w:rFonts w:ascii="Arial" w:hAnsi="Arial" w:cs="Arial"/>
          <w:iCs/>
        </w:rPr>
        <w:t>.</w:t>
      </w:r>
    </w:p>
    <w:p w:rsidR="00751D56" w:rsidRPr="00BB16E2" w:rsidRDefault="00751D56" w:rsidP="00751D56">
      <w:pPr>
        <w:pStyle w:val="ListParagraph"/>
        <w:numPr>
          <w:ilvl w:val="0"/>
          <w:numId w:val="23"/>
        </w:numPr>
        <w:tabs>
          <w:tab w:val="left" w:pos="0"/>
        </w:tabs>
        <w:spacing w:line="360" w:lineRule="auto"/>
        <w:ind w:left="284" w:hanging="284"/>
        <w:rPr>
          <w:rFonts w:ascii="Arial" w:hAnsi="Arial" w:cs="Arial"/>
          <w:b/>
          <w:bCs/>
        </w:rPr>
      </w:pPr>
      <w:r w:rsidRPr="00BB16E2">
        <w:rPr>
          <w:rFonts w:ascii="Arial" w:hAnsi="Arial" w:cs="Arial"/>
          <w:b/>
          <w:bCs/>
        </w:rPr>
        <w:t>Analisa Data</w:t>
      </w:r>
    </w:p>
    <w:p w:rsidR="00751D56" w:rsidRPr="004819AA" w:rsidRDefault="00751D56" w:rsidP="00751D56">
      <w:pPr>
        <w:numPr>
          <w:ilvl w:val="0"/>
          <w:numId w:val="7"/>
        </w:numPr>
        <w:spacing w:line="360" w:lineRule="auto"/>
        <w:ind w:left="284" w:hanging="283"/>
        <w:jc w:val="both"/>
        <w:rPr>
          <w:rFonts w:ascii="Arial" w:hAnsi="Arial" w:cs="Arial"/>
          <w:color w:val="000000"/>
        </w:rPr>
      </w:pPr>
      <w:r w:rsidRPr="004819AA">
        <w:rPr>
          <w:rFonts w:ascii="Arial" w:hAnsi="Arial" w:cs="Arial"/>
          <w:color w:val="000000"/>
        </w:rPr>
        <w:t xml:space="preserve">Analisa </w:t>
      </w:r>
      <w:r w:rsidRPr="004819AA">
        <w:rPr>
          <w:rFonts w:ascii="Arial" w:hAnsi="Arial" w:cs="Arial"/>
          <w:color w:val="000000"/>
          <w:lang w:val="id-ID"/>
        </w:rPr>
        <w:t>Univariat</w:t>
      </w:r>
    </w:p>
    <w:p w:rsidR="00751D56" w:rsidRPr="004819AA" w:rsidRDefault="00751D56" w:rsidP="00751D56">
      <w:pPr>
        <w:spacing w:line="360" w:lineRule="auto"/>
        <w:ind w:firstLine="567"/>
        <w:jc w:val="both"/>
        <w:rPr>
          <w:rFonts w:ascii="Arial" w:hAnsi="Arial" w:cs="Arial"/>
          <w:lang w:val="id-ID"/>
        </w:rPr>
      </w:pPr>
      <w:r w:rsidRPr="004819AA">
        <w:rPr>
          <w:rFonts w:ascii="Arial" w:hAnsi="Arial" w:cs="Arial"/>
          <w:bCs/>
          <w:i/>
          <w:iCs/>
          <w:lang w:val="sv-SE"/>
        </w:rPr>
        <w:t>Univariat</w:t>
      </w:r>
      <w:r w:rsidRPr="004819AA">
        <w:rPr>
          <w:rFonts w:ascii="Arial" w:hAnsi="Arial" w:cs="Arial"/>
          <w:bCs/>
          <w:i/>
          <w:iCs/>
          <w:color w:val="FFFFFF"/>
          <w:lang w:val="sv-SE"/>
        </w:rPr>
        <w:t xml:space="preserve">  ii</w:t>
      </w:r>
      <w:r w:rsidRPr="004819AA">
        <w:rPr>
          <w:rFonts w:ascii="Arial" w:hAnsi="Arial" w:cs="Arial"/>
          <w:bCs/>
          <w:lang w:val="sv-SE"/>
        </w:rPr>
        <w:t xml:space="preserve">adalah analisis yang dilakukan untuk satu variabel atau per variabel. </w:t>
      </w:r>
      <w:r w:rsidRPr="004819AA">
        <w:rPr>
          <w:rFonts w:ascii="Arial" w:hAnsi="Arial" w:cs="Arial"/>
        </w:rPr>
        <w:t>Analisa univariat berfungsi untuk meringkas kumpulan data hasil pengukuran sedemikian rupa sehingga kumpulan data tersebut berubah menjadi informasi yang berguna. peringkasan tersebut dapat berupa ukuran statistik, tabel, grafik</w:t>
      </w:r>
      <w:r w:rsidRPr="004819AA">
        <w:rPr>
          <w:rFonts w:ascii="Arial" w:hAnsi="Arial" w:cs="Arial"/>
          <w:lang w:val="id-ID"/>
        </w:rPr>
        <w:t xml:space="preserve"> </w:t>
      </w:r>
      <w:r w:rsidR="00BB16E2" w:rsidRPr="004819AA">
        <w:rPr>
          <w:rFonts w:ascii="Arial" w:hAnsi="Arial" w:cs="Arial"/>
        </w:rPr>
        <w:t>Budiarto</w:t>
      </w:r>
      <w:r w:rsidR="00BB16E2" w:rsidRPr="004819AA">
        <w:rPr>
          <w:rFonts w:ascii="Arial" w:hAnsi="Arial" w:cs="Arial"/>
          <w:lang w:val="id-ID"/>
        </w:rPr>
        <w:t xml:space="preserve"> (201</w:t>
      </w:r>
      <w:r w:rsidR="00BB16E2" w:rsidRPr="004819AA">
        <w:rPr>
          <w:rFonts w:ascii="Arial" w:hAnsi="Arial" w:cs="Arial"/>
        </w:rPr>
        <w:t>2</w:t>
      </w:r>
      <w:r w:rsidR="00BB16E2" w:rsidRPr="004819AA">
        <w:rPr>
          <w:rFonts w:ascii="Arial" w:hAnsi="Arial" w:cs="Arial"/>
          <w:lang w:val="id-ID"/>
        </w:rPr>
        <w:t>)</w:t>
      </w:r>
      <w:r w:rsidRPr="004819AA">
        <w:rPr>
          <w:rFonts w:ascii="Arial" w:hAnsi="Arial" w:cs="Arial"/>
          <w:lang w:val="id-ID"/>
        </w:rPr>
        <w:t>.</w:t>
      </w:r>
    </w:p>
    <w:p w:rsidR="00751D56" w:rsidRPr="004819AA" w:rsidRDefault="00751D56" w:rsidP="00751D56">
      <w:pPr>
        <w:spacing w:line="360" w:lineRule="auto"/>
        <w:ind w:firstLine="567"/>
        <w:jc w:val="both"/>
        <w:rPr>
          <w:rFonts w:ascii="Arial" w:hAnsi="Arial" w:cs="Arial"/>
          <w:color w:val="000000"/>
        </w:rPr>
      </w:pPr>
      <w:r w:rsidRPr="004819AA">
        <w:rPr>
          <w:rFonts w:ascii="Arial" w:hAnsi="Arial" w:cs="Arial"/>
          <w:color w:val="000000"/>
        </w:rPr>
        <w:t xml:space="preserve">Analisa data dilakukan untuk masing-masing variabel yaitu dengan melihat persentase dari setiap tabel distribusi frekuensi dengan menggunakan rumus </w:t>
      </w:r>
      <w:r w:rsidR="00BB16E2" w:rsidRPr="004819AA">
        <w:rPr>
          <w:rFonts w:ascii="Arial" w:hAnsi="Arial" w:cs="Arial"/>
        </w:rPr>
        <w:t>Budiarto</w:t>
      </w:r>
      <w:r w:rsidR="00BB16E2" w:rsidRPr="004819AA">
        <w:rPr>
          <w:rFonts w:ascii="Arial" w:hAnsi="Arial" w:cs="Arial"/>
          <w:lang w:val="id-ID"/>
        </w:rPr>
        <w:t xml:space="preserve"> (201</w:t>
      </w:r>
      <w:r w:rsidR="00BB16E2" w:rsidRPr="004819AA">
        <w:rPr>
          <w:rFonts w:ascii="Arial" w:hAnsi="Arial" w:cs="Arial"/>
        </w:rPr>
        <w:t>2</w:t>
      </w:r>
      <w:r w:rsidR="00BB16E2" w:rsidRPr="004819AA">
        <w:rPr>
          <w:rFonts w:ascii="Arial" w:hAnsi="Arial" w:cs="Arial"/>
          <w:lang w:val="id-ID"/>
        </w:rPr>
        <w:t>)</w:t>
      </w:r>
      <w:r w:rsidRPr="004819AA">
        <w:rPr>
          <w:rFonts w:ascii="Arial" w:hAnsi="Arial" w:cs="Arial"/>
          <w:color w:val="000000"/>
        </w:rPr>
        <w:t>.</w:t>
      </w:r>
    </w:p>
    <w:p w:rsidR="00751D56" w:rsidRPr="004819AA" w:rsidRDefault="00751D56" w:rsidP="00751D56">
      <w:pPr>
        <w:spacing w:line="360" w:lineRule="auto"/>
        <w:jc w:val="both"/>
        <w:rPr>
          <w:rFonts w:ascii="Arial" w:hAnsi="Arial" w:cs="Arial"/>
          <w:color w:val="000000"/>
          <w:lang w:val="sv-SE"/>
        </w:rPr>
      </w:pPr>
      <w:r w:rsidRPr="004819AA">
        <w:rPr>
          <w:rFonts w:ascii="Arial" w:hAnsi="Arial" w:cs="Arial"/>
          <w:color w:val="000000"/>
          <w:lang w:val="sv-SE"/>
        </w:rPr>
        <w:t xml:space="preserve">P = </w:t>
      </w:r>
      <w:r w:rsidRPr="004819AA">
        <w:rPr>
          <w:rFonts w:ascii="Arial" w:hAnsi="Arial" w:cs="Arial"/>
          <w:color w:val="000000"/>
          <w:position w:val="-24"/>
          <w:lang w:val="sv-SE"/>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30pt" o:ole="">
            <v:imagedata r:id="rId12" o:title=""/>
          </v:shape>
          <o:OLEObject Type="Embed" ProgID="Equation.3" ShapeID="_x0000_i1025" DrawAspect="Content" ObjectID="_1698495279" r:id="rId13"/>
        </w:object>
      </w:r>
    </w:p>
    <w:p w:rsidR="00751D56" w:rsidRPr="004819AA" w:rsidRDefault="00751D56" w:rsidP="00751D56">
      <w:pPr>
        <w:spacing w:line="360" w:lineRule="auto"/>
        <w:jc w:val="both"/>
        <w:rPr>
          <w:rFonts w:ascii="Arial" w:hAnsi="Arial" w:cs="Arial"/>
          <w:color w:val="000000"/>
          <w:lang w:val="sv-SE"/>
        </w:rPr>
      </w:pPr>
      <w:r w:rsidRPr="004819AA">
        <w:rPr>
          <w:rFonts w:ascii="Arial" w:hAnsi="Arial" w:cs="Arial"/>
          <w:color w:val="000000"/>
          <w:lang w:val="sv-SE"/>
        </w:rPr>
        <w:t>Keterangan :</w:t>
      </w:r>
    </w:p>
    <w:p w:rsidR="00751D56" w:rsidRPr="004819AA" w:rsidRDefault="00751D56" w:rsidP="00751D56">
      <w:pPr>
        <w:spacing w:line="360" w:lineRule="auto"/>
        <w:jc w:val="both"/>
        <w:rPr>
          <w:rFonts w:ascii="Arial" w:hAnsi="Arial" w:cs="Arial"/>
          <w:color w:val="000000"/>
          <w:lang w:val="it-IT"/>
        </w:rPr>
      </w:pPr>
      <w:r w:rsidRPr="004819AA">
        <w:rPr>
          <w:rFonts w:ascii="Arial" w:hAnsi="Arial" w:cs="Arial"/>
          <w:color w:val="000000"/>
          <w:lang w:val="it-IT"/>
        </w:rPr>
        <w:t>P</w:t>
      </w:r>
      <w:r w:rsidRPr="004819AA">
        <w:rPr>
          <w:rFonts w:ascii="Arial" w:hAnsi="Arial" w:cs="Arial"/>
          <w:color w:val="FFFFFF"/>
          <w:lang w:val="it-IT"/>
        </w:rPr>
        <w:t xml:space="preserve">  ii</w:t>
      </w:r>
      <w:r w:rsidRPr="004819AA">
        <w:rPr>
          <w:rFonts w:ascii="Arial" w:hAnsi="Arial" w:cs="Arial"/>
          <w:color w:val="000000"/>
          <w:lang w:val="it-IT"/>
        </w:rPr>
        <w:t>=</w:t>
      </w:r>
      <w:r w:rsidRPr="004819AA">
        <w:rPr>
          <w:rFonts w:ascii="Arial" w:hAnsi="Arial" w:cs="Arial"/>
          <w:color w:val="FFFFFF"/>
          <w:lang w:val="it-IT"/>
        </w:rPr>
        <w:t xml:space="preserve">  ii</w:t>
      </w:r>
      <w:r w:rsidRPr="004819AA">
        <w:rPr>
          <w:rFonts w:ascii="Arial" w:hAnsi="Arial" w:cs="Arial"/>
          <w:color w:val="000000"/>
          <w:lang w:val="it-IT"/>
        </w:rPr>
        <w:t>Persentase</w:t>
      </w:r>
    </w:p>
    <w:p w:rsidR="00751D56" w:rsidRPr="004819AA" w:rsidRDefault="00751D56" w:rsidP="00751D56">
      <w:pPr>
        <w:spacing w:line="360" w:lineRule="auto"/>
        <w:jc w:val="both"/>
        <w:rPr>
          <w:rFonts w:ascii="Arial" w:hAnsi="Arial" w:cs="Arial"/>
          <w:color w:val="000000"/>
          <w:lang w:val="it-IT"/>
        </w:rPr>
      </w:pPr>
      <w:r w:rsidRPr="004819AA">
        <w:rPr>
          <w:rFonts w:ascii="Arial" w:hAnsi="Arial" w:cs="Arial"/>
          <w:i/>
          <w:iCs/>
          <w:color w:val="000000"/>
          <w:lang w:val="it-IT"/>
        </w:rPr>
        <w:t>f</w:t>
      </w:r>
      <w:r w:rsidRPr="004819AA">
        <w:rPr>
          <w:rFonts w:ascii="Arial" w:hAnsi="Arial" w:cs="Arial"/>
          <w:color w:val="000000"/>
          <w:lang w:val="it-IT"/>
        </w:rPr>
        <w:t xml:space="preserve">     =</w:t>
      </w:r>
      <w:r w:rsidRPr="004819AA">
        <w:rPr>
          <w:rFonts w:ascii="Arial" w:hAnsi="Arial" w:cs="Arial"/>
          <w:color w:val="FFFFFF"/>
          <w:lang w:val="it-IT"/>
        </w:rPr>
        <w:t xml:space="preserve">  ii</w:t>
      </w:r>
      <w:r w:rsidRPr="004819AA">
        <w:rPr>
          <w:rFonts w:ascii="Arial" w:hAnsi="Arial" w:cs="Arial"/>
          <w:color w:val="000000"/>
          <w:lang w:val="it-IT"/>
        </w:rPr>
        <w:t>Frekuensi teramati</w:t>
      </w:r>
    </w:p>
    <w:p w:rsidR="00751D56" w:rsidRPr="004819AA" w:rsidRDefault="00751D56" w:rsidP="00751D56">
      <w:pPr>
        <w:spacing w:line="360" w:lineRule="auto"/>
        <w:jc w:val="both"/>
        <w:rPr>
          <w:rFonts w:ascii="Arial" w:hAnsi="Arial" w:cs="Arial"/>
          <w:color w:val="000000"/>
          <w:lang w:val="sv-SE"/>
        </w:rPr>
      </w:pPr>
      <w:r w:rsidRPr="004819AA">
        <w:rPr>
          <w:rFonts w:ascii="Arial" w:hAnsi="Arial" w:cs="Arial"/>
          <w:i/>
          <w:color w:val="000000"/>
          <w:lang w:val="sv-SE"/>
        </w:rPr>
        <w:t>n</w:t>
      </w:r>
      <w:r w:rsidRPr="004819AA">
        <w:rPr>
          <w:rFonts w:ascii="Arial" w:hAnsi="Arial" w:cs="Arial"/>
          <w:color w:val="FFFFFF"/>
          <w:lang w:val="sv-SE"/>
        </w:rPr>
        <w:t xml:space="preserve">  ii</w:t>
      </w:r>
      <w:r w:rsidRPr="004819AA">
        <w:rPr>
          <w:rFonts w:ascii="Arial" w:hAnsi="Arial" w:cs="Arial"/>
          <w:color w:val="000000"/>
          <w:lang w:val="sv-SE"/>
        </w:rPr>
        <w:t>=</w:t>
      </w:r>
      <w:r w:rsidRPr="004819AA">
        <w:rPr>
          <w:rFonts w:ascii="Arial" w:hAnsi="Arial" w:cs="Arial"/>
          <w:color w:val="FFFFFF"/>
          <w:lang w:val="sv-SE"/>
        </w:rPr>
        <w:t xml:space="preserve">  ii</w:t>
      </w:r>
      <w:r w:rsidRPr="004819AA">
        <w:rPr>
          <w:rFonts w:ascii="Arial" w:hAnsi="Arial" w:cs="Arial"/>
          <w:color w:val="000000"/>
          <w:lang w:val="sv-SE"/>
        </w:rPr>
        <w:t>Jumlah responden yang menjadi sampel</w:t>
      </w:r>
    </w:p>
    <w:p w:rsidR="00751D56" w:rsidRPr="004819AA" w:rsidRDefault="00751D56" w:rsidP="00751D56">
      <w:pPr>
        <w:numPr>
          <w:ilvl w:val="0"/>
          <w:numId w:val="7"/>
        </w:numPr>
        <w:spacing w:line="360" w:lineRule="auto"/>
        <w:ind w:left="284" w:hanging="284"/>
        <w:jc w:val="both"/>
        <w:rPr>
          <w:rFonts w:ascii="Arial" w:hAnsi="Arial" w:cs="Arial"/>
          <w:color w:val="000000"/>
        </w:rPr>
      </w:pPr>
      <w:r w:rsidRPr="004819AA">
        <w:rPr>
          <w:rFonts w:ascii="Arial" w:hAnsi="Arial" w:cs="Arial"/>
          <w:color w:val="000000"/>
        </w:rPr>
        <w:t xml:space="preserve">Analisa </w:t>
      </w:r>
      <w:r w:rsidRPr="004819AA">
        <w:rPr>
          <w:rFonts w:ascii="Arial" w:hAnsi="Arial" w:cs="Arial"/>
          <w:color w:val="000000"/>
          <w:lang w:val="id-ID"/>
        </w:rPr>
        <w:t>Bivariat</w:t>
      </w:r>
    </w:p>
    <w:p w:rsidR="00751D56" w:rsidRPr="004819AA" w:rsidRDefault="00751D56" w:rsidP="00751D56">
      <w:pPr>
        <w:spacing w:line="360" w:lineRule="auto"/>
        <w:ind w:firstLine="567"/>
        <w:jc w:val="both"/>
        <w:rPr>
          <w:rFonts w:ascii="Arial" w:hAnsi="Arial" w:cs="Arial"/>
          <w:color w:val="000000"/>
        </w:rPr>
      </w:pPr>
      <w:r w:rsidRPr="004819AA">
        <w:rPr>
          <w:rFonts w:ascii="Arial" w:hAnsi="Arial" w:cs="Arial"/>
        </w:rPr>
        <w:t xml:space="preserve">Analisa bivariat merupakan analisis hasil dari variabel-variabel bebas yang diduga mempunyai hubungan dengan variabel terikat. Analisa yang digunakan adalah tabulasi silang. Untuk menguji hipotesa dilakukan analisa statistik dengan mengunakan uji data kategori </w:t>
      </w:r>
      <w:r w:rsidRPr="004819AA">
        <w:rPr>
          <w:rFonts w:ascii="Arial" w:hAnsi="Arial" w:cs="Arial"/>
          <w:i/>
        </w:rPr>
        <w:t>Chi square Test</w:t>
      </w:r>
      <w:r w:rsidRPr="004819AA">
        <w:rPr>
          <w:rFonts w:ascii="Arial" w:hAnsi="Arial" w:cs="Arial"/>
        </w:rPr>
        <w:t xml:space="preserve"> (</w:t>
      </w:r>
      <w:r w:rsidRPr="004819AA">
        <w:rPr>
          <w:rFonts w:ascii="Arial" w:hAnsi="Arial" w:cs="Arial"/>
          <w:i/>
        </w:rPr>
        <w:t>X</w:t>
      </w:r>
      <w:r w:rsidRPr="004819AA">
        <w:rPr>
          <w:rFonts w:ascii="Arial" w:hAnsi="Arial" w:cs="Arial"/>
          <w:i/>
          <w:vertAlign w:val="superscript"/>
        </w:rPr>
        <w:t>2</w:t>
      </w:r>
      <w:r w:rsidRPr="004819AA">
        <w:rPr>
          <w:rFonts w:ascii="Arial" w:hAnsi="Arial" w:cs="Arial"/>
        </w:rPr>
        <w:t xml:space="preserve">) pada tingkat kemaknaannya adalah 95% (P ≤ 0,05) sehingga dapat diketahui ada atau tidaknya perbedaan yang bermakna secara statistik, dengan menggunakan program komputer. Melalui perhitungan uji </w:t>
      </w:r>
      <w:r w:rsidRPr="004819AA">
        <w:rPr>
          <w:rFonts w:ascii="Arial" w:hAnsi="Arial" w:cs="Arial"/>
          <w:i/>
        </w:rPr>
        <w:t xml:space="preserve">Chi </w:t>
      </w:r>
      <w:r w:rsidRPr="004819AA">
        <w:rPr>
          <w:rFonts w:ascii="Arial" w:hAnsi="Arial" w:cs="Arial"/>
          <w:i/>
        </w:rPr>
        <w:lastRenderedPageBreak/>
        <w:t>Square</w:t>
      </w:r>
      <w:r w:rsidRPr="004819AA">
        <w:rPr>
          <w:rFonts w:ascii="Arial" w:hAnsi="Arial" w:cs="Arial"/>
        </w:rPr>
        <w:t xml:space="preserve"> selanjutnya ditarik suatu kesimpulan bila nilai P lebih kecil atau sama dengan nilai alpha (0,05) maka Ho ditolak dan Ha diterima, yang menunjukkan ada hubungan bermakna antara variabel terikat dengan variabel bebas</w:t>
      </w:r>
      <w:r w:rsidRPr="004819AA">
        <w:rPr>
          <w:rFonts w:ascii="Arial" w:hAnsi="Arial" w:cs="Arial"/>
          <w:color w:val="000000"/>
        </w:rPr>
        <w:t>.</w:t>
      </w:r>
    </w:p>
    <w:p w:rsidR="00751D56" w:rsidRPr="004819AA" w:rsidRDefault="00751D56" w:rsidP="00751D56">
      <w:pPr>
        <w:spacing w:line="360" w:lineRule="auto"/>
        <w:ind w:firstLine="567"/>
        <w:jc w:val="both"/>
        <w:rPr>
          <w:rFonts w:ascii="Arial" w:hAnsi="Arial" w:cs="Arial"/>
          <w:lang w:val="id-ID"/>
        </w:rPr>
      </w:pPr>
      <w:r w:rsidRPr="004819AA">
        <w:rPr>
          <w:rFonts w:ascii="Arial" w:hAnsi="Arial" w:cs="Arial"/>
          <w:lang w:val="id-ID"/>
        </w:rPr>
        <w:t xml:space="preserve">Aturan yang berlaku pada uji </w:t>
      </w:r>
      <w:r w:rsidRPr="004819AA">
        <w:rPr>
          <w:rFonts w:ascii="Arial" w:hAnsi="Arial" w:cs="Arial"/>
          <w:i/>
          <w:lang w:val="id-ID"/>
        </w:rPr>
        <w:t>Chi-Square</w:t>
      </w:r>
      <w:r w:rsidRPr="004819AA">
        <w:rPr>
          <w:rFonts w:ascii="Arial" w:hAnsi="Arial" w:cs="Arial"/>
          <w:lang w:val="id-ID"/>
        </w:rPr>
        <w:t xml:space="preserve"> (X</w:t>
      </w:r>
      <w:r w:rsidRPr="004819AA">
        <w:rPr>
          <w:rFonts w:ascii="Arial" w:hAnsi="Arial" w:cs="Arial"/>
          <w:vertAlign w:val="superscript"/>
          <w:lang w:val="id-ID"/>
        </w:rPr>
        <w:t>2</w:t>
      </w:r>
      <w:r w:rsidRPr="004819AA">
        <w:rPr>
          <w:rFonts w:ascii="Arial" w:hAnsi="Arial" w:cs="Arial"/>
          <w:lang w:val="id-ID"/>
        </w:rPr>
        <w:t>) untuk program komputerisasi seperti program SPSS adalah sebagai berikut :</w:t>
      </w:r>
    </w:p>
    <w:p w:rsidR="00751D56" w:rsidRPr="004819AA" w:rsidRDefault="00751D56" w:rsidP="00204E6C">
      <w:pPr>
        <w:numPr>
          <w:ilvl w:val="0"/>
          <w:numId w:val="8"/>
        </w:numPr>
        <w:spacing w:line="360" w:lineRule="auto"/>
        <w:ind w:left="426" w:hanging="426"/>
        <w:jc w:val="both"/>
        <w:rPr>
          <w:rFonts w:ascii="Arial" w:hAnsi="Arial" w:cs="Arial"/>
        </w:rPr>
      </w:pPr>
      <w:r w:rsidRPr="004819AA">
        <w:rPr>
          <w:rFonts w:ascii="Arial" w:hAnsi="Arial" w:cs="Arial"/>
          <w:lang w:val="id-ID"/>
        </w:rPr>
        <w:t xml:space="preserve">Bila pada tabel </w:t>
      </w:r>
      <w:r w:rsidRPr="004819AA">
        <w:rPr>
          <w:rFonts w:ascii="Arial" w:hAnsi="Arial" w:cs="Arial"/>
          <w:i/>
          <w:iCs/>
          <w:lang w:val="id-ID"/>
        </w:rPr>
        <w:t>contigency</w:t>
      </w:r>
      <w:r w:rsidRPr="004819AA">
        <w:rPr>
          <w:rFonts w:ascii="Arial" w:hAnsi="Arial" w:cs="Arial"/>
          <w:lang w:val="id-ID"/>
        </w:rPr>
        <w:t xml:space="preserve"> 2x2 dijumpai e (harapan) kurang dari 5, maka hasil uji yang digunakan adalah </w:t>
      </w:r>
      <w:r w:rsidRPr="004819AA">
        <w:rPr>
          <w:rFonts w:ascii="Arial" w:hAnsi="Arial" w:cs="Arial"/>
          <w:i/>
          <w:lang w:val="id-ID"/>
        </w:rPr>
        <w:t>fisher axact test</w:t>
      </w:r>
      <w:r w:rsidRPr="004819AA">
        <w:rPr>
          <w:rFonts w:ascii="Arial" w:hAnsi="Arial" w:cs="Arial"/>
          <w:lang w:val="id-ID"/>
        </w:rPr>
        <w:t>.</w:t>
      </w:r>
    </w:p>
    <w:p w:rsidR="00751D56" w:rsidRPr="004819AA" w:rsidRDefault="00751D56" w:rsidP="00204E6C">
      <w:pPr>
        <w:numPr>
          <w:ilvl w:val="0"/>
          <w:numId w:val="8"/>
        </w:numPr>
        <w:spacing w:line="360" w:lineRule="auto"/>
        <w:ind w:left="426" w:hanging="426"/>
        <w:jc w:val="both"/>
        <w:rPr>
          <w:rFonts w:ascii="Arial" w:hAnsi="Arial" w:cs="Arial"/>
        </w:rPr>
      </w:pPr>
      <w:r w:rsidRPr="004819AA">
        <w:rPr>
          <w:rFonts w:ascii="Arial" w:hAnsi="Arial" w:cs="Arial"/>
          <w:lang w:val="id-ID"/>
        </w:rPr>
        <w:t xml:space="preserve">Bila pada tabel </w:t>
      </w:r>
      <w:r w:rsidRPr="004819AA">
        <w:rPr>
          <w:rFonts w:ascii="Arial" w:hAnsi="Arial" w:cs="Arial"/>
          <w:i/>
          <w:iCs/>
          <w:lang w:val="id-ID"/>
        </w:rPr>
        <w:t>contigency</w:t>
      </w:r>
      <w:r w:rsidRPr="004819AA">
        <w:rPr>
          <w:rFonts w:ascii="Arial" w:hAnsi="Arial" w:cs="Arial"/>
          <w:lang w:val="id-ID"/>
        </w:rPr>
        <w:t xml:space="preserve"> 2x2 dan tidak dijumpai nilai e (harapan) kurang dari 5, maka uji yang digunakan adalah </w:t>
      </w:r>
      <w:r w:rsidRPr="004819AA">
        <w:rPr>
          <w:rFonts w:ascii="Arial" w:hAnsi="Arial" w:cs="Arial"/>
          <w:i/>
          <w:lang w:val="id-ID"/>
        </w:rPr>
        <w:t>continuity correction</w:t>
      </w:r>
      <w:r w:rsidRPr="004819AA">
        <w:rPr>
          <w:rFonts w:ascii="Arial" w:hAnsi="Arial" w:cs="Arial"/>
          <w:lang w:val="id-ID"/>
        </w:rPr>
        <w:t>.</w:t>
      </w:r>
    </w:p>
    <w:p w:rsidR="00751D56" w:rsidRDefault="00751D56" w:rsidP="00204E6C">
      <w:pPr>
        <w:numPr>
          <w:ilvl w:val="0"/>
          <w:numId w:val="8"/>
        </w:numPr>
        <w:spacing w:line="360" w:lineRule="auto"/>
        <w:ind w:left="426" w:hanging="426"/>
        <w:jc w:val="both"/>
        <w:rPr>
          <w:rFonts w:ascii="Arial" w:hAnsi="Arial" w:cs="Arial"/>
        </w:rPr>
      </w:pPr>
      <w:r w:rsidRPr="004819AA">
        <w:rPr>
          <w:rFonts w:ascii="Arial" w:hAnsi="Arial" w:cs="Arial"/>
          <w:lang w:val="id-ID"/>
        </w:rPr>
        <w:t xml:space="preserve">Bila ada tabel </w:t>
      </w:r>
      <w:r w:rsidRPr="004819AA">
        <w:rPr>
          <w:rFonts w:ascii="Arial" w:hAnsi="Arial" w:cs="Arial"/>
          <w:i/>
          <w:iCs/>
          <w:lang w:val="id-ID"/>
        </w:rPr>
        <w:t>contigency</w:t>
      </w:r>
      <w:r w:rsidRPr="004819AA">
        <w:rPr>
          <w:rFonts w:ascii="Arial" w:hAnsi="Arial" w:cs="Arial"/>
          <w:lang w:val="id-ID"/>
        </w:rPr>
        <w:t xml:space="preserve"> lebih dari 2x2, misalnya 3x2</w:t>
      </w:r>
      <w:r w:rsidRPr="004819AA">
        <w:rPr>
          <w:rFonts w:ascii="Arial" w:hAnsi="Arial" w:cs="Arial"/>
        </w:rPr>
        <w:t xml:space="preserve"> </w:t>
      </w:r>
      <w:r w:rsidRPr="004819AA">
        <w:rPr>
          <w:rFonts w:ascii="Arial" w:hAnsi="Arial" w:cs="Arial"/>
          <w:lang w:val="id-ID"/>
        </w:rPr>
        <w:t xml:space="preserve">dan lain-lain, maka hasil uji yang digunakan adalah </w:t>
      </w:r>
      <w:r w:rsidRPr="004819AA">
        <w:rPr>
          <w:rFonts w:ascii="Arial" w:hAnsi="Arial" w:cs="Arial"/>
          <w:i/>
          <w:lang w:val="id-ID"/>
        </w:rPr>
        <w:t>pearson chi square</w:t>
      </w:r>
      <w:r w:rsidRPr="004819AA">
        <w:rPr>
          <w:rFonts w:ascii="Arial" w:hAnsi="Arial" w:cs="Arial"/>
          <w:i/>
        </w:rPr>
        <w:t>.</w:t>
      </w:r>
    </w:p>
    <w:p w:rsidR="00751D56" w:rsidRPr="00751D56" w:rsidRDefault="00751D56" w:rsidP="00204E6C">
      <w:pPr>
        <w:numPr>
          <w:ilvl w:val="0"/>
          <w:numId w:val="8"/>
        </w:numPr>
        <w:spacing w:line="360" w:lineRule="auto"/>
        <w:ind w:left="426" w:hanging="426"/>
        <w:jc w:val="both"/>
        <w:rPr>
          <w:rFonts w:ascii="Arial" w:hAnsi="Arial" w:cs="Arial"/>
        </w:rPr>
      </w:pPr>
      <w:r w:rsidRPr="00751D56">
        <w:rPr>
          <w:rFonts w:ascii="Arial" w:hAnsi="Arial" w:cs="Arial"/>
          <w:lang w:val="id-ID"/>
        </w:rPr>
        <w:t xml:space="preserve">Bila ada tabel </w:t>
      </w:r>
      <w:r w:rsidRPr="00751D56">
        <w:rPr>
          <w:rFonts w:ascii="Arial" w:hAnsi="Arial" w:cs="Arial"/>
          <w:i/>
          <w:iCs/>
          <w:lang w:val="id-ID"/>
        </w:rPr>
        <w:t>contigency</w:t>
      </w:r>
      <w:r w:rsidRPr="00751D56">
        <w:rPr>
          <w:rFonts w:ascii="Arial" w:hAnsi="Arial" w:cs="Arial"/>
          <w:lang w:val="id-ID"/>
        </w:rPr>
        <w:t xml:space="preserve"> </w:t>
      </w:r>
      <w:r w:rsidRPr="00751D56">
        <w:rPr>
          <w:rFonts w:ascii="Arial" w:hAnsi="Arial" w:cs="Arial"/>
        </w:rPr>
        <w:t>2</w:t>
      </w:r>
      <w:r w:rsidRPr="00751D56">
        <w:rPr>
          <w:rFonts w:ascii="Arial" w:hAnsi="Arial" w:cs="Arial"/>
          <w:lang w:val="id-ID"/>
        </w:rPr>
        <w:t>x</w:t>
      </w:r>
      <w:r w:rsidRPr="00751D56">
        <w:rPr>
          <w:rFonts w:ascii="Arial" w:hAnsi="Arial" w:cs="Arial"/>
        </w:rPr>
        <w:t>3</w:t>
      </w:r>
      <w:r w:rsidRPr="00751D56">
        <w:rPr>
          <w:rFonts w:ascii="Arial" w:hAnsi="Arial" w:cs="Arial"/>
          <w:lang w:val="id-ID"/>
        </w:rPr>
        <w:t>, 3x3</w:t>
      </w:r>
      <w:r w:rsidRPr="00751D56">
        <w:rPr>
          <w:rFonts w:ascii="Arial" w:hAnsi="Arial" w:cs="Arial"/>
        </w:rPr>
        <w:t xml:space="preserve"> dan seterusnya ada sel dengan nilai frekuensi harapan (e) kurang dari 5, maka dilakukan koreksi dengan menggunakan rumus </w:t>
      </w:r>
      <w:r w:rsidRPr="00751D56">
        <w:rPr>
          <w:rFonts w:ascii="Arial" w:hAnsi="Arial" w:cs="Arial"/>
          <w:i/>
        </w:rPr>
        <w:t>Yate’s correction continue</w:t>
      </w:r>
      <w:r w:rsidRPr="00751D56">
        <w:rPr>
          <w:rFonts w:ascii="Arial" w:hAnsi="Arial" w:cs="Arial"/>
        </w:rPr>
        <w:t xml:space="preserve"> atau </w:t>
      </w:r>
      <w:r w:rsidRPr="00751D56">
        <w:rPr>
          <w:rFonts w:ascii="Arial" w:hAnsi="Arial" w:cs="Arial"/>
          <w:i/>
        </w:rPr>
        <w:t>Likelihood Ratio.</w:t>
      </w:r>
    </w:p>
    <w:p w:rsidR="00751D56" w:rsidRDefault="00751D56" w:rsidP="00BF7072">
      <w:pPr>
        <w:numPr>
          <w:ilvl w:val="0"/>
          <w:numId w:val="10"/>
        </w:numPr>
        <w:spacing w:line="360" w:lineRule="auto"/>
        <w:ind w:left="426" w:hanging="426"/>
        <w:rPr>
          <w:rFonts w:ascii="Arial" w:hAnsi="Arial" w:cs="Arial"/>
          <w:b/>
        </w:rPr>
      </w:pPr>
      <w:r>
        <w:rPr>
          <w:rFonts w:ascii="Arial" w:hAnsi="Arial" w:cs="Arial"/>
          <w:b/>
        </w:rPr>
        <w:t>Tehnik Penyajian Hasil Analisis</w:t>
      </w:r>
    </w:p>
    <w:p w:rsidR="00751D56" w:rsidRPr="00943923" w:rsidRDefault="00943923" w:rsidP="00751D56">
      <w:pPr>
        <w:spacing w:line="360" w:lineRule="auto"/>
        <w:ind w:left="426"/>
        <w:rPr>
          <w:rFonts w:ascii="Arial" w:hAnsi="Arial" w:cs="Arial"/>
        </w:rPr>
      </w:pPr>
      <w:r w:rsidRPr="00943923">
        <w:rPr>
          <w:rFonts w:ascii="Arial" w:hAnsi="Arial" w:cs="Arial"/>
        </w:rPr>
        <w:t>Peny</w:t>
      </w:r>
      <w:r>
        <w:rPr>
          <w:rFonts w:ascii="Arial" w:hAnsi="Arial" w:cs="Arial"/>
        </w:rPr>
        <w:t>ajian hasil analisis dilakukan dalam bentuk tabulasi/tabel</w:t>
      </w:r>
    </w:p>
    <w:p w:rsidR="00832D50" w:rsidRDefault="00832D50" w:rsidP="002F35C0">
      <w:pPr>
        <w:spacing w:line="360" w:lineRule="auto"/>
        <w:ind w:left="284"/>
        <w:jc w:val="both"/>
        <w:rPr>
          <w:rFonts w:ascii="Arial" w:hAnsi="Arial" w:cs="Arial"/>
        </w:rPr>
      </w:pPr>
    </w:p>
    <w:p w:rsidR="002F35C0" w:rsidRDefault="002F35C0" w:rsidP="002F35C0">
      <w:pPr>
        <w:spacing w:line="360" w:lineRule="auto"/>
        <w:ind w:left="284"/>
        <w:jc w:val="both"/>
        <w:rPr>
          <w:rFonts w:ascii="Arial" w:hAnsi="Arial" w:cs="Arial"/>
        </w:rPr>
      </w:pPr>
    </w:p>
    <w:p w:rsidR="002F35C0" w:rsidRDefault="002F35C0" w:rsidP="002F35C0">
      <w:pPr>
        <w:spacing w:line="360" w:lineRule="auto"/>
        <w:ind w:left="284"/>
        <w:jc w:val="both"/>
        <w:rPr>
          <w:rFonts w:ascii="Arial" w:hAnsi="Arial" w:cs="Arial"/>
        </w:rPr>
      </w:pPr>
    </w:p>
    <w:p w:rsidR="002F35C0" w:rsidRDefault="002F35C0" w:rsidP="002F35C0">
      <w:pPr>
        <w:spacing w:line="360" w:lineRule="auto"/>
        <w:ind w:left="284"/>
        <w:jc w:val="both"/>
        <w:rPr>
          <w:rFonts w:ascii="Arial" w:hAnsi="Arial" w:cs="Arial"/>
        </w:rPr>
      </w:pPr>
    </w:p>
    <w:p w:rsidR="002F35C0" w:rsidRDefault="002F35C0" w:rsidP="002F35C0">
      <w:pPr>
        <w:spacing w:line="360" w:lineRule="auto"/>
        <w:ind w:left="284"/>
        <w:jc w:val="both"/>
        <w:rPr>
          <w:rFonts w:ascii="Arial" w:hAnsi="Arial" w:cs="Arial"/>
        </w:rPr>
      </w:pPr>
    </w:p>
    <w:p w:rsidR="002F35C0" w:rsidRPr="004819AA" w:rsidRDefault="002F35C0" w:rsidP="002F35C0">
      <w:pPr>
        <w:spacing w:line="360" w:lineRule="auto"/>
        <w:ind w:left="284"/>
        <w:jc w:val="both"/>
        <w:rPr>
          <w:rFonts w:ascii="Arial" w:hAnsi="Arial" w:cs="Arial"/>
        </w:rPr>
      </w:pPr>
    </w:p>
    <w:p w:rsidR="00832D50" w:rsidRPr="004819AA" w:rsidRDefault="00832D50" w:rsidP="00BF7072">
      <w:pPr>
        <w:tabs>
          <w:tab w:val="num" w:pos="851"/>
        </w:tabs>
        <w:spacing w:line="360" w:lineRule="auto"/>
        <w:ind w:left="851" w:firstLine="425"/>
        <w:jc w:val="both"/>
        <w:rPr>
          <w:rFonts w:ascii="Arial" w:hAnsi="Arial" w:cs="Arial"/>
          <w:lang w:val="id-ID"/>
        </w:rPr>
      </w:pPr>
    </w:p>
    <w:p w:rsidR="00832D50" w:rsidRPr="004819AA" w:rsidRDefault="00832D50" w:rsidP="00BF7072">
      <w:pPr>
        <w:tabs>
          <w:tab w:val="num" w:pos="851"/>
        </w:tabs>
        <w:spacing w:line="360" w:lineRule="auto"/>
        <w:ind w:left="851" w:firstLine="425"/>
        <w:jc w:val="both"/>
        <w:rPr>
          <w:rFonts w:ascii="Arial" w:hAnsi="Arial" w:cs="Arial"/>
          <w:lang w:val="id-ID"/>
        </w:rPr>
      </w:pPr>
    </w:p>
    <w:p w:rsidR="00832D50" w:rsidRPr="004819AA" w:rsidRDefault="00832D50" w:rsidP="00BF7072">
      <w:pPr>
        <w:tabs>
          <w:tab w:val="num" w:pos="851"/>
        </w:tabs>
        <w:spacing w:line="360" w:lineRule="auto"/>
        <w:ind w:left="851" w:firstLine="425"/>
        <w:jc w:val="both"/>
        <w:rPr>
          <w:rFonts w:ascii="Arial" w:hAnsi="Arial" w:cs="Arial"/>
          <w:lang w:val="id-ID"/>
        </w:rPr>
      </w:pPr>
    </w:p>
    <w:p w:rsidR="00832D50" w:rsidRPr="004819AA" w:rsidRDefault="00832D50" w:rsidP="00BF7072">
      <w:pPr>
        <w:tabs>
          <w:tab w:val="num" w:pos="851"/>
        </w:tabs>
        <w:spacing w:line="360" w:lineRule="auto"/>
        <w:ind w:left="851" w:firstLine="425"/>
        <w:jc w:val="both"/>
        <w:rPr>
          <w:rFonts w:ascii="Arial" w:hAnsi="Arial" w:cs="Arial"/>
          <w:lang w:val="id-ID"/>
        </w:rPr>
      </w:pPr>
    </w:p>
    <w:p w:rsidR="007E213A" w:rsidRPr="004819AA" w:rsidRDefault="007E213A" w:rsidP="00BF7072">
      <w:pPr>
        <w:spacing w:line="360" w:lineRule="auto"/>
        <w:ind w:left="567" w:hanging="284"/>
        <w:jc w:val="center"/>
        <w:rPr>
          <w:rFonts w:ascii="Arial" w:hAnsi="Arial" w:cs="Arial"/>
          <w:b/>
        </w:rPr>
      </w:pPr>
    </w:p>
    <w:p w:rsidR="00D04247" w:rsidRPr="004819AA" w:rsidRDefault="00D04247" w:rsidP="00BF7072">
      <w:pPr>
        <w:spacing w:line="360" w:lineRule="auto"/>
        <w:ind w:left="567" w:hanging="284"/>
        <w:jc w:val="center"/>
        <w:rPr>
          <w:rFonts w:ascii="Arial" w:hAnsi="Arial" w:cs="Arial"/>
          <w:b/>
        </w:rPr>
      </w:pPr>
    </w:p>
    <w:p w:rsidR="007E213A" w:rsidRPr="004819AA" w:rsidRDefault="007E213A" w:rsidP="00BF7072">
      <w:pPr>
        <w:spacing w:line="360" w:lineRule="auto"/>
        <w:ind w:left="567" w:hanging="284"/>
        <w:jc w:val="center"/>
        <w:rPr>
          <w:rFonts w:ascii="Arial" w:hAnsi="Arial" w:cs="Arial"/>
          <w:b/>
        </w:rPr>
      </w:pPr>
    </w:p>
    <w:p w:rsidR="002F35C0" w:rsidRPr="00BB16E2" w:rsidRDefault="007E213A" w:rsidP="002F35C0">
      <w:pPr>
        <w:spacing w:line="360" w:lineRule="auto"/>
        <w:ind w:left="284" w:hanging="284"/>
        <w:jc w:val="center"/>
        <w:rPr>
          <w:rFonts w:ascii="Arial" w:hAnsi="Arial" w:cs="Arial"/>
          <w:b/>
          <w:sz w:val="28"/>
        </w:rPr>
      </w:pPr>
      <w:r w:rsidRPr="00BB16E2">
        <w:rPr>
          <w:rFonts w:ascii="Arial" w:hAnsi="Arial" w:cs="Arial"/>
          <w:b/>
          <w:sz w:val="28"/>
        </w:rPr>
        <w:lastRenderedPageBreak/>
        <w:t xml:space="preserve">BAB </w:t>
      </w:r>
      <w:r w:rsidR="002F35C0" w:rsidRPr="00BB16E2">
        <w:rPr>
          <w:rFonts w:ascii="Arial" w:hAnsi="Arial" w:cs="Arial"/>
          <w:b/>
          <w:sz w:val="28"/>
        </w:rPr>
        <w:t>IV</w:t>
      </w:r>
    </w:p>
    <w:p w:rsidR="008D15D5" w:rsidRPr="00BB16E2" w:rsidRDefault="008D15D5" w:rsidP="002F35C0">
      <w:pPr>
        <w:spacing w:line="360" w:lineRule="auto"/>
        <w:ind w:left="284" w:hanging="284"/>
        <w:jc w:val="center"/>
        <w:rPr>
          <w:rFonts w:ascii="Arial" w:hAnsi="Arial" w:cs="Arial"/>
          <w:b/>
          <w:sz w:val="28"/>
        </w:rPr>
      </w:pPr>
      <w:r w:rsidRPr="00BB16E2">
        <w:rPr>
          <w:rFonts w:ascii="Arial" w:hAnsi="Arial" w:cs="Arial"/>
          <w:b/>
          <w:sz w:val="28"/>
        </w:rPr>
        <w:t xml:space="preserve">HASIL </w:t>
      </w:r>
      <w:r w:rsidR="002F35C0" w:rsidRPr="00BB16E2">
        <w:rPr>
          <w:rFonts w:ascii="Arial" w:hAnsi="Arial" w:cs="Arial"/>
          <w:b/>
          <w:sz w:val="28"/>
        </w:rPr>
        <w:t>ANALISIS DAN PEMBAHASAN</w:t>
      </w:r>
    </w:p>
    <w:p w:rsidR="00D35734" w:rsidRPr="00BB16E2" w:rsidRDefault="00D35734" w:rsidP="00BF7072">
      <w:pPr>
        <w:spacing w:line="360" w:lineRule="auto"/>
        <w:ind w:left="567" w:hanging="284"/>
        <w:jc w:val="both"/>
        <w:rPr>
          <w:rFonts w:ascii="Arial" w:hAnsi="Arial" w:cs="Arial"/>
          <w:sz w:val="10"/>
        </w:rPr>
      </w:pPr>
    </w:p>
    <w:p w:rsidR="002F35C0" w:rsidRPr="004819AA" w:rsidRDefault="002F35C0" w:rsidP="00BF7072">
      <w:pPr>
        <w:spacing w:line="360" w:lineRule="auto"/>
        <w:ind w:left="567" w:hanging="284"/>
        <w:jc w:val="both"/>
        <w:rPr>
          <w:rFonts w:ascii="Arial" w:hAnsi="Arial" w:cs="Arial"/>
          <w:sz w:val="14"/>
        </w:rPr>
      </w:pPr>
    </w:p>
    <w:p w:rsidR="008D15D5" w:rsidRPr="004819AA" w:rsidRDefault="00315E72" w:rsidP="00BF7072">
      <w:pPr>
        <w:pStyle w:val="ListParagraph"/>
        <w:spacing w:line="360" w:lineRule="auto"/>
        <w:ind w:left="0"/>
        <w:contextualSpacing/>
        <w:jc w:val="both"/>
        <w:rPr>
          <w:rFonts w:ascii="Arial" w:hAnsi="Arial" w:cs="Arial"/>
          <w:b/>
        </w:rPr>
      </w:pPr>
      <w:r w:rsidRPr="004819AA">
        <w:rPr>
          <w:rFonts w:ascii="Arial" w:hAnsi="Arial" w:cs="Arial"/>
          <w:b/>
          <w:lang w:val="id-ID"/>
        </w:rPr>
        <w:t xml:space="preserve">A. </w:t>
      </w:r>
      <w:r w:rsidR="008D15D5" w:rsidRPr="004819AA">
        <w:rPr>
          <w:rFonts w:ascii="Arial" w:hAnsi="Arial" w:cs="Arial"/>
          <w:b/>
        </w:rPr>
        <w:t>Gambaran Umum Rumah Sakit Umum Tgk.Chik Di Tiro Sigli</w:t>
      </w:r>
    </w:p>
    <w:p w:rsidR="008D15D5" w:rsidRPr="004819AA" w:rsidRDefault="008D15D5" w:rsidP="00BF7072">
      <w:pPr>
        <w:pStyle w:val="ListParagraph"/>
        <w:spacing w:line="360" w:lineRule="auto"/>
        <w:ind w:left="0" w:firstLine="851"/>
        <w:jc w:val="both"/>
        <w:rPr>
          <w:rFonts w:ascii="Arial" w:hAnsi="Arial" w:cs="Arial"/>
          <w:lang w:val="id-ID"/>
        </w:rPr>
      </w:pPr>
      <w:r w:rsidRPr="004819AA">
        <w:rPr>
          <w:rFonts w:ascii="Arial" w:hAnsi="Arial" w:cs="Arial"/>
        </w:rPr>
        <w:t>Rumah sakit umum Tgk.Chik Di Tiro Sigli adalah Rumah Sakit Umum yang dimiliki oleh pemerintah Kabupaten Pidie, yang Berlokasi di jalan Prof A. Majid Ibrahim Tijue Sigli 24151 Kecamatan Pidie Kabupaten Pidie Provinsi Aceh. Rumah Sakit Umum Tgk.Chik Di Tiro merupakan salah satu rumah sakit didaerah Kabupaten Pidie yang didirikan pada tahun 1986 oleh pemerintah Kabupaten Pidie yang terdiri dari gedung IGD, ruang bedah, ruang bersalin, ruang kebidanan, poliklinik, instalasi farmasi, instalasi gizi, NICU, ruang rawat inap, ruang saraf,</w:t>
      </w:r>
      <w:r w:rsidRPr="004819AA">
        <w:rPr>
          <w:rFonts w:ascii="Arial" w:hAnsi="Arial" w:cs="Arial"/>
          <w:lang w:val="id-ID"/>
        </w:rPr>
        <w:t xml:space="preserve"> ruang infeksi</w:t>
      </w:r>
      <w:r w:rsidRPr="004819AA">
        <w:rPr>
          <w:rFonts w:ascii="Arial" w:hAnsi="Arial" w:cs="Arial"/>
        </w:rPr>
        <w:t xml:space="preserve"> ruang hemotologi, ruang laboratorium, ruang radiologi, ruang anak, ruang ICCU dan perumahan pegawai. RSUD Tgk.Chik Di Tiro Sigli merupakan tipe B, untuk menyelenggarakan pelayanan kesehatan di RSUD Tgk. Chik Di Tiro ini dibantu oleh sumber daya manusia yang berjumlah </w:t>
      </w:r>
      <w:r w:rsidRPr="004819AA">
        <w:rPr>
          <w:rFonts w:ascii="Arial" w:hAnsi="Arial" w:cs="Arial"/>
          <w:lang w:val="id-ID"/>
        </w:rPr>
        <w:t>1100</w:t>
      </w:r>
      <w:r w:rsidRPr="004819AA">
        <w:rPr>
          <w:rFonts w:ascii="Arial" w:hAnsi="Arial" w:cs="Arial"/>
        </w:rPr>
        <w:t xml:space="preserve"> orang terdiri dari dokter spesialis dan dokter umum, pegawai perawat atau bidan, pegawai non perawat dan pegawai tata usaha </w:t>
      </w:r>
      <w:r w:rsidRPr="004819AA">
        <w:rPr>
          <w:rFonts w:ascii="Arial" w:hAnsi="Arial" w:cs="Arial"/>
          <w:lang w:val="id-ID"/>
        </w:rPr>
        <w:t>dengan kapasitas tempat tidur</w:t>
      </w:r>
      <w:r w:rsidRPr="004819AA">
        <w:rPr>
          <w:rFonts w:ascii="Arial" w:hAnsi="Arial" w:cs="Arial"/>
        </w:rPr>
        <w:t xml:space="preserve"> sebanyak 303 unit.</w:t>
      </w:r>
      <w:r w:rsidRPr="004819AA">
        <w:rPr>
          <w:rFonts w:ascii="Arial" w:hAnsi="Arial" w:cs="Arial"/>
          <w:lang w:val="id-ID"/>
        </w:rPr>
        <w:t xml:space="preserve"> </w:t>
      </w:r>
    </w:p>
    <w:p w:rsidR="008D15D5" w:rsidRPr="004819AA" w:rsidRDefault="00315E72" w:rsidP="00BF7072">
      <w:pPr>
        <w:pStyle w:val="ListParagraph"/>
        <w:spacing w:line="360" w:lineRule="auto"/>
        <w:ind w:left="0"/>
        <w:jc w:val="both"/>
        <w:rPr>
          <w:rFonts w:ascii="Arial" w:hAnsi="Arial" w:cs="Arial"/>
          <w:b/>
        </w:rPr>
      </w:pPr>
      <w:r w:rsidRPr="004819AA">
        <w:rPr>
          <w:rFonts w:ascii="Arial" w:hAnsi="Arial" w:cs="Arial"/>
          <w:b/>
          <w:lang w:val="id-ID"/>
        </w:rPr>
        <w:t xml:space="preserve">1. </w:t>
      </w:r>
      <w:r w:rsidR="008D15D5" w:rsidRPr="004819AA">
        <w:rPr>
          <w:rFonts w:ascii="Arial" w:hAnsi="Arial" w:cs="Arial"/>
          <w:b/>
        </w:rPr>
        <w:t xml:space="preserve">Visi dan Misi </w:t>
      </w:r>
    </w:p>
    <w:p w:rsidR="008D15D5" w:rsidRPr="004819AA" w:rsidRDefault="008D15D5" w:rsidP="00BF7072">
      <w:pPr>
        <w:pStyle w:val="ListParagraph"/>
        <w:spacing w:line="360" w:lineRule="auto"/>
        <w:ind w:left="0" w:firstLine="709"/>
        <w:jc w:val="both"/>
        <w:rPr>
          <w:rFonts w:ascii="Arial" w:hAnsi="Arial" w:cs="Arial"/>
          <w:lang w:val="id-ID"/>
        </w:rPr>
      </w:pPr>
      <w:r w:rsidRPr="004819AA">
        <w:rPr>
          <w:rFonts w:ascii="Arial" w:hAnsi="Arial" w:cs="Arial"/>
        </w:rPr>
        <w:t>Rumah sakit umum Tgk. Chik Di Tiro adalah salah satu unit Pe</w:t>
      </w:r>
      <w:r w:rsidR="008F2038" w:rsidRPr="004819AA">
        <w:rPr>
          <w:rFonts w:ascii="Arial" w:hAnsi="Arial" w:cs="Arial"/>
        </w:rPr>
        <w:t>l</w:t>
      </w:r>
      <w:r w:rsidRPr="004819AA">
        <w:rPr>
          <w:rFonts w:ascii="Arial" w:hAnsi="Arial" w:cs="Arial"/>
        </w:rPr>
        <w:t>ayanan Kesehatan Daerah Kabupaten Pidie yang bertanggung jawab langsung dengan Pemerintah Kabupaten Pidie sejak tanggal 11 Februari 1993 berdasarkan</w:t>
      </w:r>
      <w:r w:rsidR="00171836" w:rsidRPr="004819AA">
        <w:rPr>
          <w:rFonts w:ascii="Arial" w:hAnsi="Arial" w:cs="Arial"/>
        </w:rPr>
        <w:t xml:space="preserve"> Surat Keputusan Menkes R.I No. </w:t>
      </w:r>
      <w:r w:rsidRPr="004819AA">
        <w:rPr>
          <w:rFonts w:ascii="Arial" w:hAnsi="Arial" w:cs="Arial"/>
        </w:rPr>
        <w:t>009.A/Menkes/SK/I/1993 RSU-Sigli dalam menyelenggarakan pelayanan kesehatan miliki visi dan misi sebagai berikut:</w:t>
      </w:r>
    </w:p>
    <w:p w:rsidR="008D15D5" w:rsidRPr="004819AA" w:rsidRDefault="008D15D5" w:rsidP="00BF7072">
      <w:pPr>
        <w:pStyle w:val="ListParagraph"/>
        <w:spacing w:line="360" w:lineRule="auto"/>
        <w:ind w:left="0"/>
        <w:jc w:val="both"/>
        <w:rPr>
          <w:rFonts w:ascii="Arial" w:hAnsi="Arial" w:cs="Arial"/>
          <w:b/>
        </w:rPr>
      </w:pPr>
      <w:r w:rsidRPr="004819AA">
        <w:rPr>
          <w:rFonts w:ascii="Arial" w:hAnsi="Arial" w:cs="Arial"/>
          <w:b/>
        </w:rPr>
        <w:t>Visi :</w:t>
      </w:r>
    </w:p>
    <w:p w:rsidR="008D15D5" w:rsidRDefault="008D15D5" w:rsidP="00BF7072">
      <w:pPr>
        <w:pStyle w:val="ListParagraph"/>
        <w:spacing w:line="360" w:lineRule="auto"/>
        <w:ind w:left="0"/>
        <w:jc w:val="both"/>
        <w:rPr>
          <w:rFonts w:ascii="Arial" w:hAnsi="Arial" w:cs="Arial"/>
        </w:rPr>
      </w:pPr>
      <w:r w:rsidRPr="004819AA">
        <w:rPr>
          <w:rFonts w:ascii="Arial" w:hAnsi="Arial" w:cs="Arial"/>
        </w:rPr>
        <w:t>Terwujudnya Pelayanan Yang Prima, Efektif, Profesional Dengan Nurani Yang Islami Serta Terjangkau Bagi Masyarakat Kabupaten Pidie</w:t>
      </w:r>
      <w:r w:rsidR="00BB16E2">
        <w:rPr>
          <w:rFonts w:ascii="Arial" w:hAnsi="Arial" w:cs="Arial"/>
        </w:rPr>
        <w:t>.</w:t>
      </w:r>
    </w:p>
    <w:p w:rsidR="00BB16E2" w:rsidRPr="004819AA" w:rsidRDefault="00BB16E2" w:rsidP="00BF7072">
      <w:pPr>
        <w:pStyle w:val="ListParagraph"/>
        <w:spacing w:line="360" w:lineRule="auto"/>
        <w:ind w:left="0"/>
        <w:jc w:val="both"/>
        <w:rPr>
          <w:rFonts w:ascii="Arial" w:hAnsi="Arial" w:cs="Arial"/>
        </w:rPr>
      </w:pPr>
    </w:p>
    <w:p w:rsidR="008D15D5" w:rsidRPr="004819AA" w:rsidRDefault="008D15D5" w:rsidP="00BF7072">
      <w:pPr>
        <w:pStyle w:val="ListParagraph"/>
        <w:spacing w:line="360" w:lineRule="auto"/>
        <w:ind w:left="0"/>
        <w:jc w:val="both"/>
        <w:rPr>
          <w:rFonts w:ascii="Arial" w:hAnsi="Arial" w:cs="Arial"/>
          <w:b/>
        </w:rPr>
      </w:pPr>
      <w:r w:rsidRPr="004819AA">
        <w:rPr>
          <w:rFonts w:ascii="Arial" w:hAnsi="Arial" w:cs="Arial"/>
          <w:b/>
        </w:rPr>
        <w:lastRenderedPageBreak/>
        <w:t>Misi:</w:t>
      </w:r>
    </w:p>
    <w:p w:rsidR="008D15D5" w:rsidRPr="004819AA" w:rsidRDefault="008D15D5" w:rsidP="00BF7072">
      <w:pPr>
        <w:pStyle w:val="ListParagraph"/>
        <w:numPr>
          <w:ilvl w:val="0"/>
          <w:numId w:val="9"/>
        </w:numPr>
        <w:spacing w:line="360" w:lineRule="auto"/>
        <w:ind w:left="284" w:hanging="284"/>
        <w:contextualSpacing/>
        <w:jc w:val="both"/>
        <w:rPr>
          <w:rFonts w:ascii="Arial" w:hAnsi="Arial" w:cs="Arial"/>
        </w:rPr>
      </w:pPr>
      <w:r w:rsidRPr="004819AA">
        <w:rPr>
          <w:rFonts w:ascii="Arial" w:hAnsi="Arial" w:cs="Arial"/>
        </w:rPr>
        <w:t>Menjadikan rumah sakit rujukan di Kabupaten Pidie</w:t>
      </w:r>
    </w:p>
    <w:p w:rsidR="008D15D5" w:rsidRPr="004819AA" w:rsidRDefault="008D15D5" w:rsidP="00BF7072">
      <w:pPr>
        <w:pStyle w:val="ListParagraph"/>
        <w:numPr>
          <w:ilvl w:val="0"/>
          <w:numId w:val="9"/>
        </w:numPr>
        <w:spacing w:line="360" w:lineRule="auto"/>
        <w:ind w:left="284" w:hanging="284"/>
        <w:contextualSpacing/>
        <w:jc w:val="both"/>
        <w:rPr>
          <w:rFonts w:ascii="Arial" w:hAnsi="Arial" w:cs="Arial"/>
        </w:rPr>
      </w:pPr>
      <w:r w:rsidRPr="004819AA">
        <w:rPr>
          <w:rFonts w:ascii="Arial" w:hAnsi="Arial" w:cs="Arial"/>
        </w:rPr>
        <w:t>Meningkatkan dan mengembangkan kompetensi sumber daya manusia sesuai dengan standar</w:t>
      </w:r>
    </w:p>
    <w:p w:rsidR="008D15D5" w:rsidRPr="004819AA" w:rsidRDefault="008D15D5" w:rsidP="00BF7072">
      <w:pPr>
        <w:pStyle w:val="ListParagraph"/>
        <w:numPr>
          <w:ilvl w:val="0"/>
          <w:numId w:val="9"/>
        </w:numPr>
        <w:spacing w:line="360" w:lineRule="auto"/>
        <w:ind w:left="284" w:hanging="284"/>
        <w:contextualSpacing/>
        <w:jc w:val="both"/>
        <w:rPr>
          <w:rFonts w:ascii="Arial" w:hAnsi="Arial" w:cs="Arial"/>
        </w:rPr>
      </w:pPr>
      <w:r w:rsidRPr="004819AA">
        <w:rPr>
          <w:rFonts w:ascii="Arial" w:hAnsi="Arial" w:cs="Arial"/>
        </w:rPr>
        <w:t>Memberdayakan karyawan secara profesional sehingga tercapai pelayanan bermutu dan islami</w:t>
      </w:r>
    </w:p>
    <w:p w:rsidR="008D15D5" w:rsidRPr="004819AA" w:rsidRDefault="008D15D5" w:rsidP="00BF7072">
      <w:pPr>
        <w:pStyle w:val="ListParagraph"/>
        <w:numPr>
          <w:ilvl w:val="0"/>
          <w:numId w:val="9"/>
        </w:numPr>
        <w:spacing w:line="360" w:lineRule="auto"/>
        <w:ind w:left="284" w:hanging="284"/>
        <w:contextualSpacing/>
        <w:jc w:val="both"/>
        <w:rPr>
          <w:rFonts w:ascii="Arial" w:hAnsi="Arial" w:cs="Arial"/>
        </w:rPr>
      </w:pPr>
      <w:r w:rsidRPr="004819AA">
        <w:rPr>
          <w:rFonts w:ascii="Arial" w:hAnsi="Arial" w:cs="Arial"/>
        </w:rPr>
        <w:t xml:space="preserve">Memberikan pelayanan yang berorientasi kepada kepentingan pelanggan yang bisa dipertanggung jawabkan secara medik maupun secara moral dengan pelayanan yang berdasarkan hati nurani. </w:t>
      </w:r>
    </w:p>
    <w:p w:rsidR="00D35734" w:rsidRPr="00BB16E2" w:rsidRDefault="00D35734" w:rsidP="00BF7072">
      <w:pPr>
        <w:pStyle w:val="ListParagraph"/>
        <w:spacing w:line="360" w:lineRule="auto"/>
        <w:contextualSpacing/>
        <w:jc w:val="both"/>
        <w:rPr>
          <w:rFonts w:ascii="Arial" w:hAnsi="Arial" w:cs="Arial"/>
          <w:sz w:val="4"/>
        </w:rPr>
      </w:pPr>
    </w:p>
    <w:p w:rsidR="008D15D5" w:rsidRPr="004819AA" w:rsidRDefault="008D15D5" w:rsidP="00BF7072">
      <w:pPr>
        <w:spacing w:line="360" w:lineRule="auto"/>
        <w:jc w:val="center"/>
        <w:rPr>
          <w:rFonts w:ascii="Arial" w:hAnsi="Arial" w:cs="Arial"/>
          <w:sz w:val="4"/>
        </w:rPr>
      </w:pPr>
    </w:p>
    <w:p w:rsidR="0026042D" w:rsidRPr="004819AA" w:rsidRDefault="005D0C95" w:rsidP="00BF7072">
      <w:pPr>
        <w:spacing w:line="360" w:lineRule="auto"/>
        <w:contextualSpacing/>
        <w:jc w:val="both"/>
        <w:rPr>
          <w:rFonts w:ascii="Arial" w:hAnsi="Arial" w:cs="Arial"/>
          <w:b/>
          <w:bCs/>
        </w:rPr>
      </w:pPr>
      <w:r w:rsidRPr="004819AA">
        <w:rPr>
          <w:rFonts w:ascii="Arial" w:hAnsi="Arial" w:cs="Arial"/>
          <w:b/>
          <w:bCs/>
        </w:rPr>
        <w:t xml:space="preserve">B. </w:t>
      </w:r>
      <w:r w:rsidR="0026042D" w:rsidRPr="004819AA">
        <w:rPr>
          <w:rFonts w:ascii="Arial" w:hAnsi="Arial" w:cs="Arial"/>
          <w:b/>
          <w:bCs/>
        </w:rPr>
        <w:t xml:space="preserve">Analisis Univariat </w:t>
      </w:r>
    </w:p>
    <w:p w:rsidR="008D15D5" w:rsidRPr="004819AA" w:rsidRDefault="0026042D" w:rsidP="00BF7072">
      <w:pPr>
        <w:pStyle w:val="ListParagraph"/>
        <w:spacing w:line="360" w:lineRule="auto"/>
        <w:ind w:left="0" w:firstLine="567"/>
        <w:jc w:val="both"/>
        <w:rPr>
          <w:rFonts w:ascii="Arial" w:hAnsi="Arial" w:cs="Arial"/>
          <w:bCs/>
          <w:lang w:val="id-ID"/>
        </w:rPr>
      </w:pPr>
      <w:r w:rsidRPr="004819AA">
        <w:rPr>
          <w:rFonts w:ascii="Arial" w:hAnsi="Arial" w:cs="Arial"/>
          <w:bCs/>
        </w:rPr>
        <w:t>Analisa yang dilakukan menganalisis tiap variabel dari hasil penelitian. Tujuan dari analisis ini adalah untuk menjelaskan/mendeskripsikan karakteristik masing-masing variabel yang diteliti.</w:t>
      </w:r>
    </w:p>
    <w:p w:rsidR="00B02F6F" w:rsidRPr="004819AA" w:rsidRDefault="00B02F6F" w:rsidP="00BF7072">
      <w:pPr>
        <w:autoSpaceDE w:val="0"/>
        <w:autoSpaceDN w:val="0"/>
        <w:adjustRightInd w:val="0"/>
        <w:spacing w:line="360" w:lineRule="auto"/>
        <w:ind w:left="993" w:hanging="993"/>
        <w:jc w:val="both"/>
        <w:rPr>
          <w:rFonts w:ascii="Arial" w:hAnsi="Arial" w:cs="Arial"/>
          <w:b/>
          <w:bCs/>
          <w:i/>
        </w:rPr>
      </w:pPr>
      <w:r w:rsidRPr="004819AA">
        <w:rPr>
          <w:rFonts w:ascii="Arial" w:hAnsi="Arial" w:cs="Arial"/>
          <w:b/>
          <w:bCs/>
        </w:rPr>
        <w:t xml:space="preserve">Tabel </w:t>
      </w:r>
      <w:r w:rsidR="00DE71C6">
        <w:rPr>
          <w:rFonts w:ascii="Arial" w:hAnsi="Arial" w:cs="Arial"/>
          <w:b/>
          <w:bCs/>
        </w:rPr>
        <w:t>1</w:t>
      </w:r>
      <w:r w:rsidRPr="004819AA">
        <w:rPr>
          <w:rFonts w:ascii="Arial" w:hAnsi="Arial" w:cs="Arial"/>
          <w:b/>
          <w:bCs/>
        </w:rPr>
        <w:t xml:space="preserve">. </w:t>
      </w:r>
      <w:r w:rsidR="00CF26A3" w:rsidRPr="004819AA">
        <w:rPr>
          <w:rFonts w:ascii="Arial" w:hAnsi="Arial" w:cs="Arial"/>
          <w:b/>
          <w:bCs/>
        </w:rPr>
        <w:tab/>
      </w:r>
      <w:r w:rsidR="0026042D" w:rsidRPr="004819AA">
        <w:rPr>
          <w:rFonts w:ascii="Arial" w:hAnsi="Arial" w:cs="Arial"/>
          <w:b/>
          <w:bCs/>
        </w:rPr>
        <w:t xml:space="preserve">Distribusi Frekuensi Pemberian ASI Eksklusif </w:t>
      </w:r>
      <w:r w:rsidR="0026042D" w:rsidRPr="004819AA">
        <w:rPr>
          <w:rFonts w:ascii="Arial" w:hAnsi="Arial" w:cs="Arial"/>
          <w:b/>
          <w:bCs/>
          <w:lang w:val="id-I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B02F6F" w:rsidRPr="004819AA" w:rsidTr="00B02F6F">
        <w:tc>
          <w:tcPr>
            <w:tcW w:w="671"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
                <w:bCs/>
              </w:rPr>
            </w:pPr>
            <w:r w:rsidRPr="004819AA">
              <w:rPr>
                <w:rFonts w:ascii="Arial" w:hAnsi="Arial" w:cs="Arial"/>
                <w:b/>
                <w:bCs/>
              </w:rPr>
              <w:t>Pemberian ASI Eksklusif</w:t>
            </w:r>
          </w:p>
        </w:tc>
        <w:tc>
          <w:tcPr>
            <w:tcW w:w="1927" w:type="dxa"/>
            <w:tcBorders>
              <w:top w:val="single" w:sz="4" w:space="0" w:color="auto"/>
              <w:left w:val="nil"/>
              <w:bottom w:val="single" w:sz="4" w:space="0" w:color="auto"/>
              <w:right w:val="nil"/>
            </w:tcBorders>
          </w:tcPr>
          <w:p w:rsidR="00B02F6F" w:rsidRPr="004819AA" w:rsidRDefault="00BB16E2" w:rsidP="00BF7072">
            <w:pPr>
              <w:autoSpaceDE w:val="0"/>
              <w:autoSpaceDN w:val="0"/>
              <w:adjustRightInd w:val="0"/>
              <w:spacing w:line="360" w:lineRule="auto"/>
              <w:jc w:val="center"/>
              <w:rPr>
                <w:rFonts w:ascii="Arial" w:hAnsi="Arial" w:cs="Arial"/>
                <w:b/>
                <w:bCs/>
              </w:rPr>
            </w:pPr>
            <w:r>
              <w:rPr>
                <w:rFonts w:ascii="Arial" w:hAnsi="Arial" w:cs="Arial"/>
                <w:b/>
                <w:bCs/>
              </w:rPr>
              <w:t>f</w:t>
            </w:r>
          </w:p>
        </w:tc>
        <w:tc>
          <w:tcPr>
            <w:tcW w:w="2232"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B02F6F" w:rsidRPr="004819AA" w:rsidTr="00B02F6F">
        <w:tc>
          <w:tcPr>
            <w:tcW w:w="671"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rPr>
              <w:t>Ya</w:t>
            </w:r>
          </w:p>
        </w:tc>
        <w:tc>
          <w:tcPr>
            <w:tcW w:w="1927"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29</w:t>
            </w:r>
          </w:p>
        </w:tc>
        <w:tc>
          <w:tcPr>
            <w:tcW w:w="2232"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34</w:t>
            </w:r>
          </w:p>
        </w:tc>
      </w:tr>
      <w:tr w:rsidR="00B02F6F" w:rsidRPr="004819AA" w:rsidTr="00B02F6F">
        <w:tc>
          <w:tcPr>
            <w:tcW w:w="671"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rPr>
              <w:t>Tidak</w:t>
            </w:r>
          </w:p>
        </w:tc>
        <w:tc>
          <w:tcPr>
            <w:tcW w:w="1927"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56</w:t>
            </w:r>
          </w:p>
        </w:tc>
        <w:tc>
          <w:tcPr>
            <w:tcW w:w="2232"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66</w:t>
            </w:r>
          </w:p>
        </w:tc>
      </w:tr>
      <w:tr w:rsidR="00B02F6F" w:rsidRPr="004819AA" w:rsidTr="00B02F6F">
        <w:trPr>
          <w:trHeight w:val="339"/>
        </w:trPr>
        <w:tc>
          <w:tcPr>
            <w:tcW w:w="3995" w:type="dxa"/>
            <w:gridSpan w:val="2"/>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B02F6F" w:rsidRDefault="0026042D" w:rsidP="00BF7072">
      <w:pPr>
        <w:autoSpaceDE w:val="0"/>
        <w:autoSpaceDN w:val="0"/>
        <w:adjustRightInd w:val="0"/>
        <w:spacing w:line="360" w:lineRule="auto"/>
        <w:ind w:firstLine="567"/>
        <w:jc w:val="both"/>
        <w:rPr>
          <w:rFonts w:ascii="Arial" w:hAnsi="Arial" w:cs="Arial"/>
        </w:rPr>
      </w:pPr>
      <w:r w:rsidRPr="004819AA">
        <w:rPr>
          <w:rFonts w:ascii="Arial" w:hAnsi="Arial" w:cs="Arial"/>
          <w:bCs/>
        </w:rPr>
        <w:t>H</w:t>
      </w:r>
      <w:r w:rsidRPr="004819AA">
        <w:rPr>
          <w:rFonts w:ascii="Arial" w:hAnsi="Arial" w:cs="Arial"/>
        </w:rPr>
        <w:t xml:space="preserve">asil penelitian yang dilakukan terhadap </w:t>
      </w:r>
      <w:r w:rsidRPr="004819AA">
        <w:rPr>
          <w:rFonts w:ascii="Arial" w:hAnsi="Arial" w:cs="Arial"/>
          <w:lang w:val="id-ID"/>
        </w:rPr>
        <w:t>8</w:t>
      </w:r>
      <w:r w:rsidR="00CF26A3" w:rsidRPr="004819AA">
        <w:rPr>
          <w:rFonts w:ascii="Arial" w:hAnsi="Arial" w:cs="Arial"/>
        </w:rPr>
        <w:t>5</w:t>
      </w:r>
      <w:r w:rsidRPr="004819AA">
        <w:rPr>
          <w:rFonts w:ascii="Arial" w:hAnsi="Arial" w:cs="Arial"/>
        </w:rPr>
        <w:t xml:space="preserve"> responden berdasarkan variabel </w:t>
      </w:r>
      <w:r w:rsidR="00652E88" w:rsidRPr="004819AA">
        <w:rPr>
          <w:rStyle w:val="A3"/>
          <w:rFonts w:ascii="Arial" w:hAnsi="Arial" w:cs="Arial"/>
          <w:sz w:val="24"/>
          <w:lang w:val="id-ID"/>
        </w:rPr>
        <w:t xml:space="preserve">Pemberian ASI Eksklusif  </w:t>
      </w:r>
      <w:r w:rsidRPr="004819AA">
        <w:rPr>
          <w:rFonts w:ascii="Arial" w:hAnsi="Arial" w:cs="Arial"/>
          <w:bCs/>
        </w:rPr>
        <w:t xml:space="preserve">dapat dilihat bahwa mayoritas responden </w:t>
      </w:r>
      <w:r w:rsidR="00652E88" w:rsidRPr="004819AA">
        <w:rPr>
          <w:rFonts w:ascii="Arial" w:hAnsi="Arial" w:cs="Arial"/>
          <w:bCs/>
        </w:rPr>
        <w:t>tidak memberikan ASI Eksklusif</w:t>
      </w:r>
      <w:r w:rsidR="00652E88" w:rsidRPr="004819AA">
        <w:rPr>
          <w:rFonts w:ascii="Arial" w:hAnsi="Arial" w:cs="Arial"/>
        </w:rPr>
        <w:t xml:space="preserve"> kepada bayinya  sebanyak 56</w:t>
      </w:r>
      <w:r w:rsidRPr="004819AA">
        <w:rPr>
          <w:rFonts w:ascii="Arial" w:hAnsi="Arial" w:cs="Arial"/>
        </w:rPr>
        <w:t xml:space="preserve"> orang (</w:t>
      </w:r>
      <w:r w:rsidR="00652E88" w:rsidRPr="004819AA">
        <w:rPr>
          <w:rFonts w:ascii="Arial" w:hAnsi="Arial" w:cs="Arial"/>
        </w:rPr>
        <w:t>66</w:t>
      </w:r>
      <w:r w:rsidRPr="004819AA">
        <w:rPr>
          <w:rFonts w:ascii="Arial" w:hAnsi="Arial" w:cs="Arial"/>
        </w:rPr>
        <w:t xml:space="preserve">%) dan responden </w:t>
      </w:r>
      <w:r w:rsidRPr="004819AA">
        <w:rPr>
          <w:rFonts w:ascii="Arial" w:hAnsi="Arial" w:cs="Arial"/>
          <w:lang w:val="id-ID"/>
        </w:rPr>
        <w:t xml:space="preserve">yang </w:t>
      </w:r>
      <w:r w:rsidR="00652E88" w:rsidRPr="004819AA">
        <w:rPr>
          <w:rFonts w:ascii="Arial" w:hAnsi="Arial" w:cs="Arial"/>
          <w:bCs/>
        </w:rPr>
        <w:t>memberikan ASI Eksklusif</w:t>
      </w:r>
      <w:r w:rsidR="00652E88" w:rsidRPr="004819AA">
        <w:rPr>
          <w:rFonts w:ascii="Arial" w:hAnsi="Arial" w:cs="Arial"/>
        </w:rPr>
        <w:t xml:space="preserve"> kepada bayinya  </w:t>
      </w:r>
      <w:r w:rsidRPr="004819AA">
        <w:rPr>
          <w:rFonts w:ascii="Arial" w:hAnsi="Arial" w:cs="Arial"/>
          <w:lang w:val="id-ID"/>
        </w:rPr>
        <w:t xml:space="preserve">yaitu </w:t>
      </w:r>
      <w:r w:rsidR="00652E88" w:rsidRPr="004819AA">
        <w:rPr>
          <w:rFonts w:ascii="Arial" w:hAnsi="Arial" w:cs="Arial"/>
        </w:rPr>
        <w:t>sebanyak 29 orang (34</w:t>
      </w:r>
      <w:r w:rsidRPr="004819AA">
        <w:rPr>
          <w:rFonts w:ascii="Arial" w:hAnsi="Arial" w:cs="Arial"/>
        </w:rPr>
        <w:t>%)</w:t>
      </w:r>
    </w:p>
    <w:p w:rsidR="00DE71C6" w:rsidRDefault="00DE71C6" w:rsidP="00BF7072">
      <w:pPr>
        <w:autoSpaceDE w:val="0"/>
        <w:autoSpaceDN w:val="0"/>
        <w:adjustRightInd w:val="0"/>
        <w:spacing w:line="360" w:lineRule="auto"/>
        <w:ind w:firstLine="567"/>
        <w:jc w:val="both"/>
        <w:rPr>
          <w:rFonts w:ascii="Arial" w:hAnsi="Arial" w:cs="Arial"/>
        </w:rPr>
      </w:pPr>
    </w:p>
    <w:p w:rsidR="00DE71C6" w:rsidRDefault="00DE71C6" w:rsidP="00BF7072">
      <w:pPr>
        <w:autoSpaceDE w:val="0"/>
        <w:autoSpaceDN w:val="0"/>
        <w:adjustRightInd w:val="0"/>
        <w:spacing w:line="360" w:lineRule="auto"/>
        <w:ind w:firstLine="567"/>
        <w:jc w:val="both"/>
        <w:rPr>
          <w:rFonts w:ascii="Arial" w:hAnsi="Arial" w:cs="Arial"/>
        </w:rPr>
      </w:pPr>
    </w:p>
    <w:p w:rsidR="00DE71C6" w:rsidRDefault="00DE71C6" w:rsidP="00BF7072">
      <w:pPr>
        <w:autoSpaceDE w:val="0"/>
        <w:autoSpaceDN w:val="0"/>
        <w:adjustRightInd w:val="0"/>
        <w:spacing w:line="360" w:lineRule="auto"/>
        <w:ind w:firstLine="567"/>
        <w:jc w:val="both"/>
        <w:rPr>
          <w:rFonts w:ascii="Arial" w:hAnsi="Arial" w:cs="Arial"/>
        </w:rPr>
      </w:pPr>
    </w:p>
    <w:p w:rsidR="00BB16E2" w:rsidRDefault="00BB16E2" w:rsidP="00BF7072">
      <w:pPr>
        <w:autoSpaceDE w:val="0"/>
        <w:autoSpaceDN w:val="0"/>
        <w:adjustRightInd w:val="0"/>
        <w:spacing w:line="360" w:lineRule="auto"/>
        <w:ind w:firstLine="567"/>
        <w:jc w:val="both"/>
        <w:rPr>
          <w:rFonts w:ascii="Arial" w:hAnsi="Arial" w:cs="Arial"/>
        </w:rPr>
      </w:pPr>
    </w:p>
    <w:p w:rsidR="00DE71C6" w:rsidRPr="004819AA" w:rsidRDefault="00DE71C6" w:rsidP="00BF7072">
      <w:pPr>
        <w:autoSpaceDE w:val="0"/>
        <w:autoSpaceDN w:val="0"/>
        <w:adjustRightInd w:val="0"/>
        <w:spacing w:line="360" w:lineRule="auto"/>
        <w:ind w:firstLine="567"/>
        <w:jc w:val="both"/>
        <w:rPr>
          <w:rFonts w:ascii="Arial" w:hAnsi="Arial" w:cs="Arial"/>
          <w:bCs/>
        </w:rPr>
      </w:pPr>
    </w:p>
    <w:p w:rsidR="00B02F6F" w:rsidRPr="004819AA" w:rsidRDefault="00B02F6F" w:rsidP="00BF7072">
      <w:pPr>
        <w:autoSpaceDE w:val="0"/>
        <w:autoSpaceDN w:val="0"/>
        <w:adjustRightInd w:val="0"/>
        <w:spacing w:line="360" w:lineRule="auto"/>
        <w:ind w:left="993" w:hanging="993"/>
        <w:jc w:val="both"/>
        <w:rPr>
          <w:rFonts w:ascii="Arial" w:hAnsi="Arial" w:cs="Arial"/>
          <w:b/>
          <w:bCs/>
          <w:i/>
        </w:rPr>
      </w:pPr>
      <w:r w:rsidRPr="004819AA">
        <w:rPr>
          <w:rFonts w:ascii="Arial" w:hAnsi="Arial" w:cs="Arial"/>
          <w:b/>
          <w:bCs/>
        </w:rPr>
        <w:lastRenderedPageBreak/>
        <w:t xml:space="preserve">Tabel </w:t>
      </w:r>
      <w:r w:rsidR="00DE71C6">
        <w:rPr>
          <w:rFonts w:ascii="Arial" w:hAnsi="Arial" w:cs="Arial"/>
          <w:b/>
          <w:bCs/>
        </w:rPr>
        <w:t>2</w:t>
      </w:r>
      <w:r w:rsidRPr="004819AA">
        <w:rPr>
          <w:rFonts w:ascii="Arial" w:hAnsi="Arial" w:cs="Arial"/>
          <w:b/>
          <w:bCs/>
        </w:rPr>
        <w:t>.</w:t>
      </w:r>
      <w:r w:rsidR="00CF26A3" w:rsidRPr="004819AA">
        <w:rPr>
          <w:rFonts w:ascii="Arial" w:hAnsi="Arial" w:cs="Arial"/>
          <w:b/>
          <w:bCs/>
        </w:rPr>
        <w:tab/>
      </w:r>
      <w:r w:rsidR="0026042D" w:rsidRPr="004819AA">
        <w:rPr>
          <w:rFonts w:ascii="Arial" w:hAnsi="Arial" w:cs="Arial"/>
          <w:b/>
          <w:bCs/>
        </w:rPr>
        <w:t xml:space="preserve">Distribusi Frekuensi Responden Berdasarkan Umur </w:t>
      </w:r>
      <w:r w:rsidR="0026042D" w:rsidRPr="004819AA">
        <w:rPr>
          <w:rFonts w:ascii="Arial" w:hAnsi="Arial" w:cs="Arial"/>
          <w:b/>
          <w:bCs/>
          <w:lang w:val="id-I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B02F6F" w:rsidRPr="004819AA" w:rsidTr="00293EFC">
        <w:tc>
          <w:tcPr>
            <w:tcW w:w="671"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
                <w:bCs/>
              </w:rPr>
            </w:pPr>
            <w:r w:rsidRPr="004819AA">
              <w:rPr>
                <w:rFonts w:ascii="Arial" w:hAnsi="Arial" w:cs="Arial"/>
                <w:b/>
                <w:bCs/>
              </w:rPr>
              <w:t>Umur Ibu</w:t>
            </w:r>
          </w:p>
        </w:tc>
        <w:tc>
          <w:tcPr>
            <w:tcW w:w="1927" w:type="dxa"/>
            <w:tcBorders>
              <w:top w:val="single" w:sz="4" w:space="0" w:color="auto"/>
              <w:left w:val="nil"/>
              <w:bottom w:val="single" w:sz="4" w:space="0" w:color="auto"/>
              <w:right w:val="nil"/>
            </w:tcBorders>
          </w:tcPr>
          <w:p w:rsidR="00B02F6F" w:rsidRPr="004819AA" w:rsidRDefault="00C32820" w:rsidP="00BF7072">
            <w:pPr>
              <w:autoSpaceDE w:val="0"/>
              <w:autoSpaceDN w:val="0"/>
              <w:adjustRightInd w:val="0"/>
              <w:spacing w:line="360" w:lineRule="auto"/>
              <w:jc w:val="center"/>
              <w:rPr>
                <w:rFonts w:ascii="Arial" w:hAnsi="Arial" w:cs="Arial"/>
                <w:b/>
                <w:bCs/>
              </w:rPr>
            </w:pPr>
            <w:r w:rsidRPr="004819AA">
              <w:rPr>
                <w:rFonts w:ascii="Arial" w:hAnsi="Arial" w:cs="Arial"/>
                <w:b/>
                <w:bCs/>
              </w:rPr>
              <w:t>F</w:t>
            </w:r>
          </w:p>
        </w:tc>
        <w:tc>
          <w:tcPr>
            <w:tcW w:w="2232"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B02F6F" w:rsidRPr="004819AA" w:rsidTr="00293EFC">
        <w:tc>
          <w:tcPr>
            <w:tcW w:w="671"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rPr>
              <w:t>18-30 Tahun</w:t>
            </w:r>
          </w:p>
        </w:tc>
        <w:tc>
          <w:tcPr>
            <w:tcW w:w="1927"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27</w:t>
            </w:r>
          </w:p>
        </w:tc>
        <w:tc>
          <w:tcPr>
            <w:tcW w:w="2232"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32</w:t>
            </w:r>
          </w:p>
        </w:tc>
      </w:tr>
      <w:tr w:rsidR="00B02F6F" w:rsidRPr="004819AA" w:rsidTr="00293EFC">
        <w:tc>
          <w:tcPr>
            <w:tcW w:w="671"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rPr>
              <w:t>31-50 Tahun</w:t>
            </w:r>
          </w:p>
        </w:tc>
        <w:tc>
          <w:tcPr>
            <w:tcW w:w="1927"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58</w:t>
            </w:r>
          </w:p>
        </w:tc>
        <w:tc>
          <w:tcPr>
            <w:tcW w:w="2232"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68</w:t>
            </w:r>
          </w:p>
        </w:tc>
      </w:tr>
      <w:tr w:rsidR="00B02F6F" w:rsidRPr="004819AA" w:rsidTr="00293EFC">
        <w:trPr>
          <w:trHeight w:val="339"/>
        </w:trPr>
        <w:tc>
          <w:tcPr>
            <w:tcW w:w="3995" w:type="dxa"/>
            <w:gridSpan w:val="2"/>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B02F6F" w:rsidRDefault="00652E88"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Berdasarkan hasil penel</w:t>
      </w:r>
      <w:r w:rsidRPr="004819AA">
        <w:rPr>
          <w:rFonts w:ascii="Arial" w:hAnsi="Arial" w:cs="Arial"/>
          <w:bCs/>
          <w:lang w:val="id-ID"/>
        </w:rPr>
        <w:t>i</w:t>
      </w:r>
      <w:r w:rsidRPr="004819AA">
        <w:rPr>
          <w:rFonts w:ascii="Arial" w:hAnsi="Arial" w:cs="Arial"/>
          <w:bCs/>
        </w:rPr>
        <w:t xml:space="preserve">tian dapat dilihat bahwa </w:t>
      </w:r>
      <w:r w:rsidR="00CF26A3" w:rsidRPr="004819AA">
        <w:rPr>
          <w:rFonts w:ascii="Arial" w:hAnsi="Arial" w:cs="Arial"/>
          <w:bCs/>
        </w:rPr>
        <w:t xml:space="preserve">mayoritas </w:t>
      </w:r>
      <w:r w:rsidRPr="004819AA">
        <w:rPr>
          <w:rFonts w:ascii="Arial" w:hAnsi="Arial" w:cs="Arial"/>
          <w:bCs/>
        </w:rPr>
        <w:t xml:space="preserve">responden </w:t>
      </w:r>
      <w:r w:rsidR="00CF26A3" w:rsidRPr="004819AA">
        <w:rPr>
          <w:rFonts w:ascii="Arial" w:hAnsi="Arial" w:cs="Arial"/>
          <w:bCs/>
        </w:rPr>
        <w:t xml:space="preserve">berumur 31-50 tahun sebanyak 58 orang (68%) dan </w:t>
      </w:r>
      <w:r w:rsidR="00DE2E86" w:rsidRPr="004819AA">
        <w:rPr>
          <w:rFonts w:ascii="Arial" w:hAnsi="Arial" w:cs="Arial"/>
          <w:bCs/>
        </w:rPr>
        <w:t xml:space="preserve">responden </w:t>
      </w:r>
      <w:r w:rsidR="00CF26A3" w:rsidRPr="004819AA">
        <w:rPr>
          <w:rFonts w:ascii="Arial" w:hAnsi="Arial" w:cs="Arial"/>
          <w:bCs/>
        </w:rPr>
        <w:t xml:space="preserve">yang berumur </w:t>
      </w:r>
      <w:r w:rsidRPr="004819AA">
        <w:rPr>
          <w:rFonts w:ascii="Arial" w:hAnsi="Arial" w:cs="Arial"/>
          <w:bCs/>
        </w:rPr>
        <w:t>18- 30 Tahun sebanyak 27 orang (32%)</w:t>
      </w:r>
      <w:r w:rsidR="00D526D4" w:rsidRPr="004819AA">
        <w:rPr>
          <w:rFonts w:ascii="Arial" w:hAnsi="Arial" w:cs="Arial"/>
          <w:bCs/>
        </w:rPr>
        <w:t>.</w:t>
      </w:r>
    </w:p>
    <w:p w:rsidR="00B02F6F" w:rsidRPr="004819AA" w:rsidRDefault="00B02F6F" w:rsidP="00BF7072">
      <w:pPr>
        <w:autoSpaceDE w:val="0"/>
        <w:autoSpaceDN w:val="0"/>
        <w:adjustRightInd w:val="0"/>
        <w:spacing w:line="360" w:lineRule="auto"/>
        <w:ind w:left="993" w:hanging="993"/>
        <w:jc w:val="both"/>
        <w:rPr>
          <w:rFonts w:ascii="Arial" w:hAnsi="Arial" w:cs="Arial"/>
          <w:b/>
          <w:bCs/>
          <w:i/>
        </w:rPr>
      </w:pPr>
      <w:r w:rsidRPr="004819AA">
        <w:rPr>
          <w:rFonts w:ascii="Arial" w:hAnsi="Arial" w:cs="Arial"/>
          <w:b/>
          <w:bCs/>
        </w:rPr>
        <w:t xml:space="preserve">Tabel </w:t>
      </w:r>
      <w:r w:rsidR="00DE71C6">
        <w:rPr>
          <w:rFonts w:ascii="Arial" w:hAnsi="Arial" w:cs="Arial"/>
          <w:b/>
          <w:bCs/>
        </w:rPr>
        <w:t>3</w:t>
      </w:r>
      <w:r w:rsidRPr="004819AA">
        <w:rPr>
          <w:rFonts w:ascii="Arial" w:hAnsi="Arial" w:cs="Arial"/>
          <w:b/>
          <w:bCs/>
        </w:rPr>
        <w:t xml:space="preserve">. </w:t>
      </w:r>
      <w:r w:rsidR="00CF26A3" w:rsidRPr="004819AA">
        <w:rPr>
          <w:rFonts w:ascii="Arial" w:hAnsi="Arial" w:cs="Arial"/>
          <w:b/>
          <w:bCs/>
        </w:rPr>
        <w:tab/>
      </w:r>
      <w:r w:rsidR="0026042D" w:rsidRPr="004819AA">
        <w:rPr>
          <w:rFonts w:ascii="Arial" w:hAnsi="Arial" w:cs="Arial"/>
          <w:b/>
          <w:bCs/>
        </w:rPr>
        <w:t xml:space="preserve">Distribusi Frekuensi Responden Berdasarkan Pendidikan </w:t>
      </w:r>
      <w:r w:rsidR="0026042D" w:rsidRPr="004819AA">
        <w:rPr>
          <w:rFonts w:ascii="Arial" w:hAnsi="Arial" w:cs="Arial"/>
          <w:b/>
          <w:bCs/>
          <w:lang w:val="id-I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B02F6F" w:rsidRPr="004819AA" w:rsidTr="00293EFC">
        <w:tc>
          <w:tcPr>
            <w:tcW w:w="671"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
                <w:bCs/>
              </w:rPr>
            </w:pPr>
            <w:r w:rsidRPr="004819AA">
              <w:rPr>
                <w:rFonts w:ascii="Arial" w:hAnsi="Arial" w:cs="Arial"/>
                <w:b/>
                <w:bCs/>
              </w:rPr>
              <w:t>Pendidikan</w:t>
            </w:r>
          </w:p>
        </w:tc>
        <w:tc>
          <w:tcPr>
            <w:tcW w:w="1927"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
                <w:bCs/>
              </w:rPr>
            </w:pPr>
            <w:r w:rsidRPr="004819AA">
              <w:rPr>
                <w:rFonts w:ascii="Arial" w:hAnsi="Arial" w:cs="Arial"/>
                <w:b/>
                <w:bCs/>
              </w:rPr>
              <w:t>f</w:t>
            </w:r>
          </w:p>
        </w:tc>
        <w:tc>
          <w:tcPr>
            <w:tcW w:w="2232"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B02F6F" w:rsidRPr="004819AA" w:rsidTr="00293EFC">
        <w:tc>
          <w:tcPr>
            <w:tcW w:w="671"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rPr>
              <w:t>Tinggi</w:t>
            </w:r>
          </w:p>
        </w:tc>
        <w:tc>
          <w:tcPr>
            <w:tcW w:w="1927"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40</w:t>
            </w:r>
          </w:p>
        </w:tc>
        <w:tc>
          <w:tcPr>
            <w:tcW w:w="2232"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47</w:t>
            </w:r>
          </w:p>
        </w:tc>
      </w:tr>
      <w:tr w:rsidR="00B02F6F" w:rsidRPr="004819AA" w:rsidTr="00293EFC">
        <w:tc>
          <w:tcPr>
            <w:tcW w:w="671"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rPr>
              <w:t>Rendah</w:t>
            </w:r>
          </w:p>
        </w:tc>
        <w:tc>
          <w:tcPr>
            <w:tcW w:w="1927"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45</w:t>
            </w:r>
          </w:p>
        </w:tc>
        <w:tc>
          <w:tcPr>
            <w:tcW w:w="2232"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53</w:t>
            </w:r>
          </w:p>
        </w:tc>
      </w:tr>
      <w:tr w:rsidR="00B02F6F" w:rsidRPr="004819AA" w:rsidTr="00293EFC">
        <w:trPr>
          <w:trHeight w:val="339"/>
        </w:trPr>
        <w:tc>
          <w:tcPr>
            <w:tcW w:w="3995" w:type="dxa"/>
            <w:gridSpan w:val="2"/>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F055A9" w:rsidRPr="004819AA" w:rsidRDefault="00F055A9"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Hasil penel</w:t>
      </w:r>
      <w:r w:rsidRPr="004819AA">
        <w:rPr>
          <w:rFonts w:ascii="Arial" w:hAnsi="Arial" w:cs="Arial"/>
          <w:bCs/>
          <w:lang w:val="id-ID"/>
        </w:rPr>
        <w:t>i</w:t>
      </w:r>
      <w:r w:rsidRPr="004819AA">
        <w:rPr>
          <w:rFonts w:ascii="Arial" w:hAnsi="Arial" w:cs="Arial"/>
          <w:bCs/>
        </w:rPr>
        <w:t xml:space="preserve">tian berdasarkan variabel pendidikan dapat dilihat bahwa mayoritas responden berpendidikan rendah yaitu sebanyak 45 orang (53%) dan responden yang berpendidikan tinggi yaitu 40 orang </w:t>
      </w:r>
      <w:r w:rsidR="00CF26A3" w:rsidRPr="004819AA">
        <w:rPr>
          <w:rFonts w:ascii="Arial" w:hAnsi="Arial" w:cs="Arial"/>
          <w:bCs/>
        </w:rPr>
        <w:t>(</w:t>
      </w:r>
      <w:r w:rsidRPr="004819AA">
        <w:rPr>
          <w:rFonts w:ascii="Arial" w:hAnsi="Arial" w:cs="Arial"/>
          <w:bCs/>
        </w:rPr>
        <w:t>47%).</w:t>
      </w:r>
    </w:p>
    <w:p w:rsidR="00B02F6F" w:rsidRPr="004819AA" w:rsidRDefault="00B02F6F" w:rsidP="00BF7072">
      <w:pPr>
        <w:autoSpaceDE w:val="0"/>
        <w:autoSpaceDN w:val="0"/>
        <w:adjustRightInd w:val="0"/>
        <w:spacing w:line="360" w:lineRule="auto"/>
        <w:ind w:left="993" w:hanging="993"/>
        <w:jc w:val="both"/>
        <w:rPr>
          <w:rFonts w:ascii="Arial" w:hAnsi="Arial" w:cs="Arial"/>
          <w:b/>
          <w:bCs/>
          <w:i/>
        </w:rPr>
      </w:pPr>
      <w:r w:rsidRPr="004819AA">
        <w:rPr>
          <w:rFonts w:ascii="Arial" w:hAnsi="Arial" w:cs="Arial"/>
          <w:b/>
          <w:bCs/>
        </w:rPr>
        <w:t xml:space="preserve">Tabel </w:t>
      </w:r>
      <w:r w:rsidR="00DE71C6">
        <w:rPr>
          <w:rFonts w:ascii="Arial" w:hAnsi="Arial" w:cs="Arial"/>
          <w:b/>
          <w:bCs/>
        </w:rPr>
        <w:t>4</w:t>
      </w:r>
      <w:r w:rsidRPr="004819AA">
        <w:rPr>
          <w:rFonts w:ascii="Arial" w:hAnsi="Arial" w:cs="Arial"/>
          <w:b/>
          <w:bCs/>
        </w:rPr>
        <w:t>.</w:t>
      </w:r>
      <w:r w:rsidR="00DE71C6">
        <w:rPr>
          <w:rFonts w:ascii="Arial" w:hAnsi="Arial" w:cs="Arial"/>
          <w:b/>
          <w:bCs/>
        </w:rPr>
        <w:tab/>
      </w:r>
      <w:r w:rsidR="0026042D" w:rsidRPr="004819AA">
        <w:rPr>
          <w:rFonts w:ascii="Arial" w:hAnsi="Arial" w:cs="Arial"/>
          <w:b/>
          <w:bCs/>
        </w:rPr>
        <w:t xml:space="preserve">Distribusi Frekuensi Responden Berdasarkan Pekerjaan </w:t>
      </w:r>
      <w:r w:rsidR="0026042D" w:rsidRPr="004819AA">
        <w:rPr>
          <w:rFonts w:ascii="Arial" w:hAnsi="Arial" w:cs="Arial"/>
          <w:b/>
          <w:bCs/>
          <w:lang w:val="id-I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B02F6F" w:rsidRPr="004819AA" w:rsidTr="00293EFC">
        <w:tc>
          <w:tcPr>
            <w:tcW w:w="671"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
                <w:bCs/>
              </w:rPr>
            </w:pPr>
            <w:r w:rsidRPr="004819AA">
              <w:rPr>
                <w:rFonts w:ascii="Arial" w:hAnsi="Arial" w:cs="Arial"/>
                <w:b/>
                <w:bCs/>
              </w:rPr>
              <w:t>Pekerjaan</w:t>
            </w:r>
          </w:p>
        </w:tc>
        <w:tc>
          <w:tcPr>
            <w:tcW w:w="1927"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
                <w:bCs/>
              </w:rPr>
            </w:pPr>
            <w:r w:rsidRPr="004819AA">
              <w:rPr>
                <w:rFonts w:ascii="Arial" w:hAnsi="Arial" w:cs="Arial"/>
                <w:b/>
                <w:bCs/>
              </w:rPr>
              <w:t>f</w:t>
            </w:r>
          </w:p>
        </w:tc>
        <w:tc>
          <w:tcPr>
            <w:tcW w:w="2232"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B02F6F" w:rsidRPr="004819AA" w:rsidTr="00293EFC">
        <w:tc>
          <w:tcPr>
            <w:tcW w:w="671"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rPr>
              <w:t>Bekerja</w:t>
            </w:r>
          </w:p>
        </w:tc>
        <w:tc>
          <w:tcPr>
            <w:tcW w:w="1927" w:type="dxa"/>
            <w:tcBorders>
              <w:top w:val="single" w:sz="4" w:space="0" w:color="auto"/>
              <w:left w:val="nil"/>
              <w:bottom w:val="nil"/>
              <w:right w:val="nil"/>
            </w:tcBorders>
          </w:tcPr>
          <w:p w:rsidR="00B02F6F"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32</w:t>
            </w:r>
          </w:p>
        </w:tc>
        <w:tc>
          <w:tcPr>
            <w:tcW w:w="2232" w:type="dxa"/>
            <w:tcBorders>
              <w:top w:val="single" w:sz="4" w:space="0" w:color="auto"/>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3</w:t>
            </w:r>
            <w:r w:rsidR="00C16460" w:rsidRPr="004819AA">
              <w:rPr>
                <w:rFonts w:ascii="Arial" w:hAnsi="Arial" w:cs="Arial"/>
                <w:bCs/>
              </w:rPr>
              <w:t>8</w:t>
            </w:r>
          </w:p>
        </w:tc>
      </w:tr>
      <w:tr w:rsidR="00B02F6F" w:rsidRPr="004819AA" w:rsidTr="00293EFC">
        <w:tc>
          <w:tcPr>
            <w:tcW w:w="671"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rPr>
              <w:t>Tidak Bekerja</w:t>
            </w:r>
          </w:p>
        </w:tc>
        <w:tc>
          <w:tcPr>
            <w:tcW w:w="1927"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5</w:t>
            </w:r>
            <w:r w:rsidR="00C16460" w:rsidRPr="004819AA">
              <w:rPr>
                <w:rFonts w:ascii="Arial" w:hAnsi="Arial" w:cs="Arial"/>
                <w:bCs/>
              </w:rPr>
              <w:t>3</w:t>
            </w:r>
          </w:p>
        </w:tc>
        <w:tc>
          <w:tcPr>
            <w:tcW w:w="2232" w:type="dxa"/>
            <w:tcBorders>
              <w:top w:val="nil"/>
              <w:left w:val="nil"/>
              <w:bottom w:val="nil"/>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6</w:t>
            </w:r>
            <w:r w:rsidR="00C16460" w:rsidRPr="004819AA">
              <w:rPr>
                <w:rFonts w:ascii="Arial" w:hAnsi="Arial" w:cs="Arial"/>
                <w:bCs/>
              </w:rPr>
              <w:t>2</w:t>
            </w:r>
          </w:p>
        </w:tc>
      </w:tr>
      <w:tr w:rsidR="00B02F6F" w:rsidRPr="004819AA" w:rsidTr="00293EFC">
        <w:trPr>
          <w:trHeight w:val="339"/>
        </w:trPr>
        <w:tc>
          <w:tcPr>
            <w:tcW w:w="3995" w:type="dxa"/>
            <w:gridSpan w:val="2"/>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B02F6F" w:rsidRPr="004819AA" w:rsidRDefault="00B02F6F"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B02F6F" w:rsidRDefault="00F055A9"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Hasil penel</w:t>
      </w:r>
      <w:r w:rsidRPr="004819AA">
        <w:rPr>
          <w:rFonts w:ascii="Arial" w:hAnsi="Arial" w:cs="Arial"/>
          <w:bCs/>
          <w:lang w:val="id-ID"/>
        </w:rPr>
        <w:t>i</w:t>
      </w:r>
      <w:r w:rsidRPr="004819AA">
        <w:rPr>
          <w:rFonts w:ascii="Arial" w:hAnsi="Arial" w:cs="Arial"/>
          <w:bCs/>
        </w:rPr>
        <w:t xml:space="preserve">tian berdasarkan variabel pekerjaan didapatkan bahwa mayoritas responden </w:t>
      </w:r>
      <w:r w:rsidR="00001A02" w:rsidRPr="004819AA">
        <w:rPr>
          <w:rFonts w:ascii="Arial" w:hAnsi="Arial" w:cs="Arial"/>
          <w:bCs/>
        </w:rPr>
        <w:t xml:space="preserve">tidak bekerja </w:t>
      </w:r>
      <w:r w:rsidRPr="004819AA">
        <w:rPr>
          <w:rFonts w:ascii="Arial" w:hAnsi="Arial" w:cs="Arial"/>
          <w:bCs/>
        </w:rPr>
        <w:t xml:space="preserve">yaitu sebanyak </w:t>
      </w:r>
      <w:r w:rsidR="00001A02" w:rsidRPr="004819AA">
        <w:rPr>
          <w:rFonts w:ascii="Arial" w:hAnsi="Arial" w:cs="Arial"/>
          <w:bCs/>
        </w:rPr>
        <w:t>53</w:t>
      </w:r>
      <w:r w:rsidRPr="004819AA">
        <w:rPr>
          <w:rFonts w:ascii="Arial" w:hAnsi="Arial" w:cs="Arial"/>
          <w:bCs/>
        </w:rPr>
        <w:t xml:space="preserve"> orang (</w:t>
      </w:r>
      <w:r w:rsidR="00001A02" w:rsidRPr="004819AA">
        <w:rPr>
          <w:rFonts w:ascii="Arial" w:hAnsi="Arial" w:cs="Arial"/>
          <w:bCs/>
        </w:rPr>
        <w:t>62</w:t>
      </w:r>
      <w:r w:rsidRPr="004819AA">
        <w:rPr>
          <w:rFonts w:ascii="Arial" w:hAnsi="Arial" w:cs="Arial"/>
          <w:bCs/>
        </w:rPr>
        <w:t xml:space="preserve">%) dan responden yang </w:t>
      </w:r>
      <w:r w:rsidR="00001A02" w:rsidRPr="004819AA">
        <w:rPr>
          <w:rFonts w:ascii="Arial" w:hAnsi="Arial" w:cs="Arial"/>
          <w:bCs/>
        </w:rPr>
        <w:t xml:space="preserve">bekerja </w:t>
      </w:r>
      <w:r w:rsidRPr="004819AA">
        <w:rPr>
          <w:rFonts w:ascii="Arial" w:hAnsi="Arial" w:cs="Arial"/>
          <w:bCs/>
        </w:rPr>
        <w:t xml:space="preserve">yaitu </w:t>
      </w:r>
      <w:r w:rsidR="00001A02" w:rsidRPr="004819AA">
        <w:rPr>
          <w:rFonts w:ascii="Arial" w:hAnsi="Arial" w:cs="Arial"/>
          <w:bCs/>
        </w:rPr>
        <w:t>32</w:t>
      </w:r>
      <w:r w:rsidRPr="004819AA">
        <w:rPr>
          <w:rFonts w:ascii="Arial" w:hAnsi="Arial" w:cs="Arial"/>
          <w:bCs/>
        </w:rPr>
        <w:t xml:space="preserve"> orang </w:t>
      </w:r>
      <w:r w:rsidR="00001A02" w:rsidRPr="004819AA">
        <w:rPr>
          <w:rFonts w:ascii="Arial" w:hAnsi="Arial" w:cs="Arial"/>
          <w:bCs/>
        </w:rPr>
        <w:t>(38</w:t>
      </w:r>
      <w:r w:rsidRPr="004819AA">
        <w:rPr>
          <w:rFonts w:ascii="Arial" w:hAnsi="Arial" w:cs="Arial"/>
          <w:bCs/>
        </w:rPr>
        <w:t>%)</w:t>
      </w:r>
      <w:r w:rsidR="00BB16E2">
        <w:rPr>
          <w:rFonts w:ascii="Arial" w:hAnsi="Arial" w:cs="Arial"/>
          <w:bCs/>
        </w:rPr>
        <w:t>.</w:t>
      </w:r>
    </w:p>
    <w:p w:rsidR="00BB16E2" w:rsidRDefault="00BB16E2" w:rsidP="00BF7072">
      <w:pPr>
        <w:autoSpaceDE w:val="0"/>
        <w:autoSpaceDN w:val="0"/>
        <w:adjustRightInd w:val="0"/>
        <w:spacing w:line="360" w:lineRule="auto"/>
        <w:ind w:firstLine="567"/>
        <w:jc w:val="both"/>
        <w:rPr>
          <w:rFonts w:ascii="Arial" w:hAnsi="Arial" w:cs="Arial"/>
          <w:bCs/>
        </w:rPr>
      </w:pPr>
    </w:p>
    <w:p w:rsidR="00BB16E2" w:rsidRDefault="00BB16E2" w:rsidP="00BF7072">
      <w:pPr>
        <w:autoSpaceDE w:val="0"/>
        <w:autoSpaceDN w:val="0"/>
        <w:adjustRightInd w:val="0"/>
        <w:spacing w:line="360" w:lineRule="auto"/>
        <w:ind w:firstLine="567"/>
        <w:jc w:val="both"/>
        <w:rPr>
          <w:rFonts w:ascii="Arial" w:hAnsi="Arial" w:cs="Arial"/>
          <w:bCs/>
        </w:rPr>
      </w:pPr>
    </w:p>
    <w:p w:rsidR="00BB16E2" w:rsidRDefault="00BB16E2" w:rsidP="00BF7072">
      <w:pPr>
        <w:autoSpaceDE w:val="0"/>
        <w:autoSpaceDN w:val="0"/>
        <w:adjustRightInd w:val="0"/>
        <w:spacing w:line="360" w:lineRule="auto"/>
        <w:ind w:firstLine="567"/>
        <w:jc w:val="both"/>
        <w:rPr>
          <w:rFonts w:ascii="Arial" w:hAnsi="Arial" w:cs="Arial"/>
          <w:bCs/>
        </w:rPr>
      </w:pPr>
    </w:p>
    <w:p w:rsidR="00BB16E2" w:rsidRPr="004819AA" w:rsidRDefault="00BB16E2" w:rsidP="00BF7072">
      <w:pPr>
        <w:autoSpaceDE w:val="0"/>
        <w:autoSpaceDN w:val="0"/>
        <w:adjustRightInd w:val="0"/>
        <w:spacing w:line="360" w:lineRule="auto"/>
        <w:ind w:firstLine="567"/>
        <w:jc w:val="both"/>
        <w:rPr>
          <w:rFonts w:ascii="Arial" w:hAnsi="Arial" w:cs="Arial"/>
          <w:bCs/>
        </w:rPr>
      </w:pPr>
    </w:p>
    <w:p w:rsidR="00C16460" w:rsidRPr="004819AA" w:rsidRDefault="00C16460" w:rsidP="00BF7072">
      <w:pPr>
        <w:autoSpaceDE w:val="0"/>
        <w:autoSpaceDN w:val="0"/>
        <w:adjustRightInd w:val="0"/>
        <w:spacing w:line="360" w:lineRule="auto"/>
        <w:ind w:left="993" w:hanging="993"/>
        <w:jc w:val="both"/>
        <w:rPr>
          <w:rFonts w:ascii="Arial" w:hAnsi="Arial" w:cs="Arial"/>
          <w:b/>
          <w:bCs/>
          <w:i/>
        </w:rPr>
      </w:pPr>
      <w:r w:rsidRPr="004819AA">
        <w:rPr>
          <w:rFonts w:ascii="Arial" w:hAnsi="Arial" w:cs="Arial"/>
          <w:b/>
          <w:bCs/>
        </w:rPr>
        <w:lastRenderedPageBreak/>
        <w:t xml:space="preserve">Tabel </w:t>
      </w:r>
      <w:r w:rsidR="00DE71C6">
        <w:rPr>
          <w:rFonts w:ascii="Arial" w:hAnsi="Arial" w:cs="Arial"/>
          <w:b/>
          <w:bCs/>
        </w:rPr>
        <w:t>5</w:t>
      </w:r>
      <w:r w:rsidRPr="004819AA">
        <w:rPr>
          <w:rFonts w:ascii="Arial" w:hAnsi="Arial" w:cs="Arial"/>
          <w:b/>
          <w:bCs/>
        </w:rPr>
        <w:t xml:space="preserve">. </w:t>
      </w:r>
      <w:r w:rsidR="00CF26A3" w:rsidRPr="004819AA">
        <w:rPr>
          <w:rFonts w:ascii="Arial" w:hAnsi="Arial" w:cs="Arial"/>
          <w:b/>
          <w:bCs/>
        </w:rPr>
        <w:tab/>
      </w:r>
      <w:r w:rsidR="0026042D" w:rsidRPr="004819AA">
        <w:rPr>
          <w:rFonts w:ascii="Arial" w:hAnsi="Arial" w:cs="Arial"/>
          <w:b/>
          <w:bCs/>
        </w:rPr>
        <w:t xml:space="preserve">Distribusi Frekuensi Responden Berdasarkan Pendapatan </w:t>
      </w:r>
      <w:r w:rsidR="0026042D" w:rsidRPr="004819AA">
        <w:rPr>
          <w:rFonts w:ascii="Arial" w:hAnsi="Arial" w:cs="Arial"/>
          <w:b/>
          <w:bCs/>
          <w:lang w:val="id-I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C16460" w:rsidRPr="004819AA" w:rsidTr="00293EFC">
        <w:tc>
          <w:tcPr>
            <w:tcW w:w="671"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Pendapatan</w:t>
            </w:r>
          </w:p>
        </w:tc>
        <w:tc>
          <w:tcPr>
            <w:tcW w:w="1927"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
                <w:bCs/>
              </w:rPr>
            </w:pPr>
            <w:r w:rsidRPr="004819AA">
              <w:rPr>
                <w:rFonts w:ascii="Arial" w:hAnsi="Arial" w:cs="Arial"/>
                <w:b/>
                <w:bCs/>
              </w:rPr>
              <w:t>f</w:t>
            </w:r>
          </w:p>
        </w:tc>
        <w:tc>
          <w:tcPr>
            <w:tcW w:w="2232"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C16460" w:rsidRPr="004819AA" w:rsidTr="00293EFC">
        <w:tc>
          <w:tcPr>
            <w:tcW w:w="671"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Cukup</w:t>
            </w:r>
          </w:p>
        </w:tc>
        <w:tc>
          <w:tcPr>
            <w:tcW w:w="1927"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30</w:t>
            </w:r>
          </w:p>
        </w:tc>
        <w:tc>
          <w:tcPr>
            <w:tcW w:w="2232"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35</w:t>
            </w:r>
          </w:p>
        </w:tc>
      </w:tr>
      <w:tr w:rsidR="00C16460" w:rsidRPr="004819AA" w:rsidTr="00293EFC">
        <w:tc>
          <w:tcPr>
            <w:tcW w:w="671"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Kurang</w:t>
            </w:r>
          </w:p>
        </w:tc>
        <w:tc>
          <w:tcPr>
            <w:tcW w:w="1927"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55</w:t>
            </w:r>
          </w:p>
        </w:tc>
        <w:tc>
          <w:tcPr>
            <w:tcW w:w="2232"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65</w:t>
            </w:r>
          </w:p>
        </w:tc>
      </w:tr>
      <w:tr w:rsidR="00C16460" w:rsidRPr="004819AA" w:rsidTr="00293EFC">
        <w:trPr>
          <w:trHeight w:val="339"/>
        </w:trPr>
        <w:tc>
          <w:tcPr>
            <w:tcW w:w="3995" w:type="dxa"/>
            <w:gridSpan w:val="2"/>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001A02" w:rsidRPr="004819AA" w:rsidRDefault="00001A02"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Hasil penel</w:t>
      </w:r>
      <w:r w:rsidRPr="004819AA">
        <w:rPr>
          <w:rFonts w:ascii="Arial" w:hAnsi="Arial" w:cs="Arial"/>
          <w:bCs/>
          <w:lang w:val="id-ID"/>
        </w:rPr>
        <w:t>i</w:t>
      </w:r>
      <w:r w:rsidRPr="004819AA">
        <w:rPr>
          <w:rFonts w:ascii="Arial" w:hAnsi="Arial" w:cs="Arial"/>
          <w:bCs/>
        </w:rPr>
        <w:t>tian berdasarkan variabel pendapatan didapatkan bahwa mayoritas responden berpendapatan kurang yaitu sebanyak 55 orang (65%) dan responden yang berpendapatan cukup yaitu 30 orang (35%)</w:t>
      </w:r>
    </w:p>
    <w:p w:rsidR="008D15D5" w:rsidRPr="004819AA" w:rsidRDefault="008D15D5" w:rsidP="00BF7072">
      <w:pPr>
        <w:autoSpaceDE w:val="0"/>
        <w:autoSpaceDN w:val="0"/>
        <w:adjustRightInd w:val="0"/>
        <w:spacing w:line="360" w:lineRule="auto"/>
        <w:ind w:left="1134" w:hanging="1134"/>
        <w:jc w:val="both"/>
        <w:rPr>
          <w:rFonts w:ascii="Arial" w:hAnsi="Arial" w:cs="Arial"/>
          <w:b/>
          <w:bCs/>
          <w:i/>
        </w:rPr>
      </w:pPr>
      <w:r w:rsidRPr="004819AA">
        <w:rPr>
          <w:rFonts w:ascii="Arial" w:hAnsi="Arial" w:cs="Arial"/>
          <w:b/>
          <w:bCs/>
        </w:rPr>
        <w:t xml:space="preserve">Tabel </w:t>
      </w:r>
      <w:r w:rsidR="00DE71C6">
        <w:rPr>
          <w:rFonts w:ascii="Arial" w:hAnsi="Arial" w:cs="Arial"/>
          <w:b/>
          <w:bCs/>
        </w:rPr>
        <w:t>6</w:t>
      </w:r>
      <w:r w:rsidRPr="004819AA">
        <w:rPr>
          <w:rFonts w:ascii="Arial" w:hAnsi="Arial" w:cs="Arial"/>
          <w:b/>
          <w:bCs/>
        </w:rPr>
        <w:t xml:space="preserve">. </w:t>
      </w:r>
      <w:r w:rsidR="00B441F8" w:rsidRPr="004819AA">
        <w:rPr>
          <w:rFonts w:ascii="Arial" w:hAnsi="Arial" w:cs="Arial"/>
          <w:b/>
          <w:bCs/>
        </w:rPr>
        <w:tab/>
      </w:r>
      <w:r w:rsidR="0026042D" w:rsidRPr="004819AA">
        <w:rPr>
          <w:rFonts w:ascii="Arial" w:hAnsi="Arial" w:cs="Arial"/>
          <w:b/>
          <w:bCs/>
        </w:rPr>
        <w:t>Distribusi Frekuensi Responden Berdasarkan Paritas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320"/>
        <w:gridCol w:w="1929"/>
        <w:gridCol w:w="2233"/>
      </w:tblGrid>
      <w:tr w:rsidR="008D15D5" w:rsidRPr="004819AA" w:rsidTr="0026042D">
        <w:tc>
          <w:tcPr>
            <w:tcW w:w="672" w:type="dxa"/>
            <w:tcBorders>
              <w:top w:val="single" w:sz="4" w:space="0" w:color="auto"/>
              <w:left w:val="nil"/>
              <w:bottom w:val="single" w:sz="4" w:space="0" w:color="auto"/>
              <w:right w:val="nil"/>
            </w:tcBorders>
          </w:tcPr>
          <w:p w:rsidR="008D15D5" w:rsidRPr="004819AA" w:rsidRDefault="008D15D5"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0" w:type="dxa"/>
            <w:tcBorders>
              <w:top w:val="single" w:sz="4" w:space="0" w:color="auto"/>
              <w:left w:val="nil"/>
              <w:bottom w:val="single" w:sz="4" w:space="0" w:color="auto"/>
              <w:right w:val="nil"/>
            </w:tcBorders>
          </w:tcPr>
          <w:p w:rsidR="008D15D5"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Paritas</w:t>
            </w:r>
          </w:p>
        </w:tc>
        <w:tc>
          <w:tcPr>
            <w:tcW w:w="1929" w:type="dxa"/>
            <w:tcBorders>
              <w:top w:val="single" w:sz="4" w:space="0" w:color="auto"/>
              <w:left w:val="nil"/>
              <w:bottom w:val="single" w:sz="4" w:space="0" w:color="auto"/>
              <w:right w:val="nil"/>
            </w:tcBorders>
          </w:tcPr>
          <w:p w:rsidR="008D15D5" w:rsidRPr="004819AA" w:rsidRDefault="00BC5CB9" w:rsidP="00BF7072">
            <w:pPr>
              <w:autoSpaceDE w:val="0"/>
              <w:autoSpaceDN w:val="0"/>
              <w:adjustRightInd w:val="0"/>
              <w:spacing w:line="360" w:lineRule="auto"/>
              <w:rPr>
                <w:rFonts w:ascii="Arial" w:hAnsi="Arial" w:cs="Arial"/>
                <w:b/>
                <w:bCs/>
              </w:rPr>
            </w:pPr>
            <w:r w:rsidRPr="004819AA">
              <w:rPr>
                <w:rFonts w:ascii="Arial" w:hAnsi="Arial" w:cs="Arial"/>
                <w:b/>
                <w:bCs/>
                <w:color w:val="FFFFFF"/>
              </w:rPr>
              <w:t xml:space="preserve">  ii  ii  ii </w:t>
            </w:r>
            <w:r w:rsidR="008D15D5" w:rsidRPr="004819AA">
              <w:rPr>
                <w:rFonts w:ascii="Arial" w:hAnsi="Arial" w:cs="Arial"/>
                <w:b/>
                <w:bCs/>
              </w:rPr>
              <w:t>f</w:t>
            </w:r>
          </w:p>
        </w:tc>
        <w:tc>
          <w:tcPr>
            <w:tcW w:w="2233" w:type="dxa"/>
            <w:tcBorders>
              <w:top w:val="single" w:sz="4" w:space="0" w:color="auto"/>
              <w:left w:val="nil"/>
              <w:bottom w:val="single" w:sz="4" w:space="0" w:color="auto"/>
              <w:right w:val="nil"/>
            </w:tcBorders>
          </w:tcPr>
          <w:p w:rsidR="008D15D5" w:rsidRPr="004819AA" w:rsidRDefault="008D15D5"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8D15D5" w:rsidRPr="004819AA" w:rsidTr="0026042D">
        <w:tc>
          <w:tcPr>
            <w:tcW w:w="672" w:type="dxa"/>
            <w:tcBorders>
              <w:top w:val="single" w:sz="4" w:space="0" w:color="auto"/>
              <w:left w:val="nil"/>
              <w:bottom w:val="nil"/>
              <w:right w:val="nil"/>
            </w:tcBorders>
          </w:tcPr>
          <w:p w:rsidR="008D15D5" w:rsidRPr="004819AA" w:rsidRDefault="008D15D5"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0" w:type="dxa"/>
            <w:tcBorders>
              <w:top w:val="single" w:sz="4" w:space="0" w:color="auto"/>
              <w:left w:val="nil"/>
              <w:bottom w:val="nil"/>
              <w:right w:val="nil"/>
            </w:tcBorders>
          </w:tcPr>
          <w:p w:rsidR="008D15D5"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Primipara</w:t>
            </w:r>
          </w:p>
        </w:tc>
        <w:tc>
          <w:tcPr>
            <w:tcW w:w="1929" w:type="dxa"/>
            <w:tcBorders>
              <w:top w:val="single" w:sz="4" w:space="0" w:color="auto"/>
              <w:left w:val="nil"/>
              <w:bottom w:val="nil"/>
              <w:right w:val="nil"/>
            </w:tcBorders>
          </w:tcPr>
          <w:p w:rsidR="008D15D5"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22</w:t>
            </w:r>
          </w:p>
        </w:tc>
        <w:tc>
          <w:tcPr>
            <w:tcW w:w="2233" w:type="dxa"/>
            <w:tcBorders>
              <w:top w:val="single" w:sz="4" w:space="0" w:color="auto"/>
              <w:left w:val="nil"/>
              <w:bottom w:val="nil"/>
              <w:right w:val="nil"/>
            </w:tcBorders>
          </w:tcPr>
          <w:p w:rsidR="008D15D5"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26</w:t>
            </w:r>
          </w:p>
        </w:tc>
      </w:tr>
      <w:tr w:rsidR="008D15D5" w:rsidRPr="004819AA" w:rsidTr="0026042D">
        <w:tc>
          <w:tcPr>
            <w:tcW w:w="672" w:type="dxa"/>
            <w:tcBorders>
              <w:top w:val="nil"/>
              <w:left w:val="nil"/>
              <w:bottom w:val="nil"/>
              <w:right w:val="nil"/>
            </w:tcBorders>
          </w:tcPr>
          <w:p w:rsidR="008D15D5" w:rsidRPr="004819AA" w:rsidRDefault="008D15D5"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0" w:type="dxa"/>
            <w:tcBorders>
              <w:top w:val="nil"/>
              <w:left w:val="nil"/>
              <w:bottom w:val="nil"/>
              <w:right w:val="nil"/>
            </w:tcBorders>
          </w:tcPr>
          <w:p w:rsidR="008D15D5"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Multipara</w:t>
            </w:r>
          </w:p>
        </w:tc>
        <w:tc>
          <w:tcPr>
            <w:tcW w:w="1929" w:type="dxa"/>
            <w:tcBorders>
              <w:top w:val="nil"/>
              <w:left w:val="nil"/>
              <w:bottom w:val="nil"/>
              <w:right w:val="nil"/>
            </w:tcBorders>
          </w:tcPr>
          <w:p w:rsidR="008D15D5"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60</w:t>
            </w:r>
          </w:p>
        </w:tc>
        <w:tc>
          <w:tcPr>
            <w:tcW w:w="2233" w:type="dxa"/>
            <w:tcBorders>
              <w:top w:val="nil"/>
              <w:left w:val="nil"/>
              <w:bottom w:val="nil"/>
              <w:right w:val="nil"/>
            </w:tcBorders>
          </w:tcPr>
          <w:p w:rsidR="008D15D5"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71</w:t>
            </w:r>
          </w:p>
        </w:tc>
      </w:tr>
      <w:tr w:rsidR="008D15D5" w:rsidRPr="004819AA" w:rsidTr="0026042D">
        <w:tc>
          <w:tcPr>
            <w:tcW w:w="672" w:type="dxa"/>
            <w:tcBorders>
              <w:top w:val="nil"/>
              <w:left w:val="nil"/>
              <w:bottom w:val="single" w:sz="4" w:space="0" w:color="auto"/>
              <w:right w:val="nil"/>
            </w:tcBorders>
          </w:tcPr>
          <w:p w:rsidR="008D15D5" w:rsidRPr="004819AA" w:rsidRDefault="008D15D5" w:rsidP="00BF7072">
            <w:pPr>
              <w:autoSpaceDE w:val="0"/>
              <w:autoSpaceDN w:val="0"/>
              <w:adjustRightInd w:val="0"/>
              <w:spacing w:line="360" w:lineRule="auto"/>
              <w:jc w:val="center"/>
              <w:rPr>
                <w:rFonts w:ascii="Arial" w:hAnsi="Arial" w:cs="Arial"/>
                <w:bCs/>
              </w:rPr>
            </w:pPr>
            <w:r w:rsidRPr="004819AA">
              <w:rPr>
                <w:rFonts w:ascii="Arial" w:hAnsi="Arial" w:cs="Arial"/>
                <w:bCs/>
              </w:rPr>
              <w:t>3</w:t>
            </w:r>
          </w:p>
        </w:tc>
        <w:tc>
          <w:tcPr>
            <w:tcW w:w="3320" w:type="dxa"/>
            <w:tcBorders>
              <w:top w:val="nil"/>
              <w:left w:val="nil"/>
              <w:bottom w:val="single" w:sz="4" w:space="0" w:color="auto"/>
              <w:right w:val="nil"/>
            </w:tcBorders>
          </w:tcPr>
          <w:p w:rsidR="008D15D5"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Grande Multipara</w:t>
            </w:r>
          </w:p>
        </w:tc>
        <w:tc>
          <w:tcPr>
            <w:tcW w:w="1929" w:type="dxa"/>
            <w:tcBorders>
              <w:top w:val="nil"/>
              <w:left w:val="nil"/>
              <w:bottom w:val="single" w:sz="4" w:space="0" w:color="auto"/>
              <w:right w:val="nil"/>
            </w:tcBorders>
          </w:tcPr>
          <w:p w:rsidR="008D15D5"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5</w:t>
            </w:r>
          </w:p>
        </w:tc>
        <w:tc>
          <w:tcPr>
            <w:tcW w:w="2233" w:type="dxa"/>
            <w:tcBorders>
              <w:top w:val="nil"/>
              <w:left w:val="nil"/>
              <w:bottom w:val="single" w:sz="4" w:space="0" w:color="auto"/>
              <w:right w:val="nil"/>
            </w:tcBorders>
          </w:tcPr>
          <w:p w:rsidR="008D15D5"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3</w:t>
            </w:r>
          </w:p>
        </w:tc>
      </w:tr>
      <w:tr w:rsidR="008D15D5" w:rsidRPr="004819AA" w:rsidTr="0026042D">
        <w:trPr>
          <w:trHeight w:val="339"/>
        </w:trPr>
        <w:tc>
          <w:tcPr>
            <w:tcW w:w="3992" w:type="dxa"/>
            <w:gridSpan w:val="2"/>
            <w:tcBorders>
              <w:top w:val="single" w:sz="4" w:space="0" w:color="auto"/>
              <w:left w:val="nil"/>
              <w:bottom w:val="single" w:sz="4" w:space="0" w:color="auto"/>
              <w:right w:val="nil"/>
            </w:tcBorders>
          </w:tcPr>
          <w:p w:rsidR="008D15D5" w:rsidRPr="004819AA" w:rsidRDefault="00BC5CB9"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008D15D5" w:rsidRPr="004819AA">
              <w:rPr>
                <w:rFonts w:ascii="Arial" w:hAnsi="Arial" w:cs="Arial"/>
                <w:bCs/>
              </w:rPr>
              <w:t>Total</w:t>
            </w:r>
          </w:p>
        </w:tc>
        <w:tc>
          <w:tcPr>
            <w:tcW w:w="1929" w:type="dxa"/>
            <w:tcBorders>
              <w:top w:val="single" w:sz="4" w:space="0" w:color="auto"/>
              <w:left w:val="nil"/>
              <w:bottom w:val="single" w:sz="4" w:space="0" w:color="auto"/>
              <w:right w:val="nil"/>
            </w:tcBorders>
          </w:tcPr>
          <w:p w:rsidR="008D15D5" w:rsidRPr="004819AA" w:rsidRDefault="00143581"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00C16460" w:rsidRPr="004819AA">
              <w:rPr>
                <w:rFonts w:ascii="Arial" w:hAnsi="Arial" w:cs="Arial"/>
                <w:bCs/>
              </w:rPr>
              <w:t>5</w:t>
            </w:r>
          </w:p>
        </w:tc>
        <w:tc>
          <w:tcPr>
            <w:tcW w:w="2233" w:type="dxa"/>
            <w:tcBorders>
              <w:top w:val="single" w:sz="4" w:space="0" w:color="auto"/>
              <w:left w:val="nil"/>
              <w:bottom w:val="single" w:sz="4" w:space="0" w:color="auto"/>
              <w:right w:val="nil"/>
            </w:tcBorders>
          </w:tcPr>
          <w:p w:rsidR="008D15D5" w:rsidRPr="004819AA" w:rsidRDefault="008D15D5"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8D15D5" w:rsidRPr="004819AA" w:rsidRDefault="008D15D5" w:rsidP="00BF7072">
      <w:pPr>
        <w:autoSpaceDE w:val="0"/>
        <w:autoSpaceDN w:val="0"/>
        <w:adjustRightInd w:val="0"/>
        <w:spacing w:line="360" w:lineRule="auto"/>
        <w:jc w:val="both"/>
        <w:rPr>
          <w:rFonts w:ascii="Arial" w:hAnsi="Arial" w:cs="Arial"/>
          <w:bCs/>
          <w:sz w:val="6"/>
        </w:rPr>
      </w:pPr>
    </w:p>
    <w:p w:rsidR="00001A02" w:rsidRPr="004819AA" w:rsidRDefault="00001A02"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Hasil penel</w:t>
      </w:r>
      <w:r w:rsidRPr="004819AA">
        <w:rPr>
          <w:rFonts w:ascii="Arial" w:hAnsi="Arial" w:cs="Arial"/>
          <w:bCs/>
          <w:lang w:val="id-ID"/>
        </w:rPr>
        <w:t>i</w:t>
      </w:r>
      <w:r w:rsidRPr="004819AA">
        <w:rPr>
          <w:rFonts w:ascii="Arial" w:hAnsi="Arial" w:cs="Arial"/>
          <w:bCs/>
        </w:rPr>
        <w:t xml:space="preserve">tian berdasarkan variabel paritas didapatkan bahwa paritas responden mayoritas </w:t>
      </w:r>
      <w:r w:rsidR="00B441F8" w:rsidRPr="004819AA">
        <w:rPr>
          <w:rFonts w:ascii="Arial" w:hAnsi="Arial" w:cs="Arial"/>
          <w:bCs/>
        </w:rPr>
        <w:t xml:space="preserve">pada kategori </w:t>
      </w:r>
      <w:r w:rsidRPr="004819AA">
        <w:rPr>
          <w:rFonts w:ascii="Arial" w:hAnsi="Arial" w:cs="Arial"/>
          <w:bCs/>
        </w:rPr>
        <w:t>multipara yaitu sebanyak 60 orang (71%), responden dengan paritas primipara sebanyak 22 orang (26%) dan  dan responden dengan paritas grande multipara yaitu 5 orang (3%).</w:t>
      </w:r>
    </w:p>
    <w:p w:rsidR="00C16460" w:rsidRPr="004819AA" w:rsidRDefault="00C16460" w:rsidP="00BF7072">
      <w:pPr>
        <w:autoSpaceDE w:val="0"/>
        <w:autoSpaceDN w:val="0"/>
        <w:adjustRightInd w:val="0"/>
        <w:spacing w:line="360" w:lineRule="auto"/>
        <w:ind w:left="1134" w:hanging="1134"/>
        <w:jc w:val="both"/>
        <w:rPr>
          <w:rFonts w:ascii="Arial" w:hAnsi="Arial" w:cs="Arial"/>
          <w:b/>
          <w:bCs/>
          <w:i/>
        </w:rPr>
      </w:pPr>
      <w:r w:rsidRPr="004819AA">
        <w:rPr>
          <w:rFonts w:ascii="Arial" w:hAnsi="Arial" w:cs="Arial"/>
          <w:b/>
          <w:bCs/>
        </w:rPr>
        <w:t xml:space="preserve">Tabel </w:t>
      </w:r>
      <w:r w:rsidR="00DE71C6">
        <w:rPr>
          <w:rFonts w:ascii="Arial" w:hAnsi="Arial" w:cs="Arial"/>
          <w:b/>
          <w:bCs/>
        </w:rPr>
        <w:t>7</w:t>
      </w:r>
      <w:r w:rsidRPr="004819AA">
        <w:rPr>
          <w:rFonts w:ascii="Arial" w:hAnsi="Arial" w:cs="Arial"/>
          <w:b/>
          <w:bCs/>
        </w:rPr>
        <w:t xml:space="preserve">. </w:t>
      </w:r>
      <w:r w:rsidR="00B441F8" w:rsidRPr="004819AA">
        <w:rPr>
          <w:rFonts w:ascii="Arial" w:hAnsi="Arial" w:cs="Arial"/>
          <w:b/>
          <w:bCs/>
        </w:rPr>
        <w:tab/>
      </w:r>
      <w:r w:rsidR="0026042D" w:rsidRPr="004819AA">
        <w:rPr>
          <w:rFonts w:ascii="Arial" w:hAnsi="Arial" w:cs="Arial"/>
          <w:b/>
          <w:bCs/>
        </w:rPr>
        <w:t xml:space="preserve">Distribusi Frekuensi Responden Berdasarkan Usia Bayi </w:t>
      </w:r>
      <w:r w:rsidR="0026042D" w:rsidRPr="004819AA">
        <w:rPr>
          <w:rFonts w:ascii="Arial" w:hAnsi="Arial" w:cs="Arial"/>
          <w:b/>
          <w:bCs/>
          <w:lang w:val="id-I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C16460" w:rsidRPr="004819AA" w:rsidTr="00293EFC">
        <w:tc>
          <w:tcPr>
            <w:tcW w:w="671"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Usia Bayi</w:t>
            </w:r>
          </w:p>
        </w:tc>
        <w:tc>
          <w:tcPr>
            <w:tcW w:w="1927"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
                <w:bCs/>
              </w:rPr>
            </w:pPr>
            <w:r w:rsidRPr="004819AA">
              <w:rPr>
                <w:rFonts w:ascii="Arial" w:hAnsi="Arial" w:cs="Arial"/>
                <w:b/>
                <w:bCs/>
              </w:rPr>
              <w:t>f</w:t>
            </w:r>
          </w:p>
        </w:tc>
        <w:tc>
          <w:tcPr>
            <w:tcW w:w="2232"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C16460" w:rsidRPr="004819AA" w:rsidTr="00293EFC">
        <w:tc>
          <w:tcPr>
            <w:tcW w:w="671"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0-2 Bulan</w:t>
            </w:r>
          </w:p>
        </w:tc>
        <w:tc>
          <w:tcPr>
            <w:tcW w:w="1927"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58</w:t>
            </w:r>
          </w:p>
        </w:tc>
        <w:tc>
          <w:tcPr>
            <w:tcW w:w="2232"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68</w:t>
            </w:r>
          </w:p>
        </w:tc>
      </w:tr>
      <w:tr w:rsidR="00C16460" w:rsidRPr="004819AA" w:rsidTr="00293EFC">
        <w:tc>
          <w:tcPr>
            <w:tcW w:w="671"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3-6 Bulan</w:t>
            </w:r>
          </w:p>
        </w:tc>
        <w:tc>
          <w:tcPr>
            <w:tcW w:w="1927"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27</w:t>
            </w:r>
          </w:p>
        </w:tc>
        <w:tc>
          <w:tcPr>
            <w:tcW w:w="2232"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32</w:t>
            </w:r>
          </w:p>
        </w:tc>
      </w:tr>
      <w:tr w:rsidR="00C16460" w:rsidRPr="004819AA" w:rsidTr="00293EFC">
        <w:trPr>
          <w:trHeight w:val="339"/>
        </w:trPr>
        <w:tc>
          <w:tcPr>
            <w:tcW w:w="3995" w:type="dxa"/>
            <w:gridSpan w:val="2"/>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001A02" w:rsidRDefault="00001A02"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Hasil penel</w:t>
      </w:r>
      <w:r w:rsidRPr="004819AA">
        <w:rPr>
          <w:rFonts w:ascii="Arial" w:hAnsi="Arial" w:cs="Arial"/>
          <w:bCs/>
          <w:lang w:val="id-ID"/>
        </w:rPr>
        <w:t>i</w:t>
      </w:r>
      <w:r w:rsidRPr="004819AA">
        <w:rPr>
          <w:rFonts w:ascii="Arial" w:hAnsi="Arial" w:cs="Arial"/>
          <w:bCs/>
        </w:rPr>
        <w:t>tian berdasarkan variabel usia bayi didapatkan bahwa mayoritas usia bayi berapa pada usia 0-2 bulan yaitu sebanyak 58 orang (68%) dan usia bayi dengan katagori 3-6 bulan yaitu 27 orang (32%).</w:t>
      </w:r>
    </w:p>
    <w:p w:rsidR="00BB16E2" w:rsidRPr="004819AA" w:rsidRDefault="00BB16E2" w:rsidP="00BF7072">
      <w:pPr>
        <w:autoSpaceDE w:val="0"/>
        <w:autoSpaceDN w:val="0"/>
        <w:adjustRightInd w:val="0"/>
        <w:spacing w:line="360" w:lineRule="auto"/>
        <w:ind w:firstLine="567"/>
        <w:jc w:val="both"/>
        <w:rPr>
          <w:rFonts w:ascii="Arial" w:hAnsi="Arial" w:cs="Arial"/>
          <w:bCs/>
        </w:rPr>
      </w:pPr>
    </w:p>
    <w:p w:rsidR="00C16460" w:rsidRPr="004819AA" w:rsidRDefault="00C16460" w:rsidP="00BF7072">
      <w:pPr>
        <w:autoSpaceDE w:val="0"/>
        <w:autoSpaceDN w:val="0"/>
        <w:adjustRightInd w:val="0"/>
        <w:spacing w:line="360" w:lineRule="auto"/>
        <w:ind w:left="1134" w:hanging="1134"/>
        <w:jc w:val="both"/>
        <w:rPr>
          <w:rFonts w:ascii="Arial" w:hAnsi="Arial" w:cs="Arial"/>
          <w:b/>
          <w:bCs/>
          <w:i/>
        </w:rPr>
      </w:pPr>
      <w:r w:rsidRPr="004819AA">
        <w:rPr>
          <w:rFonts w:ascii="Arial" w:hAnsi="Arial" w:cs="Arial"/>
          <w:b/>
          <w:bCs/>
        </w:rPr>
        <w:lastRenderedPageBreak/>
        <w:t xml:space="preserve">Tabel </w:t>
      </w:r>
      <w:r w:rsidR="00DE71C6">
        <w:rPr>
          <w:rFonts w:ascii="Arial" w:hAnsi="Arial" w:cs="Arial"/>
          <w:b/>
          <w:bCs/>
        </w:rPr>
        <w:t>8</w:t>
      </w:r>
      <w:r w:rsidRPr="004819AA">
        <w:rPr>
          <w:rFonts w:ascii="Arial" w:hAnsi="Arial" w:cs="Arial"/>
          <w:b/>
          <w:bCs/>
        </w:rPr>
        <w:t>.</w:t>
      </w:r>
      <w:r w:rsidR="002833FE" w:rsidRPr="004819AA">
        <w:rPr>
          <w:rFonts w:ascii="Arial" w:hAnsi="Arial" w:cs="Arial"/>
          <w:b/>
          <w:bCs/>
        </w:rPr>
        <w:tab/>
      </w:r>
      <w:r w:rsidR="0026042D" w:rsidRPr="004819AA">
        <w:rPr>
          <w:rFonts w:ascii="Arial" w:hAnsi="Arial" w:cs="Arial"/>
          <w:b/>
          <w:bCs/>
        </w:rPr>
        <w:t xml:space="preserve">Distribusi Frekuensi Responden Berdasarkan Pengetahuan </w:t>
      </w:r>
      <w:r w:rsidR="0026042D" w:rsidRPr="004819AA">
        <w:rPr>
          <w:rFonts w:ascii="Arial" w:hAnsi="Arial" w:cs="Arial"/>
          <w:b/>
          <w:bCs/>
          <w:lang w:val="id-I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C16460" w:rsidRPr="004819AA" w:rsidTr="00293EFC">
        <w:tc>
          <w:tcPr>
            <w:tcW w:w="671"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Pengetahuan</w:t>
            </w:r>
          </w:p>
        </w:tc>
        <w:tc>
          <w:tcPr>
            <w:tcW w:w="1927"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
                <w:bCs/>
              </w:rPr>
            </w:pPr>
            <w:r w:rsidRPr="004819AA">
              <w:rPr>
                <w:rFonts w:ascii="Arial" w:hAnsi="Arial" w:cs="Arial"/>
                <w:b/>
                <w:bCs/>
              </w:rPr>
              <w:t>f</w:t>
            </w:r>
          </w:p>
        </w:tc>
        <w:tc>
          <w:tcPr>
            <w:tcW w:w="2232"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C16460" w:rsidRPr="004819AA" w:rsidTr="00293EFC">
        <w:tc>
          <w:tcPr>
            <w:tcW w:w="671"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Baik</w:t>
            </w:r>
          </w:p>
        </w:tc>
        <w:tc>
          <w:tcPr>
            <w:tcW w:w="1927"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38</w:t>
            </w:r>
          </w:p>
        </w:tc>
        <w:tc>
          <w:tcPr>
            <w:tcW w:w="2232"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45</w:t>
            </w:r>
          </w:p>
        </w:tc>
      </w:tr>
      <w:tr w:rsidR="00C16460" w:rsidRPr="004819AA" w:rsidTr="00293EFC">
        <w:tc>
          <w:tcPr>
            <w:tcW w:w="671"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C16460" w:rsidRPr="004819AA" w:rsidRDefault="00001A02" w:rsidP="00BF7072">
            <w:pPr>
              <w:autoSpaceDE w:val="0"/>
              <w:autoSpaceDN w:val="0"/>
              <w:adjustRightInd w:val="0"/>
              <w:spacing w:line="360" w:lineRule="auto"/>
              <w:rPr>
                <w:rFonts w:ascii="Arial" w:hAnsi="Arial" w:cs="Arial"/>
                <w:bCs/>
              </w:rPr>
            </w:pPr>
            <w:r w:rsidRPr="004819AA">
              <w:rPr>
                <w:rFonts w:ascii="Arial" w:hAnsi="Arial" w:cs="Arial"/>
                <w:bCs/>
              </w:rPr>
              <w:t xml:space="preserve">Kurang </w:t>
            </w:r>
            <w:r w:rsidR="00C16460" w:rsidRPr="004819AA">
              <w:rPr>
                <w:rFonts w:ascii="Arial" w:hAnsi="Arial" w:cs="Arial"/>
                <w:bCs/>
              </w:rPr>
              <w:t xml:space="preserve"> Baik</w:t>
            </w:r>
          </w:p>
        </w:tc>
        <w:tc>
          <w:tcPr>
            <w:tcW w:w="1927"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47</w:t>
            </w:r>
          </w:p>
        </w:tc>
        <w:tc>
          <w:tcPr>
            <w:tcW w:w="2232"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55</w:t>
            </w:r>
          </w:p>
        </w:tc>
      </w:tr>
      <w:tr w:rsidR="00C16460" w:rsidRPr="004819AA" w:rsidTr="00293EFC">
        <w:trPr>
          <w:trHeight w:val="339"/>
        </w:trPr>
        <w:tc>
          <w:tcPr>
            <w:tcW w:w="3995" w:type="dxa"/>
            <w:gridSpan w:val="2"/>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001A02" w:rsidRPr="004819AA" w:rsidRDefault="00001A02"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Hasil penel</w:t>
      </w:r>
      <w:r w:rsidRPr="004819AA">
        <w:rPr>
          <w:rFonts w:ascii="Arial" w:hAnsi="Arial" w:cs="Arial"/>
          <w:bCs/>
          <w:lang w:val="id-ID"/>
        </w:rPr>
        <w:t>i</w:t>
      </w:r>
      <w:r w:rsidRPr="004819AA">
        <w:rPr>
          <w:rFonts w:ascii="Arial" w:hAnsi="Arial" w:cs="Arial"/>
          <w:bCs/>
        </w:rPr>
        <w:t xml:space="preserve">tian berdasarkan variabel pengetahuan didapatkan bahwa mayoritas responden berpengetahuan kurang baik yaitu sebanyak </w:t>
      </w:r>
      <w:r w:rsidR="009451D1" w:rsidRPr="004819AA">
        <w:rPr>
          <w:rFonts w:ascii="Arial" w:hAnsi="Arial" w:cs="Arial"/>
          <w:bCs/>
        </w:rPr>
        <w:t>4</w:t>
      </w:r>
      <w:r w:rsidRPr="004819AA">
        <w:rPr>
          <w:rFonts w:ascii="Arial" w:hAnsi="Arial" w:cs="Arial"/>
          <w:bCs/>
        </w:rPr>
        <w:t>7</w:t>
      </w:r>
      <w:r w:rsidR="009451D1" w:rsidRPr="004819AA">
        <w:rPr>
          <w:rFonts w:ascii="Arial" w:hAnsi="Arial" w:cs="Arial"/>
          <w:bCs/>
        </w:rPr>
        <w:t xml:space="preserve"> </w:t>
      </w:r>
      <w:r w:rsidRPr="004819AA">
        <w:rPr>
          <w:rFonts w:ascii="Arial" w:hAnsi="Arial" w:cs="Arial"/>
          <w:bCs/>
        </w:rPr>
        <w:t>orang (55%) dan responden dengan pengetahuan baik yaitu 38 orang (45%).</w:t>
      </w:r>
    </w:p>
    <w:p w:rsidR="00C16460" w:rsidRPr="004819AA" w:rsidRDefault="00C16460" w:rsidP="00BF7072">
      <w:pPr>
        <w:autoSpaceDE w:val="0"/>
        <w:autoSpaceDN w:val="0"/>
        <w:adjustRightInd w:val="0"/>
        <w:spacing w:line="360" w:lineRule="auto"/>
        <w:ind w:left="1134" w:hanging="1134"/>
        <w:jc w:val="both"/>
        <w:rPr>
          <w:rFonts w:ascii="Arial" w:hAnsi="Arial" w:cs="Arial"/>
          <w:b/>
          <w:bCs/>
          <w:i/>
        </w:rPr>
      </w:pPr>
      <w:r w:rsidRPr="004819AA">
        <w:rPr>
          <w:rFonts w:ascii="Arial" w:hAnsi="Arial" w:cs="Arial"/>
          <w:b/>
          <w:bCs/>
        </w:rPr>
        <w:t xml:space="preserve">Tabel </w:t>
      </w:r>
      <w:r w:rsidR="00DE71C6">
        <w:rPr>
          <w:rFonts w:ascii="Arial" w:hAnsi="Arial" w:cs="Arial"/>
          <w:b/>
          <w:bCs/>
        </w:rPr>
        <w:t>9</w:t>
      </w:r>
      <w:r w:rsidRPr="004819AA">
        <w:rPr>
          <w:rFonts w:ascii="Arial" w:hAnsi="Arial" w:cs="Arial"/>
          <w:b/>
          <w:bCs/>
        </w:rPr>
        <w:t xml:space="preserve">. </w:t>
      </w:r>
      <w:r w:rsidR="002833FE" w:rsidRPr="004819AA">
        <w:rPr>
          <w:rFonts w:ascii="Arial" w:hAnsi="Arial" w:cs="Arial"/>
          <w:b/>
          <w:bCs/>
        </w:rPr>
        <w:tab/>
      </w:r>
      <w:r w:rsidR="0026042D" w:rsidRPr="004819AA">
        <w:rPr>
          <w:rFonts w:ascii="Arial" w:hAnsi="Arial" w:cs="Arial"/>
          <w:b/>
          <w:bCs/>
        </w:rPr>
        <w:t>Distribusi Frekuensi Responden Berdasarkan Sikap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C16460" w:rsidRPr="004819AA" w:rsidTr="00293EFC">
        <w:tc>
          <w:tcPr>
            <w:tcW w:w="671"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Sikap</w:t>
            </w:r>
          </w:p>
        </w:tc>
        <w:tc>
          <w:tcPr>
            <w:tcW w:w="1927"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
                <w:bCs/>
              </w:rPr>
            </w:pPr>
            <w:r w:rsidRPr="004819AA">
              <w:rPr>
                <w:rFonts w:ascii="Arial" w:hAnsi="Arial" w:cs="Arial"/>
                <w:b/>
                <w:bCs/>
              </w:rPr>
              <w:t>f</w:t>
            </w:r>
          </w:p>
        </w:tc>
        <w:tc>
          <w:tcPr>
            <w:tcW w:w="2232"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C16460" w:rsidRPr="004819AA" w:rsidTr="00293EFC">
        <w:tc>
          <w:tcPr>
            <w:tcW w:w="671"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Positif</w:t>
            </w:r>
          </w:p>
        </w:tc>
        <w:tc>
          <w:tcPr>
            <w:tcW w:w="1927"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57</w:t>
            </w:r>
          </w:p>
        </w:tc>
        <w:tc>
          <w:tcPr>
            <w:tcW w:w="2232"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67</w:t>
            </w:r>
          </w:p>
        </w:tc>
      </w:tr>
      <w:tr w:rsidR="00C16460" w:rsidRPr="004819AA" w:rsidTr="00293EFC">
        <w:tc>
          <w:tcPr>
            <w:tcW w:w="671"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Negatif</w:t>
            </w:r>
          </w:p>
        </w:tc>
        <w:tc>
          <w:tcPr>
            <w:tcW w:w="1927"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28</w:t>
            </w:r>
          </w:p>
        </w:tc>
        <w:tc>
          <w:tcPr>
            <w:tcW w:w="2232"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33</w:t>
            </w:r>
          </w:p>
        </w:tc>
      </w:tr>
      <w:tr w:rsidR="00C16460" w:rsidRPr="004819AA" w:rsidTr="00293EFC">
        <w:trPr>
          <w:trHeight w:val="339"/>
        </w:trPr>
        <w:tc>
          <w:tcPr>
            <w:tcW w:w="3995" w:type="dxa"/>
            <w:gridSpan w:val="2"/>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9451D1" w:rsidRPr="004819AA" w:rsidRDefault="009451D1"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Hasil penel</w:t>
      </w:r>
      <w:r w:rsidRPr="004819AA">
        <w:rPr>
          <w:rFonts w:ascii="Arial" w:hAnsi="Arial" w:cs="Arial"/>
          <w:bCs/>
          <w:lang w:val="id-ID"/>
        </w:rPr>
        <w:t>i</w:t>
      </w:r>
      <w:r w:rsidRPr="004819AA">
        <w:rPr>
          <w:rFonts w:ascii="Arial" w:hAnsi="Arial" w:cs="Arial"/>
          <w:bCs/>
        </w:rPr>
        <w:t>tian berdasarkan variabel sikap didapatkan bahwa mayoritas responden bersikap positif  yaitu sebanyak 57orang (67%) dan responden dengan sikap negatif  yaitu 28 orang (33%).</w:t>
      </w:r>
    </w:p>
    <w:p w:rsidR="00C16460" w:rsidRPr="004819AA" w:rsidRDefault="00C16460" w:rsidP="00BF7072">
      <w:pPr>
        <w:autoSpaceDE w:val="0"/>
        <w:autoSpaceDN w:val="0"/>
        <w:adjustRightInd w:val="0"/>
        <w:spacing w:line="360" w:lineRule="auto"/>
        <w:ind w:left="1134" w:hanging="1134"/>
        <w:jc w:val="both"/>
        <w:rPr>
          <w:rFonts w:ascii="Arial" w:hAnsi="Arial" w:cs="Arial"/>
          <w:b/>
          <w:bCs/>
          <w:i/>
        </w:rPr>
      </w:pPr>
      <w:r w:rsidRPr="004819AA">
        <w:rPr>
          <w:rFonts w:ascii="Arial" w:hAnsi="Arial" w:cs="Arial"/>
          <w:b/>
          <w:bCs/>
        </w:rPr>
        <w:t xml:space="preserve">Tabel </w:t>
      </w:r>
      <w:r w:rsidR="0026042D" w:rsidRPr="004819AA">
        <w:rPr>
          <w:rFonts w:ascii="Arial" w:hAnsi="Arial" w:cs="Arial"/>
          <w:b/>
          <w:bCs/>
        </w:rPr>
        <w:t>1</w:t>
      </w:r>
      <w:r w:rsidR="00DE71C6">
        <w:rPr>
          <w:rFonts w:ascii="Arial" w:hAnsi="Arial" w:cs="Arial"/>
          <w:b/>
          <w:bCs/>
        </w:rPr>
        <w:t>0</w:t>
      </w:r>
      <w:r w:rsidRPr="004819AA">
        <w:rPr>
          <w:rFonts w:ascii="Arial" w:hAnsi="Arial" w:cs="Arial"/>
          <w:b/>
          <w:bCs/>
        </w:rPr>
        <w:t xml:space="preserve">. </w:t>
      </w:r>
      <w:r w:rsidR="0026042D" w:rsidRPr="004819AA">
        <w:rPr>
          <w:rFonts w:ascii="Arial" w:hAnsi="Arial" w:cs="Arial"/>
          <w:b/>
          <w:bCs/>
        </w:rPr>
        <w:t>Distribusi Frekuensi Responden Berdasarkan Perilaku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C16460" w:rsidRPr="004819AA" w:rsidTr="00293EFC">
        <w:tc>
          <w:tcPr>
            <w:tcW w:w="671"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
                <w:bCs/>
              </w:rPr>
            </w:pPr>
            <w:r w:rsidRPr="004819AA">
              <w:rPr>
                <w:rFonts w:ascii="Arial" w:hAnsi="Arial" w:cs="Arial"/>
                <w:b/>
                <w:bCs/>
              </w:rPr>
              <w:t>Perilaku</w:t>
            </w:r>
          </w:p>
        </w:tc>
        <w:tc>
          <w:tcPr>
            <w:tcW w:w="1927"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
                <w:bCs/>
              </w:rPr>
            </w:pPr>
            <w:r w:rsidRPr="004819AA">
              <w:rPr>
                <w:rFonts w:ascii="Arial" w:hAnsi="Arial" w:cs="Arial"/>
                <w:b/>
                <w:bCs/>
              </w:rPr>
              <w:t>f</w:t>
            </w:r>
          </w:p>
        </w:tc>
        <w:tc>
          <w:tcPr>
            <w:tcW w:w="2232"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C16460" w:rsidRPr="004819AA" w:rsidTr="00293EFC">
        <w:tc>
          <w:tcPr>
            <w:tcW w:w="671"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Baik</w:t>
            </w:r>
          </w:p>
        </w:tc>
        <w:tc>
          <w:tcPr>
            <w:tcW w:w="1927"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38</w:t>
            </w:r>
          </w:p>
        </w:tc>
        <w:tc>
          <w:tcPr>
            <w:tcW w:w="2232" w:type="dxa"/>
            <w:tcBorders>
              <w:top w:val="single" w:sz="4" w:space="0" w:color="auto"/>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45</w:t>
            </w:r>
          </w:p>
        </w:tc>
      </w:tr>
      <w:tr w:rsidR="00C16460" w:rsidRPr="004819AA" w:rsidTr="00293EFC">
        <w:tc>
          <w:tcPr>
            <w:tcW w:w="671"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rPr>
              <w:t>Tidak Baik</w:t>
            </w:r>
          </w:p>
        </w:tc>
        <w:tc>
          <w:tcPr>
            <w:tcW w:w="1927"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47</w:t>
            </w:r>
          </w:p>
        </w:tc>
        <w:tc>
          <w:tcPr>
            <w:tcW w:w="2232" w:type="dxa"/>
            <w:tcBorders>
              <w:top w:val="nil"/>
              <w:left w:val="nil"/>
              <w:bottom w:val="nil"/>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55</w:t>
            </w:r>
          </w:p>
        </w:tc>
      </w:tr>
      <w:tr w:rsidR="00C16460" w:rsidRPr="004819AA" w:rsidTr="00293EFC">
        <w:trPr>
          <w:trHeight w:val="339"/>
        </w:trPr>
        <w:tc>
          <w:tcPr>
            <w:tcW w:w="3995" w:type="dxa"/>
            <w:gridSpan w:val="2"/>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C16460" w:rsidRPr="004819AA" w:rsidRDefault="00C16460"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9451D1" w:rsidRPr="004819AA" w:rsidRDefault="009451D1"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Hasil penel</w:t>
      </w:r>
      <w:r w:rsidRPr="004819AA">
        <w:rPr>
          <w:rFonts w:ascii="Arial" w:hAnsi="Arial" w:cs="Arial"/>
          <w:bCs/>
          <w:lang w:val="id-ID"/>
        </w:rPr>
        <w:t>i</w:t>
      </w:r>
      <w:r w:rsidRPr="004819AA">
        <w:rPr>
          <w:rFonts w:ascii="Arial" w:hAnsi="Arial" w:cs="Arial"/>
          <w:bCs/>
        </w:rPr>
        <w:t>tian berdasarkan variabel perilaku didapatkan bahwa mayoritas responden memiliki perilaku tidak baik yaitu sebanyak 47orang (55%) dan responden yang memiliki perilaku baik yaitu 38 orang (45%).</w:t>
      </w:r>
    </w:p>
    <w:p w:rsidR="00664671" w:rsidRDefault="00664671" w:rsidP="00BF7072">
      <w:pPr>
        <w:autoSpaceDE w:val="0"/>
        <w:autoSpaceDN w:val="0"/>
        <w:adjustRightInd w:val="0"/>
        <w:spacing w:line="360" w:lineRule="auto"/>
        <w:jc w:val="both"/>
        <w:rPr>
          <w:rFonts w:ascii="Arial" w:hAnsi="Arial" w:cs="Arial"/>
          <w:b/>
          <w:bCs/>
        </w:rPr>
      </w:pPr>
    </w:p>
    <w:p w:rsidR="00BB16E2" w:rsidRPr="004819AA" w:rsidRDefault="00BB16E2" w:rsidP="00BF7072">
      <w:pPr>
        <w:autoSpaceDE w:val="0"/>
        <w:autoSpaceDN w:val="0"/>
        <w:adjustRightInd w:val="0"/>
        <w:spacing w:line="360" w:lineRule="auto"/>
        <w:jc w:val="both"/>
        <w:rPr>
          <w:rFonts w:ascii="Arial" w:hAnsi="Arial" w:cs="Arial"/>
          <w:b/>
          <w:bCs/>
        </w:rPr>
      </w:pPr>
    </w:p>
    <w:p w:rsidR="00664671" w:rsidRPr="004819AA" w:rsidRDefault="00664671" w:rsidP="00BF7072">
      <w:pPr>
        <w:autoSpaceDE w:val="0"/>
        <w:autoSpaceDN w:val="0"/>
        <w:adjustRightInd w:val="0"/>
        <w:spacing w:line="360" w:lineRule="auto"/>
        <w:ind w:left="1134" w:hanging="1134"/>
        <w:jc w:val="both"/>
        <w:rPr>
          <w:rFonts w:ascii="Arial" w:hAnsi="Arial" w:cs="Arial"/>
          <w:b/>
          <w:bCs/>
          <w:i/>
        </w:rPr>
      </w:pPr>
      <w:r w:rsidRPr="004819AA">
        <w:rPr>
          <w:rFonts w:ascii="Arial" w:hAnsi="Arial" w:cs="Arial"/>
          <w:b/>
          <w:bCs/>
        </w:rPr>
        <w:lastRenderedPageBreak/>
        <w:t xml:space="preserve">Tabel </w:t>
      </w:r>
      <w:r w:rsidR="0026042D" w:rsidRPr="004819AA">
        <w:rPr>
          <w:rFonts w:ascii="Arial" w:hAnsi="Arial" w:cs="Arial"/>
          <w:b/>
          <w:bCs/>
        </w:rPr>
        <w:t>1</w:t>
      </w:r>
      <w:r w:rsidR="00DE71C6">
        <w:rPr>
          <w:rFonts w:ascii="Arial" w:hAnsi="Arial" w:cs="Arial"/>
          <w:b/>
          <w:bCs/>
        </w:rPr>
        <w:t>1</w:t>
      </w:r>
      <w:r w:rsidR="002833FE" w:rsidRPr="004819AA">
        <w:rPr>
          <w:rFonts w:ascii="Arial" w:hAnsi="Arial" w:cs="Arial"/>
          <w:b/>
          <w:bCs/>
        </w:rPr>
        <w:t>.</w:t>
      </w:r>
      <w:r w:rsidR="002833FE" w:rsidRPr="004819AA">
        <w:rPr>
          <w:rFonts w:ascii="Arial" w:hAnsi="Arial" w:cs="Arial"/>
          <w:b/>
          <w:bCs/>
        </w:rPr>
        <w:tab/>
      </w:r>
      <w:r w:rsidR="0026042D" w:rsidRPr="004819AA">
        <w:rPr>
          <w:rFonts w:ascii="Arial" w:hAnsi="Arial" w:cs="Arial"/>
          <w:b/>
          <w:bCs/>
        </w:rPr>
        <w:t xml:space="preserve">Distribusi Frekuensi Responden Berdasarkan Peran Penolong Persalinan </w:t>
      </w:r>
      <w:r w:rsidR="0026042D" w:rsidRPr="004819AA">
        <w:rPr>
          <w:rFonts w:ascii="Arial" w:hAnsi="Arial" w:cs="Arial"/>
          <w:b/>
          <w:bCs/>
          <w:lang w:val="id-I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664671" w:rsidRPr="004819AA" w:rsidTr="00293EFC">
        <w:tc>
          <w:tcPr>
            <w:tcW w:w="671"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664671" w:rsidRPr="004819AA" w:rsidRDefault="0026042D" w:rsidP="00BF7072">
            <w:pPr>
              <w:autoSpaceDE w:val="0"/>
              <w:autoSpaceDN w:val="0"/>
              <w:adjustRightInd w:val="0"/>
              <w:spacing w:line="360" w:lineRule="auto"/>
              <w:rPr>
                <w:rFonts w:ascii="Arial" w:hAnsi="Arial" w:cs="Arial"/>
                <w:b/>
                <w:bCs/>
              </w:rPr>
            </w:pPr>
            <w:r w:rsidRPr="004819AA">
              <w:rPr>
                <w:rFonts w:ascii="Arial" w:hAnsi="Arial" w:cs="Arial"/>
                <w:b/>
                <w:bCs/>
              </w:rPr>
              <w:t xml:space="preserve">Peran </w:t>
            </w:r>
            <w:r w:rsidR="00664671" w:rsidRPr="004819AA">
              <w:rPr>
                <w:rFonts w:ascii="Arial" w:hAnsi="Arial" w:cs="Arial"/>
                <w:b/>
                <w:bCs/>
              </w:rPr>
              <w:t>Penolong Persalinan</w:t>
            </w:r>
          </w:p>
        </w:tc>
        <w:tc>
          <w:tcPr>
            <w:tcW w:w="1927"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jc w:val="center"/>
              <w:rPr>
                <w:rFonts w:ascii="Arial" w:hAnsi="Arial" w:cs="Arial"/>
                <w:b/>
                <w:bCs/>
              </w:rPr>
            </w:pPr>
            <w:r w:rsidRPr="004819AA">
              <w:rPr>
                <w:rFonts w:ascii="Arial" w:hAnsi="Arial" w:cs="Arial"/>
                <w:b/>
                <w:bCs/>
              </w:rPr>
              <w:t>f</w:t>
            </w:r>
          </w:p>
        </w:tc>
        <w:tc>
          <w:tcPr>
            <w:tcW w:w="2232"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664671" w:rsidRPr="004819AA" w:rsidTr="00293EFC">
        <w:tc>
          <w:tcPr>
            <w:tcW w:w="671" w:type="dxa"/>
            <w:tcBorders>
              <w:top w:val="single" w:sz="4" w:space="0" w:color="auto"/>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664671" w:rsidRPr="004819AA" w:rsidRDefault="00664671" w:rsidP="00BF7072">
            <w:pPr>
              <w:autoSpaceDE w:val="0"/>
              <w:autoSpaceDN w:val="0"/>
              <w:adjustRightInd w:val="0"/>
              <w:spacing w:line="360" w:lineRule="auto"/>
              <w:rPr>
                <w:rFonts w:ascii="Arial" w:hAnsi="Arial" w:cs="Arial"/>
                <w:bCs/>
              </w:rPr>
            </w:pPr>
            <w:r w:rsidRPr="004819AA">
              <w:rPr>
                <w:rFonts w:ascii="Arial" w:hAnsi="Arial" w:cs="Arial"/>
                <w:bCs/>
              </w:rPr>
              <w:t xml:space="preserve">Berperan </w:t>
            </w:r>
          </w:p>
        </w:tc>
        <w:tc>
          <w:tcPr>
            <w:tcW w:w="1927" w:type="dxa"/>
            <w:tcBorders>
              <w:top w:val="single" w:sz="4" w:space="0" w:color="auto"/>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29</w:t>
            </w:r>
          </w:p>
        </w:tc>
        <w:tc>
          <w:tcPr>
            <w:tcW w:w="2232" w:type="dxa"/>
            <w:tcBorders>
              <w:top w:val="single" w:sz="4" w:space="0" w:color="auto"/>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34</w:t>
            </w:r>
          </w:p>
        </w:tc>
      </w:tr>
      <w:tr w:rsidR="00664671" w:rsidRPr="004819AA" w:rsidTr="00293EFC">
        <w:tc>
          <w:tcPr>
            <w:tcW w:w="671" w:type="dxa"/>
            <w:tcBorders>
              <w:top w:val="nil"/>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664671" w:rsidRPr="004819AA" w:rsidRDefault="00664671" w:rsidP="00BF7072">
            <w:pPr>
              <w:autoSpaceDE w:val="0"/>
              <w:autoSpaceDN w:val="0"/>
              <w:adjustRightInd w:val="0"/>
              <w:spacing w:line="360" w:lineRule="auto"/>
              <w:rPr>
                <w:rFonts w:ascii="Arial" w:hAnsi="Arial" w:cs="Arial"/>
                <w:bCs/>
              </w:rPr>
            </w:pPr>
            <w:r w:rsidRPr="004819AA">
              <w:rPr>
                <w:rFonts w:ascii="Arial" w:hAnsi="Arial" w:cs="Arial"/>
                <w:bCs/>
              </w:rPr>
              <w:t>Tidak Berperan</w:t>
            </w:r>
          </w:p>
        </w:tc>
        <w:tc>
          <w:tcPr>
            <w:tcW w:w="1927" w:type="dxa"/>
            <w:tcBorders>
              <w:top w:val="nil"/>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56</w:t>
            </w:r>
          </w:p>
        </w:tc>
        <w:tc>
          <w:tcPr>
            <w:tcW w:w="2232" w:type="dxa"/>
            <w:tcBorders>
              <w:top w:val="nil"/>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66</w:t>
            </w:r>
          </w:p>
        </w:tc>
      </w:tr>
      <w:tr w:rsidR="00664671" w:rsidRPr="004819AA" w:rsidTr="00293EFC">
        <w:trPr>
          <w:trHeight w:val="339"/>
        </w:trPr>
        <w:tc>
          <w:tcPr>
            <w:tcW w:w="3995" w:type="dxa"/>
            <w:gridSpan w:val="2"/>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9451D1" w:rsidRDefault="009451D1"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Hasil penel</w:t>
      </w:r>
      <w:r w:rsidRPr="004819AA">
        <w:rPr>
          <w:rFonts w:ascii="Arial" w:hAnsi="Arial" w:cs="Arial"/>
          <w:bCs/>
          <w:lang w:val="id-ID"/>
        </w:rPr>
        <w:t>i</w:t>
      </w:r>
      <w:r w:rsidRPr="004819AA">
        <w:rPr>
          <w:rFonts w:ascii="Arial" w:hAnsi="Arial" w:cs="Arial"/>
          <w:bCs/>
        </w:rPr>
        <w:t>tian berdasarkan variabel peran penolong persalinan didapatkan bahwa mayoritas penolong persalinan tidak ber</w:t>
      </w:r>
      <w:r w:rsidR="002833FE" w:rsidRPr="004819AA">
        <w:rPr>
          <w:rFonts w:ascii="Arial" w:hAnsi="Arial" w:cs="Arial"/>
          <w:bCs/>
        </w:rPr>
        <w:t xml:space="preserve">peran </w:t>
      </w:r>
      <w:r w:rsidRPr="004819AA">
        <w:rPr>
          <w:rFonts w:ascii="Arial" w:hAnsi="Arial" w:cs="Arial"/>
          <w:bCs/>
        </w:rPr>
        <w:t>yaitu sebanyak 56 orang (66%) dan penolong persalinan yang berperan yaitu 29 orang (34%).</w:t>
      </w:r>
    </w:p>
    <w:p w:rsidR="00664671" w:rsidRPr="004819AA" w:rsidRDefault="00664671" w:rsidP="00BF7072">
      <w:pPr>
        <w:autoSpaceDE w:val="0"/>
        <w:autoSpaceDN w:val="0"/>
        <w:adjustRightInd w:val="0"/>
        <w:spacing w:line="360" w:lineRule="auto"/>
        <w:ind w:left="1134" w:hanging="1134"/>
        <w:jc w:val="both"/>
        <w:rPr>
          <w:rFonts w:ascii="Arial" w:hAnsi="Arial" w:cs="Arial"/>
          <w:b/>
          <w:bCs/>
          <w:i/>
        </w:rPr>
      </w:pPr>
      <w:r w:rsidRPr="004819AA">
        <w:rPr>
          <w:rFonts w:ascii="Arial" w:hAnsi="Arial" w:cs="Arial"/>
          <w:b/>
          <w:bCs/>
        </w:rPr>
        <w:t xml:space="preserve">Tabel </w:t>
      </w:r>
      <w:r w:rsidR="0026042D" w:rsidRPr="004819AA">
        <w:rPr>
          <w:rFonts w:ascii="Arial" w:hAnsi="Arial" w:cs="Arial"/>
          <w:b/>
          <w:bCs/>
        </w:rPr>
        <w:t>1</w:t>
      </w:r>
      <w:r w:rsidR="00DE71C6">
        <w:rPr>
          <w:rFonts w:ascii="Arial" w:hAnsi="Arial" w:cs="Arial"/>
          <w:b/>
          <w:bCs/>
        </w:rPr>
        <w:t>2</w:t>
      </w:r>
      <w:r w:rsidR="00F52A64" w:rsidRPr="004819AA">
        <w:rPr>
          <w:rFonts w:ascii="Arial" w:hAnsi="Arial" w:cs="Arial"/>
          <w:b/>
          <w:bCs/>
        </w:rPr>
        <w:t>.</w:t>
      </w:r>
      <w:r w:rsidR="00F52A64" w:rsidRPr="004819AA">
        <w:rPr>
          <w:rFonts w:ascii="Arial" w:hAnsi="Arial" w:cs="Arial"/>
          <w:b/>
          <w:bCs/>
        </w:rPr>
        <w:tab/>
      </w:r>
      <w:r w:rsidR="0026042D" w:rsidRPr="004819AA">
        <w:rPr>
          <w:rFonts w:ascii="Arial" w:hAnsi="Arial" w:cs="Arial"/>
          <w:b/>
          <w:bCs/>
        </w:rPr>
        <w:t xml:space="preserve">Distribusi </w:t>
      </w:r>
      <w:r w:rsidR="002833FE" w:rsidRPr="004819AA">
        <w:rPr>
          <w:rFonts w:ascii="Arial" w:hAnsi="Arial" w:cs="Arial"/>
          <w:b/>
          <w:bCs/>
        </w:rPr>
        <w:t xml:space="preserve">Frekuensi Responden Berdasarkan </w:t>
      </w:r>
      <w:r w:rsidR="0026042D" w:rsidRPr="004819AA">
        <w:rPr>
          <w:rFonts w:ascii="Arial" w:hAnsi="Arial" w:cs="Arial"/>
          <w:b/>
          <w:bCs/>
        </w:rPr>
        <w:t>Tradisi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24"/>
        <w:gridCol w:w="1927"/>
        <w:gridCol w:w="2232"/>
      </w:tblGrid>
      <w:tr w:rsidR="00664671" w:rsidRPr="004819AA" w:rsidTr="00293EFC">
        <w:tc>
          <w:tcPr>
            <w:tcW w:w="671"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rPr>
                <w:rFonts w:ascii="Arial" w:hAnsi="Arial" w:cs="Arial"/>
                <w:b/>
                <w:bCs/>
              </w:rPr>
            </w:pPr>
            <w:r w:rsidRPr="004819AA">
              <w:rPr>
                <w:rFonts w:ascii="Arial" w:hAnsi="Arial" w:cs="Arial"/>
                <w:b/>
                <w:bCs/>
              </w:rPr>
              <w:t>No.</w:t>
            </w:r>
          </w:p>
        </w:tc>
        <w:tc>
          <w:tcPr>
            <w:tcW w:w="3324"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rPr>
                <w:rFonts w:ascii="Arial" w:hAnsi="Arial" w:cs="Arial"/>
                <w:b/>
                <w:bCs/>
              </w:rPr>
            </w:pPr>
            <w:r w:rsidRPr="004819AA">
              <w:rPr>
                <w:rFonts w:ascii="Arial" w:hAnsi="Arial" w:cs="Arial"/>
                <w:b/>
                <w:bCs/>
              </w:rPr>
              <w:t>Tradisi</w:t>
            </w:r>
          </w:p>
        </w:tc>
        <w:tc>
          <w:tcPr>
            <w:tcW w:w="1927"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jc w:val="center"/>
              <w:rPr>
                <w:rFonts w:ascii="Arial" w:hAnsi="Arial" w:cs="Arial"/>
                <w:b/>
                <w:bCs/>
              </w:rPr>
            </w:pPr>
            <w:r w:rsidRPr="004819AA">
              <w:rPr>
                <w:rFonts w:ascii="Arial" w:hAnsi="Arial" w:cs="Arial"/>
                <w:b/>
                <w:bCs/>
              </w:rPr>
              <w:t>f</w:t>
            </w:r>
          </w:p>
        </w:tc>
        <w:tc>
          <w:tcPr>
            <w:tcW w:w="2232"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jc w:val="center"/>
              <w:rPr>
                <w:rFonts w:ascii="Arial" w:hAnsi="Arial" w:cs="Arial"/>
                <w:b/>
                <w:bCs/>
              </w:rPr>
            </w:pPr>
            <w:r w:rsidRPr="004819AA">
              <w:rPr>
                <w:rFonts w:ascii="Arial" w:hAnsi="Arial" w:cs="Arial"/>
                <w:b/>
                <w:bCs/>
              </w:rPr>
              <w:t>Persentase</w:t>
            </w:r>
          </w:p>
        </w:tc>
      </w:tr>
      <w:tr w:rsidR="00664671" w:rsidRPr="004819AA" w:rsidTr="00293EFC">
        <w:tc>
          <w:tcPr>
            <w:tcW w:w="671" w:type="dxa"/>
            <w:tcBorders>
              <w:top w:val="single" w:sz="4" w:space="0" w:color="auto"/>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1</w:t>
            </w:r>
          </w:p>
        </w:tc>
        <w:tc>
          <w:tcPr>
            <w:tcW w:w="3324" w:type="dxa"/>
            <w:tcBorders>
              <w:top w:val="single" w:sz="4" w:space="0" w:color="auto"/>
              <w:left w:val="nil"/>
              <w:bottom w:val="nil"/>
              <w:right w:val="nil"/>
            </w:tcBorders>
          </w:tcPr>
          <w:p w:rsidR="00664671" w:rsidRPr="004819AA" w:rsidRDefault="00664671" w:rsidP="00BF7072">
            <w:pPr>
              <w:autoSpaceDE w:val="0"/>
              <w:autoSpaceDN w:val="0"/>
              <w:adjustRightInd w:val="0"/>
              <w:spacing w:line="360" w:lineRule="auto"/>
              <w:rPr>
                <w:rFonts w:ascii="Arial" w:hAnsi="Arial" w:cs="Arial"/>
                <w:bCs/>
              </w:rPr>
            </w:pPr>
            <w:r w:rsidRPr="004819AA">
              <w:rPr>
                <w:rFonts w:ascii="Arial" w:hAnsi="Arial" w:cs="Arial"/>
                <w:bCs/>
              </w:rPr>
              <w:t>Mendukung</w:t>
            </w:r>
          </w:p>
        </w:tc>
        <w:tc>
          <w:tcPr>
            <w:tcW w:w="1927" w:type="dxa"/>
            <w:tcBorders>
              <w:top w:val="single" w:sz="4" w:space="0" w:color="auto"/>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29</w:t>
            </w:r>
          </w:p>
        </w:tc>
        <w:tc>
          <w:tcPr>
            <w:tcW w:w="2232" w:type="dxa"/>
            <w:tcBorders>
              <w:top w:val="single" w:sz="4" w:space="0" w:color="auto"/>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34</w:t>
            </w:r>
          </w:p>
        </w:tc>
      </w:tr>
      <w:tr w:rsidR="00664671" w:rsidRPr="004819AA" w:rsidTr="00293EFC">
        <w:tc>
          <w:tcPr>
            <w:tcW w:w="671" w:type="dxa"/>
            <w:tcBorders>
              <w:top w:val="nil"/>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2</w:t>
            </w:r>
          </w:p>
        </w:tc>
        <w:tc>
          <w:tcPr>
            <w:tcW w:w="3324" w:type="dxa"/>
            <w:tcBorders>
              <w:top w:val="nil"/>
              <w:left w:val="nil"/>
              <w:bottom w:val="nil"/>
              <w:right w:val="nil"/>
            </w:tcBorders>
          </w:tcPr>
          <w:p w:rsidR="00664671" w:rsidRPr="004819AA" w:rsidRDefault="00664671" w:rsidP="00BF7072">
            <w:pPr>
              <w:autoSpaceDE w:val="0"/>
              <w:autoSpaceDN w:val="0"/>
              <w:adjustRightInd w:val="0"/>
              <w:spacing w:line="360" w:lineRule="auto"/>
              <w:rPr>
                <w:rFonts w:ascii="Arial" w:hAnsi="Arial" w:cs="Arial"/>
                <w:bCs/>
              </w:rPr>
            </w:pPr>
            <w:r w:rsidRPr="004819AA">
              <w:rPr>
                <w:rFonts w:ascii="Arial" w:hAnsi="Arial" w:cs="Arial"/>
                <w:bCs/>
              </w:rPr>
              <w:t>Tidak Mendukung</w:t>
            </w:r>
          </w:p>
        </w:tc>
        <w:tc>
          <w:tcPr>
            <w:tcW w:w="1927" w:type="dxa"/>
            <w:tcBorders>
              <w:top w:val="nil"/>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56</w:t>
            </w:r>
          </w:p>
        </w:tc>
        <w:tc>
          <w:tcPr>
            <w:tcW w:w="2232" w:type="dxa"/>
            <w:tcBorders>
              <w:top w:val="nil"/>
              <w:left w:val="nil"/>
              <w:bottom w:val="nil"/>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66</w:t>
            </w:r>
          </w:p>
        </w:tc>
      </w:tr>
      <w:tr w:rsidR="00664671" w:rsidRPr="004819AA" w:rsidTr="00293EFC">
        <w:trPr>
          <w:trHeight w:val="339"/>
        </w:trPr>
        <w:tc>
          <w:tcPr>
            <w:tcW w:w="3995" w:type="dxa"/>
            <w:gridSpan w:val="2"/>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rPr>
                <w:rFonts w:ascii="Arial" w:hAnsi="Arial" w:cs="Arial"/>
                <w:bCs/>
              </w:rPr>
            </w:pPr>
            <w:r w:rsidRPr="004819AA">
              <w:rPr>
                <w:rFonts w:ascii="Arial" w:hAnsi="Arial" w:cs="Arial"/>
                <w:bCs/>
                <w:color w:val="FFFFFF"/>
              </w:rPr>
              <w:t xml:space="preserve">  ii  ii  ii  ii  ii  ii  ii  ii</w:t>
            </w:r>
            <w:r w:rsidRPr="004819AA">
              <w:rPr>
                <w:rFonts w:ascii="Arial" w:hAnsi="Arial" w:cs="Arial"/>
                <w:bCs/>
              </w:rPr>
              <w:t>Total</w:t>
            </w:r>
          </w:p>
        </w:tc>
        <w:tc>
          <w:tcPr>
            <w:tcW w:w="1927"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lang w:val="id-ID"/>
              </w:rPr>
              <w:t>8</w:t>
            </w:r>
            <w:r w:rsidRPr="004819AA">
              <w:rPr>
                <w:rFonts w:ascii="Arial" w:hAnsi="Arial" w:cs="Arial"/>
                <w:bCs/>
              </w:rPr>
              <w:t>5</w:t>
            </w:r>
          </w:p>
        </w:tc>
        <w:tc>
          <w:tcPr>
            <w:tcW w:w="2232" w:type="dxa"/>
            <w:tcBorders>
              <w:top w:val="single" w:sz="4" w:space="0" w:color="auto"/>
              <w:left w:val="nil"/>
              <w:bottom w:val="single" w:sz="4" w:space="0" w:color="auto"/>
              <w:right w:val="nil"/>
            </w:tcBorders>
          </w:tcPr>
          <w:p w:rsidR="00664671" w:rsidRPr="004819AA" w:rsidRDefault="00664671" w:rsidP="00BF7072">
            <w:pPr>
              <w:autoSpaceDE w:val="0"/>
              <w:autoSpaceDN w:val="0"/>
              <w:adjustRightInd w:val="0"/>
              <w:spacing w:line="360" w:lineRule="auto"/>
              <w:jc w:val="center"/>
              <w:rPr>
                <w:rFonts w:ascii="Arial" w:hAnsi="Arial" w:cs="Arial"/>
                <w:bCs/>
              </w:rPr>
            </w:pPr>
            <w:r w:rsidRPr="004819AA">
              <w:rPr>
                <w:rFonts w:ascii="Arial" w:hAnsi="Arial" w:cs="Arial"/>
                <w:bCs/>
              </w:rPr>
              <w:t>100</w:t>
            </w:r>
          </w:p>
        </w:tc>
      </w:tr>
    </w:tbl>
    <w:p w:rsidR="0026042D" w:rsidRPr="004819AA" w:rsidRDefault="0026042D"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9451D1" w:rsidRDefault="009451D1" w:rsidP="00BF7072">
      <w:pPr>
        <w:autoSpaceDE w:val="0"/>
        <w:autoSpaceDN w:val="0"/>
        <w:adjustRightInd w:val="0"/>
        <w:spacing w:line="360" w:lineRule="auto"/>
        <w:ind w:firstLine="567"/>
        <w:jc w:val="both"/>
        <w:rPr>
          <w:rFonts w:ascii="Arial" w:hAnsi="Arial" w:cs="Arial"/>
          <w:bCs/>
        </w:rPr>
      </w:pPr>
      <w:r w:rsidRPr="004819AA">
        <w:rPr>
          <w:rFonts w:ascii="Arial" w:hAnsi="Arial" w:cs="Arial"/>
          <w:bCs/>
        </w:rPr>
        <w:t>Hasil penel</w:t>
      </w:r>
      <w:r w:rsidRPr="004819AA">
        <w:rPr>
          <w:rFonts w:ascii="Arial" w:hAnsi="Arial" w:cs="Arial"/>
          <w:bCs/>
          <w:lang w:val="id-ID"/>
        </w:rPr>
        <w:t>i</w:t>
      </w:r>
      <w:r w:rsidRPr="004819AA">
        <w:rPr>
          <w:rFonts w:ascii="Arial" w:hAnsi="Arial" w:cs="Arial"/>
          <w:bCs/>
        </w:rPr>
        <w:t>tian berdasarkan variabel tradisi didapatkan bahwa mayoritas tidak mendukung  yaitu sebanyak 56 orang (66%) dan tradisi yang mendukung hanya 29 orang (34%).</w:t>
      </w:r>
    </w:p>
    <w:p w:rsidR="00BB16E2" w:rsidRPr="00BB16E2" w:rsidRDefault="00BB16E2" w:rsidP="00BF7072">
      <w:pPr>
        <w:autoSpaceDE w:val="0"/>
        <w:autoSpaceDN w:val="0"/>
        <w:adjustRightInd w:val="0"/>
        <w:spacing w:line="360" w:lineRule="auto"/>
        <w:ind w:firstLine="567"/>
        <w:jc w:val="both"/>
        <w:rPr>
          <w:rFonts w:ascii="Arial" w:hAnsi="Arial" w:cs="Arial"/>
          <w:bCs/>
          <w:sz w:val="10"/>
        </w:rPr>
      </w:pPr>
    </w:p>
    <w:p w:rsidR="00732D5B" w:rsidRPr="004819AA" w:rsidRDefault="005D0C95" w:rsidP="00BF7072">
      <w:pPr>
        <w:pStyle w:val="ListParagraph"/>
        <w:spacing w:line="360" w:lineRule="auto"/>
        <w:ind w:left="0"/>
        <w:contextualSpacing/>
        <w:jc w:val="both"/>
        <w:rPr>
          <w:rStyle w:val="A3"/>
          <w:rFonts w:ascii="Arial" w:hAnsi="Arial" w:cs="Arial"/>
          <w:b/>
          <w:sz w:val="24"/>
        </w:rPr>
      </w:pPr>
      <w:r w:rsidRPr="004819AA">
        <w:rPr>
          <w:rStyle w:val="A3"/>
          <w:rFonts w:ascii="Arial" w:hAnsi="Arial" w:cs="Arial"/>
          <w:b/>
          <w:sz w:val="24"/>
        </w:rPr>
        <w:t>C</w:t>
      </w:r>
      <w:r w:rsidR="00732D5B" w:rsidRPr="004819AA">
        <w:rPr>
          <w:rStyle w:val="A3"/>
          <w:rFonts w:ascii="Arial" w:hAnsi="Arial" w:cs="Arial"/>
          <w:b/>
          <w:sz w:val="24"/>
          <w:lang w:val="id-ID"/>
        </w:rPr>
        <w:t xml:space="preserve">. </w:t>
      </w:r>
      <w:r w:rsidR="00732D5B" w:rsidRPr="004819AA">
        <w:rPr>
          <w:rStyle w:val="A3"/>
          <w:rFonts w:ascii="Arial" w:hAnsi="Arial" w:cs="Arial"/>
          <w:b/>
          <w:sz w:val="24"/>
        </w:rPr>
        <w:t>Analisa Bivariat</w:t>
      </w:r>
    </w:p>
    <w:p w:rsidR="00732D5B" w:rsidRPr="004819AA" w:rsidRDefault="00732D5B" w:rsidP="00BF7072">
      <w:pPr>
        <w:pStyle w:val="ListParagraph"/>
        <w:tabs>
          <w:tab w:val="left" w:pos="709"/>
        </w:tabs>
        <w:spacing w:line="360" w:lineRule="auto"/>
        <w:ind w:left="0"/>
        <w:contextualSpacing/>
        <w:jc w:val="both"/>
        <w:rPr>
          <w:rStyle w:val="A3"/>
          <w:rFonts w:ascii="Arial" w:hAnsi="Arial" w:cs="Arial"/>
          <w:b/>
          <w:sz w:val="24"/>
        </w:rPr>
      </w:pPr>
      <w:r w:rsidRPr="004819AA">
        <w:rPr>
          <w:rStyle w:val="A3"/>
          <w:rFonts w:ascii="Arial" w:hAnsi="Arial" w:cs="Arial"/>
          <w:b/>
          <w:sz w:val="24"/>
          <w:lang w:val="id-ID"/>
        </w:rPr>
        <w:t xml:space="preserve">1. </w:t>
      </w:r>
      <w:r w:rsidRPr="004819AA">
        <w:rPr>
          <w:rStyle w:val="A3"/>
          <w:rFonts w:ascii="Arial" w:hAnsi="Arial" w:cs="Arial"/>
          <w:b/>
          <w:sz w:val="24"/>
        </w:rPr>
        <w:t>Tabulasi dan Hasil Uji Statistik</w:t>
      </w:r>
    </w:p>
    <w:p w:rsidR="00732D5B" w:rsidRDefault="00732D5B" w:rsidP="00BF7072">
      <w:pPr>
        <w:pStyle w:val="ListParagraph"/>
        <w:spacing w:line="360" w:lineRule="auto"/>
        <w:ind w:left="0" w:firstLine="720"/>
        <w:jc w:val="both"/>
        <w:rPr>
          <w:rStyle w:val="A3"/>
          <w:rFonts w:ascii="Arial" w:hAnsi="Arial" w:cs="Arial"/>
          <w:sz w:val="24"/>
        </w:rPr>
      </w:pPr>
      <w:r w:rsidRPr="004819AA">
        <w:rPr>
          <w:rStyle w:val="A3"/>
          <w:rFonts w:ascii="Arial" w:hAnsi="Arial" w:cs="Arial"/>
          <w:sz w:val="24"/>
        </w:rPr>
        <w:t xml:space="preserve">Analisis Bivariat dilakukan untuk mengetahui hubungan variabel independen dan variabel dependen melalui </w:t>
      </w:r>
      <w:r w:rsidRPr="004819AA">
        <w:rPr>
          <w:rStyle w:val="A3"/>
          <w:rFonts w:ascii="Arial" w:hAnsi="Arial" w:cs="Arial"/>
          <w:i/>
          <w:sz w:val="24"/>
        </w:rPr>
        <w:t>Crosstabs</w:t>
      </w:r>
      <w:r w:rsidRPr="004819AA">
        <w:rPr>
          <w:rStyle w:val="A3"/>
          <w:rFonts w:ascii="Arial" w:hAnsi="Arial" w:cs="Arial"/>
          <w:sz w:val="24"/>
        </w:rPr>
        <w:t xml:space="preserve"> atau tabulasi silang. Uji statistik yang dilakukan pada analisis Bivariat ini adalah menggunakan uji </w:t>
      </w:r>
      <w:r w:rsidRPr="004819AA">
        <w:rPr>
          <w:rStyle w:val="A3"/>
          <w:rFonts w:ascii="Arial" w:hAnsi="Arial" w:cs="Arial"/>
          <w:i/>
          <w:sz w:val="24"/>
        </w:rPr>
        <w:t xml:space="preserve">Chi-Square </w:t>
      </w:r>
      <w:r w:rsidRPr="004819AA">
        <w:rPr>
          <w:rStyle w:val="A3"/>
          <w:rFonts w:ascii="Arial" w:hAnsi="Arial" w:cs="Arial"/>
          <w:sz w:val="24"/>
        </w:rPr>
        <w:t xml:space="preserve">dengan derajat kepercayaan 95% (α= 0,05). Dikatakan ada hubungan secara statistik jika di peroleh nilai </w:t>
      </w:r>
      <w:r w:rsidRPr="004819AA">
        <w:rPr>
          <w:rStyle w:val="A3"/>
          <w:rFonts w:ascii="Arial" w:hAnsi="Arial" w:cs="Arial"/>
          <w:i/>
          <w:sz w:val="24"/>
        </w:rPr>
        <w:t xml:space="preserve">p </w:t>
      </w:r>
      <w:r w:rsidRPr="004819AA">
        <w:rPr>
          <w:rStyle w:val="A3"/>
          <w:rFonts w:ascii="Arial" w:hAnsi="Arial" w:cs="Arial"/>
          <w:sz w:val="24"/>
        </w:rPr>
        <w:t>&lt; 0,05.</w:t>
      </w:r>
    </w:p>
    <w:p w:rsidR="00BB16E2" w:rsidRDefault="00BB16E2" w:rsidP="00BF7072">
      <w:pPr>
        <w:pStyle w:val="ListParagraph"/>
        <w:spacing w:line="360" w:lineRule="auto"/>
        <w:ind w:left="0" w:firstLine="720"/>
        <w:jc w:val="both"/>
        <w:rPr>
          <w:rStyle w:val="A3"/>
          <w:rFonts w:ascii="Arial" w:hAnsi="Arial" w:cs="Arial"/>
          <w:sz w:val="24"/>
        </w:rPr>
      </w:pPr>
    </w:p>
    <w:p w:rsidR="00BB16E2" w:rsidRPr="004819AA" w:rsidRDefault="00BB16E2" w:rsidP="00BF7072">
      <w:pPr>
        <w:pStyle w:val="ListParagraph"/>
        <w:spacing w:line="360" w:lineRule="auto"/>
        <w:ind w:left="0" w:firstLine="720"/>
        <w:jc w:val="both"/>
        <w:rPr>
          <w:rStyle w:val="A3"/>
          <w:rFonts w:ascii="Arial" w:hAnsi="Arial" w:cs="Arial"/>
          <w:sz w:val="24"/>
        </w:rPr>
      </w:pPr>
    </w:p>
    <w:p w:rsidR="00732D5B" w:rsidRPr="00DE71C6" w:rsidRDefault="0019618A" w:rsidP="00DE71C6">
      <w:pPr>
        <w:spacing w:line="360" w:lineRule="auto"/>
        <w:ind w:left="1134" w:hanging="1134"/>
        <w:jc w:val="both"/>
        <w:rPr>
          <w:rFonts w:ascii="Arial" w:hAnsi="Arial" w:cs="Arial"/>
          <w:b/>
          <w:lang w:val="sv-SE"/>
        </w:rPr>
      </w:pPr>
      <w:r w:rsidRPr="004819AA">
        <w:rPr>
          <w:rFonts w:ascii="Arial" w:hAnsi="Arial" w:cs="Arial"/>
          <w:b/>
        </w:rPr>
        <w:lastRenderedPageBreak/>
        <w:t xml:space="preserve">Tabel </w:t>
      </w:r>
      <w:r w:rsidR="009451D1" w:rsidRPr="004819AA">
        <w:rPr>
          <w:rFonts w:ascii="Arial" w:hAnsi="Arial" w:cs="Arial"/>
          <w:b/>
        </w:rPr>
        <w:t>1</w:t>
      </w:r>
      <w:r w:rsidR="00DE71C6">
        <w:rPr>
          <w:rFonts w:ascii="Arial" w:hAnsi="Arial" w:cs="Arial"/>
          <w:b/>
        </w:rPr>
        <w:t>3</w:t>
      </w:r>
      <w:r w:rsidR="002833FE" w:rsidRPr="004819AA">
        <w:rPr>
          <w:rFonts w:ascii="Arial" w:hAnsi="Arial" w:cs="Arial"/>
          <w:b/>
        </w:rPr>
        <w:t>.</w:t>
      </w:r>
      <w:r w:rsidR="00DE71C6">
        <w:rPr>
          <w:rFonts w:ascii="Arial" w:hAnsi="Arial" w:cs="Arial"/>
          <w:b/>
        </w:rPr>
        <w:tab/>
      </w:r>
      <w:r w:rsidR="00BB20C6" w:rsidRPr="004819AA">
        <w:rPr>
          <w:rFonts w:ascii="Arial" w:hAnsi="Arial" w:cs="Arial"/>
          <w:b/>
          <w:lang w:val="id-ID"/>
        </w:rPr>
        <w:t>Hubungan</w:t>
      </w:r>
      <w:r w:rsidRPr="004819AA">
        <w:rPr>
          <w:rFonts w:ascii="Arial" w:hAnsi="Arial" w:cs="Arial"/>
          <w:b/>
          <w:lang w:val="sv-SE"/>
        </w:rPr>
        <w:t xml:space="preserve"> </w:t>
      </w:r>
      <w:r w:rsidR="009451D1" w:rsidRPr="004819AA">
        <w:rPr>
          <w:rFonts w:ascii="Arial" w:hAnsi="Arial" w:cs="Arial"/>
          <w:b/>
          <w:lang w:val="sv-SE"/>
        </w:rPr>
        <w:t>Umur Ibu dengan Pemberian A</w:t>
      </w:r>
      <w:r w:rsidR="007F01D5" w:rsidRPr="004819AA">
        <w:rPr>
          <w:rFonts w:ascii="Arial" w:hAnsi="Arial" w:cs="Arial"/>
          <w:b/>
          <w:lang w:val="sv-SE"/>
        </w:rPr>
        <w:t>SI E</w:t>
      </w:r>
      <w:r w:rsidR="009451D1" w:rsidRPr="004819AA">
        <w:rPr>
          <w:rFonts w:ascii="Arial" w:hAnsi="Arial" w:cs="Arial"/>
          <w:b/>
          <w:lang w:val="sv-SE"/>
        </w:rPr>
        <w:t xml:space="preserve">ksklusif </w:t>
      </w:r>
      <w:r w:rsidR="007F01D5" w:rsidRPr="004819AA">
        <w:rPr>
          <w:rFonts w:ascii="Arial" w:hAnsi="Arial" w:cs="Arial"/>
          <w:b/>
          <w:lang w:val="sv-SE"/>
        </w:rPr>
        <w:t xml:space="preserve"> Pada Bayi</w:t>
      </w:r>
      <w:r w:rsidR="007F01D5" w:rsidRPr="004819AA">
        <w:rPr>
          <w:rFonts w:ascii="Arial" w:hAnsi="Arial" w:cs="Arial"/>
          <w:b/>
          <w:bCs/>
        </w:rPr>
        <w:t>.</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732D5B" w:rsidRPr="004819AA" w:rsidTr="00632F13">
        <w:trPr>
          <w:cantSplit/>
          <w:trHeight w:val="283"/>
        </w:trPr>
        <w:tc>
          <w:tcPr>
            <w:tcW w:w="2127" w:type="dxa"/>
            <w:vMerge w:val="restart"/>
            <w:tcBorders>
              <w:left w:val="nil"/>
              <w:right w:val="nil"/>
            </w:tcBorders>
            <w:vAlign w:val="center"/>
          </w:tcPr>
          <w:p w:rsidR="00732D5B" w:rsidRPr="004819AA" w:rsidRDefault="00112F83" w:rsidP="00BF7072">
            <w:pPr>
              <w:tabs>
                <w:tab w:val="left" w:pos="810"/>
              </w:tabs>
              <w:spacing w:line="360" w:lineRule="auto"/>
              <w:ind w:left="357"/>
              <w:rPr>
                <w:rFonts w:ascii="Arial" w:hAnsi="Arial" w:cs="Arial"/>
                <w:b/>
              </w:rPr>
            </w:pPr>
            <w:r w:rsidRPr="004819AA">
              <w:rPr>
                <w:rFonts w:ascii="Arial" w:hAnsi="Arial" w:cs="Arial"/>
                <w:b/>
                <w:lang w:val="sv-SE"/>
              </w:rPr>
              <w:t xml:space="preserve">Umur Ibu </w:t>
            </w:r>
          </w:p>
        </w:tc>
        <w:tc>
          <w:tcPr>
            <w:tcW w:w="2836" w:type="dxa"/>
            <w:gridSpan w:val="4"/>
            <w:tcBorders>
              <w:left w:val="nil"/>
              <w:right w:val="nil"/>
            </w:tcBorders>
          </w:tcPr>
          <w:p w:rsidR="00732D5B" w:rsidRPr="004819AA" w:rsidRDefault="00112F83" w:rsidP="00BF7072">
            <w:pPr>
              <w:tabs>
                <w:tab w:val="left" w:pos="810"/>
              </w:tabs>
              <w:spacing w:line="360"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732D5B" w:rsidRPr="004819AA" w:rsidRDefault="00732D5B" w:rsidP="00BF7072">
            <w:pPr>
              <w:tabs>
                <w:tab w:val="left" w:pos="810"/>
              </w:tabs>
              <w:spacing w:line="360"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732D5B" w:rsidRPr="004819AA" w:rsidRDefault="00732D5B" w:rsidP="00BF7072">
            <w:pPr>
              <w:spacing w:line="360" w:lineRule="auto"/>
              <w:jc w:val="center"/>
              <w:rPr>
                <w:rFonts w:ascii="Arial" w:hAnsi="Arial" w:cs="Arial"/>
                <w:b/>
                <w:i/>
              </w:rPr>
            </w:pPr>
          </w:p>
          <w:p w:rsidR="00732D5B" w:rsidRPr="004819AA" w:rsidRDefault="00732D5B" w:rsidP="00BF7072">
            <w:pPr>
              <w:spacing w:line="360" w:lineRule="auto"/>
              <w:jc w:val="center"/>
              <w:rPr>
                <w:rFonts w:ascii="Arial" w:hAnsi="Arial" w:cs="Arial"/>
                <w:b/>
                <w:i/>
              </w:rPr>
            </w:pPr>
            <w:r w:rsidRPr="004819AA">
              <w:rPr>
                <w:rFonts w:ascii="Arial" w:hAnsi="Arial" w:cs="Arial"/>
                <w:b/>
                <w:i/>
              </w:rPr>
              <w:t>p (value)</w:t>
            </w:r>
          </w:p>
        </w:tc>
      </w:tr>
      <w:tr w:rsidR="00732D5B" w:rsidRPr="004819AA" w:rsidTr="00632F13">
        <w:trPr>
          <w:cantSplit/>
          <w:trHeight w:val="341"/>
        </w:trPr>
        <w:tc>
          <w:tcPr>
            <w:tcW w:w="2127" w:type="dxa"/>
            <w:vMerge/>
            <w:tcBorders>
              <w:left w:val="nil"/>
              <w:right w:val="nil"/>
            </w:tcBorders>
          </w:tcPr>
          <w:p w:rsidR="00732D5B" w:rsidRPr="004819AA" w:rsidRDefault="00732D5B" w:rsidP="00BF7072">
            <w:pPr>
              <w:tabs>
                <w:tab w:val="left" w:pos="810"/>
              </w:tabs>
              <w:spacing w:line="360" w:lineRule="auto"/>
              <w:jc w:val="both"/>
              <w:rPr>
                <w:rFonts w:ascii="Arial" w:hAnsi="Arial" w:cs="Arial"/>
              </w:rPr>
            </w:pPr>
          </w:p>
        </w:tc>
        <w:tc>
          <w:tcPr>
            <w:tcW w:w="1559" w:type="dxa"/>
            <w:gridSpan w:val="2"/>
            <w:tcBorders>
              <w:left w:val="nil"/>
              <w:right w:val="nil"/>
            </w:tcBorders>
          </w:tcPr>
          <w:p w:rsidR="00732D5B" w:rsidRPr="004819AA" w:rsidRDefault="00112F83" w:rsidP="00BF7072">
            <w:pPr>
              <w:spacing w:line="360"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732D5B" w:rsidRPr="004819AA" w:rsidRDefault="0018784C" w:rsidP="00BF7072">
            <w:pPr>
              <w:spacing w:line="360"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732D5B" w:rsidRPr="004819AA" w:rsidRDefault="00732D5B" w:rsidP="00BF7072">
            <w:pPr>
              <w:tabs>
                <w:tab w:val="left" w:pos="810"/>
              </w:tabs>
              <w:spacing w:line="360" w:lineRule="auto"/>
              <w:jc w:val="both"/>
              <w:rPr>
                <w:rFonts w:ascii="Arial" w:hAnsi="Arial" w:cs="Arial"/>
              </w:rPr>
            </w:pPr>
          </w:p>
        </w:tc>
        <w:tc>
          <w:tcPr>
            <w:tcW w:w="1356" w:type="dxa"/>
            <w:vMerge/>
            <w:tcBorders>
              <w:left w:val="nil"/>
              <w:right w:val="nil"/>
            </w:tcBorders>
          </w:tcPr>
          <w:p w:rsidR="00732D5B" w:rsidRPr="004819AA" w:rsidRDefault="00732D5B" w:rsidP="00BF7072">
            <w:pPr>
              <w:tabs>
                <w:tab w:val="left" w:pos="810"/>
              </w:tabs>
              <w:spacing w:line="360" w:lineRule="auto"/>
              <w:jc w:val="both"/>
              <w:rPr>
                <w:rFonts w:ascii="Arial" w:hAnsi="Arial" w:cs="Arial"/>
              </w:rPr>
            </w:pPr>
          </w:p>
        </w:tc>
      </w:tr>
      <w:tr w:rsidR="00732D5B" w:rsidRPr="004819AA" w:rsidTr="00632F13">
        <w:trPr>
          <w:cantSplit/>
          <w:trHeight w:val="158"/>
        </w:trPr>
        <w:tc>
          <w:tcPr>
            <w:tcW w:w="2127" w:type="dxa"/>
            <w:vMerge/>
            <w:tcBorders>
              <w:left w:val="nil"/>
              <w:bottom w:val="single" w:sz="6" w:space="0" w:color="auto"/>
              <w:right w:val="nil"/>
            </w:tcBorders>
          </w:tcPr>
          <w:p w:rsidR="00732D5B" w:rsidRPr="004819AA" w:rsidRDefault="00732D5B" w:rsidP="00BF7072">
            <w:pPr>
              <w:tabs>
                <w:tab w:val="left" w:pos="810"/>
              </w:tabs>
              <w:spacing w:line="360" w:lineRule="auto"/>
              <w:jc w:val="both"/>
              <w:rPr>
                <w:rFonts w:ascii="Arial" w:hAnsi="Arial" w:cs="Arial"/>
              </w:rPr>
            </w:pPr>
          </w:p>
        </w:tc>
        <w:tc>
          <w:tcPr>
            <w:tcW w:w="710" w:type="dxa"/>
            <w:tcBorders>
              <w:left w:val="nil"/>
              <w:bottom w:val="single" w:sz="6" w:space="0" w:color="auto"/>
              <w:right w:val="nil"/>
            </w:tcBorders>
          </w:tcPr>
          <w:p w:rsidR="00732D5B" w:rsidRPr="004819AA" w:rsidRDefault="00732D5B" w:rsidP="00BF7072">
            <w:pPr>
              <w:tabs>
                <w:tab w:val="left" w:pos="810"/>
              </w:tabs>
              <w:spacing w:line="360"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732D5B" w:rsidRPr="004819AA" w:rsidRDefault="00732D5B" w:rsidP="00BF7072">
            <w:pPr>
              <w:tabs>
                <w:tab w:val="left" w:pos="810"/>
              </w:tabs>
              <w:spacing w:line="360"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732D5B" w:rsidRPr="004819AA" w:rsidRDefault="00732D5B" w:rsidP="00BF7072">
            <w:pPr>
              <w:tabs>
                <w:tab w:val="left" w:pos="810"/>
              </w:tabs>
              <w:spacing w:line="360"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732D5B" w:rsidRPr="004819AA" w:rsidRDefault="00732D5B" w:rsidP="00BF7072">
            <w:pPr>
              <w:tabs>
                <w:tab w:val="left" w:pos="810"/>
              </w:tabs>
              <w:spacing w:line="360"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732D5B" w:rsidRPr="004819AA" w:rsidRDefault="00732D5B" w:rsidP="00BF7072">
            <w:pPr>
              <w:tabs>
                <w:tab w:val="left" w:pos="810"/>
              </w:tabs>
              <w:spacing w:line="360"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732D5B" w:rsidRPr="004819AA" w:rsidRDefault="00732D5B" w:rsidP="00BF7072">
            <w:pPr>
              <w:tabs>
                <w:tab w:val="left" w:pos="810"/>
              </w:tabs>
              <w:spacing w:line="360"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732D5B" w:rsidRPr="004819AA" w:rsidRDefault="00732D5B" w:rsidP="00BF7072">
            <w:pPr>
              <w:tabs>
                <w:tab w:val="left" w:pos="810"/>
              </w:tabs>
              <w:spacing w:line="360" w:lineRule="auto"/>
              <w:jc w:val="center"/>
              <w:rPr>
                <w:rFonts w:ascii="Arial" w:hAnsi="Arial" w:cs="Arial"/>
              </w:rPr>
            </w:pPr>
          </w:p>
        </w:tc>
      </w:tr>
      <w:tr w:rsidR="00732D5B" w:rsidRPr="004819AA" w:rsidTr="00632F13">
        <w:trPr>
          <w:cantSplit/>
          <w:trHeight w:val="72"/>
        </w:trPr>
        <w:tc>
          <w:tcPr>
            <w:tcW w:w="2127" w:type="dxa"/>
            <w:tcBorders>
              <w:top w:val="nil"/>
              <w:left w:val="nil"/>
              <w:bottom w:val="nil"/>
              <w:right w:val="nil"/>
            </w:tcBorders>
            <w:vAlign w:val="center"/>
          </w:tcPr>
          <w:p w:rsidR="00732D5B" w:rsidRPr="004819AA" w:rsidRDefault="00112F83" w:rsidP="00BF7072">
            <w:pPr>
              <w:spacing w:line="360" w:lineRule="auto"/>
              <w:rPr>
                <w:rFonts w:ascii="Arial" w:hAnsi="Arial" w:cs="Arial"/>
              </w:rPr>
            </w:pPr>
            <w:r w:rsidRPr="004819AA">
              <w:rPr>
                <w:rFonts w:ascii="Arial" w:hAnsi="Arial" w:cs="Arial"/>
              </w:rPr>
              <w:t xml:space="preserve"> 18-30 Tahun</w:t>
            </w:r>
          </w:p>
        </w:tc>
        <w:tc>
          <w:tcPr>
            <w:tcW w:w="710" w:type="dxa"/>
            <w:tcBorders>
              <w:top w:val="nil"/>
              <w:left w:val="nil"/>
              <w:bottom w:val="nil"/>
              <w:right w:val="nil"/>
            </w:tcBorders>
            <w:vAlign w:val="center"/>
          </w:tcPr>
          <w:p w:rsidR="00732D5B" w:rsidRPr="004819AA" w:rsidRDefault="00112F83" w:rsidP="00BF7072">
            <w:pPr>
              <w:tabs>
                <w:tab w:val="left" w:pos="810"/>
              </w:tabs>
              <w:spacing w:line="360" w:lineRule="auto"/>
              <w:jc w:val="center"/>
              <w:rPr>
                <w:rFonts w:ascii="Arial" w:hAnsi="Arial" w:cs="Arial"/>
              </w:rPr>
            </w:pPr>
            <w:r w:rsidRPr="004819AA">
              <w:rPr>
                <w:rFonts w:ascii="Arial" w:hAnsi="Arial" w:cs="Arial"/>
              </w:rPr>
              <w:t>17</w:t>
            </w:r>
          </w:p>
        </w:tc>
        <w:tc>
          <w:tcPr>
            <w:tcW w:w="849" w:type="dxa"/>
            <w:tcBorders>
              <w:top w:val="nil"/>
              <w:left w:val="nil"/>
              <w:bottom w:val="nil"/>
              <w:right w:val="nil"/>
            </w:tcBorders>
            <w:vAlign w:val="center"/>
          </w:tcPr>
          <w:p w:rsidR="00732D5B" w:rsidRPr="004819AA" w:rsidRDefault="00112F83" w:rsidP="00BF7072">
            <w:pPr>
              <w:tabs>
                <w:tab w:val="left" w:pos="810"/>
              </w:tabs>
              <w:spacing w:line="360" w:lineRule="auto"/>
              <w:jc w:val="center"/>
              <w:rPr>
                <w:rFonts w:ascii="Arial" w:hAnsi="Arial" w:cs="Arial"/>
              </w:rPr>
            </w:pPr>
            <w:r w:rsidRPr="004819AA">
              <w:rPr>
                <w:rFonts w:ascii="Arial" w:hAnsi="Arial" w:cs="Arial"/>
              </w:rPr>
              <w:t>29</w:t>
            </w:r>
          </w:p>
        </w:tc>
        <w:tc>
          <w:tcPr>
            <w:tcW w:w="568" w:type="dxa"/>
            <w:tcBorders>
              <w:top w:val="nil"/>
              <w:left w:val="nil"/>
              <w:bottom w:val="nil"/>
              <w:right w:val="nil"/>
            </w:tcBorders>
            <w:vAlign w:val="center"/>
          </w:tcPr>
          <w:p w:rsidR="00732D5B" w:rsidRPr="004819AA" w:rsidRDefault="00112F83" w:rsidP="00BF7072">
            <w:pPr>
              <w:tabs>
                <w:tab w:val="left" w:pos="810"/>
              </w:tabs>
              <w:spacing w:line="360" w:lineRule="auto"/>
              <w:ind w:left="64"/>
              <w:jc w:val="center"/>
              <w:rPr>
                <w:rFonts w:ascii="Arial" w:hAnsi="Arial" w:cs="Arial"/>
              </w:rPr>
            </w:pPr>
            <w:r w:rsidRPr="004819AA">
              <w:rPr>
                <w:rFonts w:ascii="Arial" w:hAnsi="Arial" w:cs="Arial"/>
              </w:rPr>
              <w:t>41</w:t>
            </w:r>
          </w:p>
        </w:tc>
        <w:tc>
          <w:tcPr>
            <w:tcW w:w="709" w:type="dxa"/>
            <w:tcBorders>
              <w:top w:val="nil"/>
              <w:left w:val="nil"/>
              <w:bottom w:val="nil"/>
              <w:right w:val="nil"/>
            </w:tcBorders>
            <w:vAlign w:val="center"/>
          </w:tcPr>
          <w:p w:rsidR="00732D5B" w:rsidRPr="004819AA" w:rsidRDefault="00112F83" w:rsidP="00BF7072">
            <w:pPr>
              <w:tabs>
                <w:tab w:val="left" w:pos="810"/>
              </w:tabs>
              <w:spacing w:line="360" w:lineRule="auto"/>
              <w:ind w:left="63"/>
              <w:jc w:val="center"/>
              <w:rPr>
                <w:rFonts w:ascii="Arial" w:hAnsi="Arial" w:cs="Arial"/>
              </w:rPr>
            </w:pPr>
            <w:r w:rsidRPr="004819AA">
              <w:rPr>
                <w:rFonts w:ascii="Arial" w:hAnsi="Arial" w:cs="Arial"/>
              </w:rPr>
              <w:t>71</w:t>
            </w:r>
          </w:p>
        </w:tc>
        <w:tc>
          <w:tcPr>
            <w:tcW w:w="707" w:type="dxa"/>
            <w:tcBorders>
              <w:top w:val="nil"/>
              <w:left w:val="nil"/>
              <w:bottom w:val="nil"/>
              <w:right w:val="nil"/>
            </w:tcBorders>
            <w:vAlign w:val="center"/>
          </w:tcPr>
          <w:p w:rsidR="00732D5B" w:rsidRPr="004819AA" w:rsidRDefault="003257F4" w:rsidP="00BF7072">
            <w:pPr>
              <w:tabs>
                <w:tab w:val="left" w:pos="810"/>
              </w:tabs>
              <w:spacing w:line="360" w:lineRule="auto"/>
              <w:ind w:left="63"/>
              <w:jc w:val="center"/>
              <w:rPr>
                <w:rFonts w:ascii="Arial" w:hAnsi="Arial" w:cs="Arial"/>
              </w:rPr>
            </w:pPr>
            <w:r w:rsidRPr="004819AA">
              <w:rPr>
                <w:rFonts w:ascii="Arial" w:hAnsi="Arial" w:cs="Arial"/>
                <w:lang w:val="id-ID"/>
              </w:rPr>
              <w:t>5</w:t>
            </w:r>
            <w:r w:rsidR="00112F83" w:rsidRPr="004819AA">
              <w:rPr>
                <w:rFonts w:ascii="Arial" w:hAnsi="Arial" w:cs="Arial"/>
              </w:rPr>
              <w:t>8</w:t>
            </w:r>
          </w:p>
        </w:tc>
        <w:tc>
          <w:tcPr>
            <w:tcW w:w="771" w:type="dxa"/>
            <w:tcBorders>
              <w:top w:val="nil"/>
              <w:left w:val="nil"/>
              <w:bottom w:val="nil"/>
              <w:right w:val="nil"/>
            </w:tcBorders>
            <w:vAlign w:val="center"/>
          </w:tcPr>
          <w:p w:rsidR="00732D5B" w:rsidRPr="004819AA" w:rsidRDefault="00732D5B"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732D5B" w:rsidRPr="004819AA" w:rsidRDefault="003257F4" w:rsidP="00BF7072">
            <w:pPr>
              <w:tabs>
                <w:tab w:val="left" w:pos="810"/>
              </w:tabs>
              <w:spacing w:line="360" w:lineRule="auto"/>
              <w:jc w:val="center"/>
              <w:rPr>
                <w:rFonts w:ascii="Arial" w:hAnsi="Arial" w:cs="Arial"/>
                <w:bCs/>
              </w:rPr>
            </w:pPr>
            <w:r w:rsidRPr="004819AA">
              <w:rPr>
                <w:rFonts w:ascii="Arial" w:hAnsi="Arial" w:cs="Arial"/>
                <w:bCs/>
                <w:lang w:val="id-ID"/>
              </w:rPr>
              <w:t>0,</w:t>
            </w:r>
            <w:r w:rsidR="00112F83" w:rsidRPr="004819AA">
              <w:rPr>
                <w:rFonts w:ascii="Arial" w:hAnsi="Arial" w:cs="Arial"/>
                <w:bCs/>
              </w:rPr>
              <w:t>131</w:t>
            </w:r>
          </w:p>
        </w:tc>
      </w:tr>
      <w:tr w:rsidR="00732D5B" w:rsidRPr="004819AA" w:rsidTr="00632F13">
        <w:trPr>
          <w:cantSplit/>
          <w:trHeight w:val="72"/>
        </w:trPr>
        <w:tc>
          <w:tcPr>
            <w:tcW w:w="2127" w:type="dxa"/>
            <w:tcBorders>
              <w:top w:val="nil"/>
              <w:left w:val="nil"/>
              <w:right w:val="nil"/>
            </w:tcBorders>
            <w:vAlign w:val="center"/>
          </w:tcPr>
          <w:p w:rsidR="00732D5B" w:rsidRPr="004819AA" w:rsidRDefault="00112F83" w:rsidP="00BF7072">
            <w:pPr>
              <w:spacing w:line="360" w:lineRule="auto"/>
              <w:ind w:left="488" w:hanging="488"/>
              <w:rPr>
                <w:rFonts w:ascii="Arial" w:hAnsi="Arial" w:cs="Arial"/>
              </w:rPr>
            </w:pPr>
            <w:r w:rsidRPr="004819AA">
              <w:rPr>
                <w:rFonts w:ascii="Arial" w:hAnsi="Arial" w:cs="Arial"/>
              </w:rPr>
              <w:t xml:space="preserve"> 31-50 Tahun</w:t>
            </w:r>
          </w:p>
        </w:tc>
        <w:tc>
          <w:tcPr>
            <w:tcW w:w="710" w:type="dxa"/>
            <w:tcBorders>
              <w:top w:val="nil"/>
              <w:left w:val="nil"/>
              <w:right w:val="nil"/>
            </w:tcBorders>
            <w:vAlign w:val="center"/>
          </w:tcPr>
          <w:p w:rsidR="00732D5B" w:rsidRPr="004819AA" w:rsidRDefault="00112F83" w:rsidP="00BF7072">
            <w:pPr>
              <w:tabs>
                <w:tab w:val="left" w:pos="810"/>
              </w:tabs>
              <w:spacing w:line="360" w:lineRule="auto"/>
              <w:jc w:val="center"/>
              <w:rPr>
                <w:rFonts w:ascii="Arial" w:hAnsi="Arial" w:cs="Arial"/>
              </w:rPr>
            </w:pPr>
            <w:r w:rsidRPr="004819AA">
              <w:rPr>
                <w:rFonts w:ascii="Arial" w:hAnsi="Arial" w:cs="Arial"/>
              </w:rPr>
              <w:t>12</w:t>
            </w:r>
          </w:p>
        </w:tc>
        <w:tc>
          <w:tcPr>
            <w:tcW w:w="849" w:type="dxa"/>
            <w:tcBorders>
              <w:top w:val="nil"/>
              <w:left w:val="nil"/>
              <w:right w:val="nil"/>
            </w:tcBorders>
            <w:vAlign w:val="center"/>
          </w:tcPr>
          <w:p w:rsidR="00732D5B" w:rsidRPr="004819AA" w:rsidRDefault="00112F83" w:rsidP="00BF7072">
            <w:pPr>
              <w:tabs>
                <w:tab w:val="left" w:pos="810"/>
              </w:tabs>
              <w:spacing w:line="360" w:lineRule="auto"/>
              <w:jc w:val="center"/>
              <w:rPr>
                <w:rFonts w:ascii="Arial" w:hAnsi="Arial" w:cs="Arial"/>
              </w:rPr>
            </w:pPr>
            <w:r w:rsidRPr="004819AA">
              <w:rPr>
                <w:rFonts w:ascii="Arial" w:hAnsi="Arial" w:cs="Arial"/>
              </w:rPr>
              <w:t>44</w:t>
            </w:r>
          </w:p>
        </w:tc>
        <w:tc>
          <w:tcPr>
            <w:tcW w:w="568" w:type="dxa"/>
            <w:tcBorders>
              <w:top w:val="nil"/>
              <w:left w:val="nil"/>
              <w:right w:val="nil"/>
            </w:tcBorders>
            <w:vAlign w:val="center"/>
          </w:tcPr>
          <w:p w:rsidR="00732D5B" w:rsidRPr="004819AA" w:rsidRDefault="00112F83" w:rsidP="00BF7072">
            <w:pPr>
              <w:tabs>
                <w:tab w:val="left" w:pos="810"/>
              </w:tabs>
              <w:spacing w:line="360" w:lineRule="auto"/>
              <w:ind w:left="64"/>
              <w:jc w:val="center"/>
              <w:rPr>
                <w:rFonts w:ascii="Arial" w:hAnsi="Arial" w:cs="Arial"/>
              </w:rPr>
            </w:pPr>
            <w:r w:rsidRPr="004819AA">
              <w:rPr>
                <w:rFonts w:ascii="Arial" w:hAnsi="Arial" w:cs="Arial"/>
              </w:rPr>
              <w:t>15</w:t>
            </w:r>
          </w:p>
        </w:tc>
        <w:tc>
          <w:tcPr>
            <w:tcW w:w="709" w:type="dxa"/>
            <w:tcBorders>
              <w:top w:val="nil"/>
              <w:left w:val="nil"/>
              <w:right w:val="nil"/>
            </w:tcBorders>
            <w:vAlign w:val="center"/>
          </w:tcPr>
          <w:p w:rsidR="00732D5B" w:rsidRPr="004819AA" w:rsidRDefault="00112F83" w:rsidP="00BF7072">
            <w:pPr>
              <w:tabs>
                <w:tab w:val="left" w:pos="810"/>
              </w:tabs>
              <w:spacing w:line="360" w:lineRule="auto"/>
              <w:ind w:left="63"/>
              <w:jc w:val="center"/>
              <w:rPr>
                <w:rFonts w:ascii="Arial" w:hAnsi="Arial" w:cs="Arial"/>
              </w:rPr>
            </w:pPr>
            <w:r w:rsidRPr="004819AA">
              <w:rPr>
                <w:rFonts w:ascii="Arial" w:hAnsi="Arial" w:cs="Arial"/>
              </w:rPr>
              <w:t>56</w:t>
            </w:r>
          </w:p>
        </w:tc>
        <w:tc>
          <w:tcPr>
            <w:tcW w:w="707" w:type="dxa"/>
            <w:tcBorders>
              <w:top w:val="nil"/>
              <w:left w:val="nil"/>
              <w:right w:val="nil"/>
            </w:tcBorders>
            <w:vAlign w:val="center"/>
          </w:tcPr>
          <w:p w:rsidR="00732D5B" w:rsidRPr="004819AA" w:rsidRDefault="00112F83" w:rsidP="00BF7072">
            <w:pPr>
              <w:tabs>
                <w:tab w:val="left" w:pos="810"/>
              </w:tabs>
              <w:spacing w:line="360" w:lineRule="auto"/>
              <w:ind w:left="63"/>
              <w:jc w:val="center"/>
              <w:rPr>
                <w:rFonts w:ascii="Arial" w:hAnsi="Arial" w:cs="Arial"/>
              </w:rPr>
            </w:pPr>
            <w:r w:rsidRPr="004819AA">
              <w:rPr>
                <w:rFonts w:ascii="Arial" w:hAnsi="Arial" w:cs="Arial"/>
              </w:rPr>
              <w:t>27</w:t>
            </w:r>
          </w:p>
        </w:tc>
        <w:tc>
          <w:tcPr>
            <w:tcW w:w="771" w:type="dxa"/>
            <w:tcBorders>
              <w:top w:val="nil"/>
              <w:left w:val="nil"/>
              <w:right w:val="nil"/>
            </w:tcBorders>
            <w:vAlign w:val="center"/>
          </w:tcPr>
          <w:p w:rsidR="00732D5B" w:rsidRPr="004819AA" w:rsidRDefault="00732D5B"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732D5B" w:rsidRPr="004819AA" w:rsidRDefault="00732D5B" w:rsidP="00BF7072">
            <w:pPr>
              <w:tabs>
                <w:tab w:val="left" w:pos="810"/>
              </w:tabs>
              <w:spacing w:line="360" w:lineRule="auto"/>
              <w:jc w:val="center"/>
              <w:rPr>
                <w:rFonts w:ascii="Arial" w:hAnsi="Arial" w:cs="Arial"/>
                <w:bCs/>
              </w:rPr>
            </w:pPr>
          </w:p>
        </w:tc>
      </w:tr>
      <w:tr w:rsidR="00732D5B" w:rsidRPr="004819AA" w:rsidTr="00632F13">
        <w:trPr>
          <w:cantSplit/>
          <w:trHeight w:val="283"/>
        </w:trPr>
        <w:tc>
          <w:tcPr>
            <w:tcW w:w="2127" w:type="dxa"/>
            <w:tcBorders>
              <w:left w:val="nil"/>
              <w:right w:val="nil"/>
            </w:tcBorders>
            <w:vAlign w:val="center"/>
          </w:tcPr>
          <w:p w:rsidR="00732D5B" w:rsidRPr="004819AA" w:rsidRDefault="00732D5B" w:rsidP="00BF7072">
            <w:pPr>
              <w:tabs>
                <w:tab w:val="left" w:pos="810"/>
              </w:tabs>
              <w:spacing w:line="360"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732D5B" w:rsidRPr="004819AA" w:rsidRDefault="00112F83" w:rsidP="00BF7072">
            <w:pPr>
              <w:tabs>
                <w:tab w:val="left" w:pos="810"/>
              </w:tabs>
              <w:spacing w:line="360"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732D5B" w:rsidRPr="004819AA" w:rsidRDefault="00732D5B" w:rsidP="00BF7072">
            <w:pPr>
              <w:tabs>
                <w:tab w:val="left" w:pos="810"/>
              </w:tabs>
              <w:spacing w:line="360" w:lineRule="auto"/>
              <w:jc w:val="center"/>
              <w:rPr>
                <w:rFonts w:ascii="Arial" w:hAnsi="Arial" w:cs="Arial"/>
                <w:b/>
              </w:rPr>
            </w:pPr>
          </w:p>
        </w:tc>
        <w:tc>
          <w:tcPr>
            <w:tcW w:w="568" w:type="dxa"/>
            <w:tcBorders>
              <w:left w:val="nil"/>
              <w:right w:val="nil"/>
            </w:tcBorders>
            <w:vAlign w:val="center"/>
          </w:tcPr>
          <w:p w:rsidR="00732D5B" w:rsidRPr="004819AA" w:rsidRDefault="00112F83" w:rsidP="00BF7072">
            <w:pPr>
              <w:tabs>
                <w:tab w:val="left" w:pos="810"/>
              </w:tabs>
              <w:spacing w:line="360"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732D5B" w:rsidRPr="004819AA" w:rsidRDefault="00732D5B" w:rsidP="00BF7072">
            <w:pPr>
              <w:tabs>
                <w:tab w:val="left" w:pos="810"/>
              </w:tabs>
              <w:spacing w:line="360" w:lineRule="auto"/>
              <w:jc w:val="center"/>
              <w:rPr>
                <w:rFonts w:ascii="Arial" w:hAnsi="Arial" w:cs="Arial"/>
                <w:b/>
              </w:rPr>
            </w:pPr>
          </w:p>
        </w:tc>
        <w:tc>
          <w:tcPr>
            <w:tcW w:w="707" w:type="dxa"/>
            <w:tcBorders>
              <w:left w:val="nil"/>
              <w:right w:val="nil"/>
            </w:tcBorders>
            <w:vAlign w:val="center"/>
          </w:tcPr>
          <w:p w:rsidR="00732D5B" w:rsidRPr="004819AA" w:rsidRDefault="00BC5CB9" w:rsidP="00BF7072">
            <w:pPr>
              <w:tabs>
                <w:tab w:val="left" w:pos="810"/>
              </w:tabs>
              <w:spacing w:line="360" w:lineRule="auto"/>
              <w:ind w:left="63"/>
              <w:rPr>
                <w:rFonts w:ascii="Arial" w:hAnsi="Arial" w:cs="Arial"/>
                <w:b/>
              </w:rPr>
            </w:pPr>
            <w:r w:rsidRPr="004819AA">
              <w:rPr>
                <w:rFonts w:ascii="Arial" w:hAnsi="Arial" w:cs="Arial"/>
                <w:b/>
                <w:color w:val="FFFFFF"/>
              </w:rPr>
              <w:t xml:space="preserve">  i</w:t>
            </w:r>
            <w:r w:rsidR="003257F4" w:rsidRPr="004819AA">
              <w:rPr>
                <w:rFonts w:ascii="Arial" w:hAnsi="Arial" w:cs="Arial"/>
                <w:b/>
                <w:lang w:val="id-ID"/>
              </w:rPr>
              <w:t>8</w:t>
            </w:r>
            <w:r w:rsidR="00112F83" w:rsidRPr="004819AA">
              <w:rPr>
                <w:rFonts w:ascii="Arial" w:hAnsi="Arial" w:cs="Arial"/>
                <w:b/>
              </w:rPr>
              <w:t>5</w:t>
            </w:r>
          </w:p>
        </w:tc>
        <w:tc>
          <w:tcPr>
            <w:tcW w:w="771" w:type="dxa"/>
            <w:tcBorders>
              <w:left w:val="nil"/>
              <w:right w:val="nil"/>
            </w:tcBorders>
            <w:vAlign w:val="center"/>
          </w:tcPr>
          <w:p w:rsidR="00732D5B" w:rsidRPr="004819AA" w:rsidRDefault="00732D5B" w:rsidP="00BF7072">
            <w:pPr>
              <w:tabs>
                <w:tab w:val="left" w:pos="810"/>
              </w:tabs>
              <w:spacing w:line="360" w:lineRule="auto"/>
              <w:jc w:val="center"/>
              <w:rPr>
                <w:rFonts w:ascii="Arial" w:hAnsi="Arial" w:cs="Arial"/>
                <w:b/>
              </w:rPr>
            </w:pPr>
          </w:p>
        </w:tc>
        <w:tc>
          <w:tcPr>
            <w:tcW w:w="1356" w:type="dxa"/>
            <w:vMerge/>
            <w:tcBorders>
              <w:left w:val="nil"/>
              <w:right w:val="nil"/>
            </w:tcBorders>
            <w:vAlign w:val="center"/>
          </w:tcPr>
          <w:p w:rsidR="00732D5B" w:rsidRPr="004819AA" w:rsidRDefault="00732D5B" w:rsidP="00BF7072">
            <w:pPr>
              <w:tabs>
                <w:tab w:val="left" w:pos="810"/>
              </w:tabs>
              <w:spacing w:line="360"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7F01D5" w:rsidRPr="004819AA" w:rsidRDefault="007F01D5" w:rsidP="00BF7072">
      <w:pPr>
        <w:pStyle w:val="ListParagraph"/>
        <w:tabs>
          <w:tab w:val="left" w:pos="0"/>
        </w:tabs>
        <w:spacing w:line="360" w:lineRule="auto"/>
        <w:ind w:left="0" w:firstLine="567"/>
        <w:jc w:val="both"/>
        <w:rPr>
          <w:rFonts w:ascii="Arial" w:hAnsi="Arial" w:cs="Arial"/>
          <w:b/>
        </w:rPr>
      </w:pPr>
      <w:r w:rsidRPr="004819AA">
        <w:rPr>
          <w:rFonts w:ascii="Arial" w:hAnsi="Arial" w:cs="Arial"/>
        </w:rPr>
        <w:t xml:space="preserve">Berdasarkan hasil penelitian tentang </w:t>
      </w:r>
      <w:r w:rsidRPr="004819AA">
        <w:rPr>
          <w:rFonts w:ascii="Arial" w:hAnsi="Arial" w:cs="Arial"/>
          <w:lang w:val="id-ID"/>
        </w:rPr>
        <w:t xml:space="preserve">hubungan umur ibu dengan pemberian ASI Eksklusif  pada bayi diruang kebidanan Rumah Sakit Umum Daerah Tgk. Chik Di Tiro </w:t>
      </w:r>
      <w:r w:rsidRPr="004819AA">
        <w:rPr>
          <w:rFonts w:ascii="Arial" w:hAnsi="Arial" w:cs="Arial"/>
        </w:rPr>
        <w:t xml:space="preserve">menunjukkan bahwa dari </w:t>
      </w:r>
      <w:r w:rsidRPr="004819AA">
        <w:rPr>
          <w:rFonts w:ascii="Arial" w:hAnsi="Arial" w:cs="Arial"/>
          <w:lang w:val="id-ID"/>
        </w:rPr>
        <w:t>5</w:t>
      </w:r>
      <w:r w:rsidRPr="004819AA">
        <w:rPr>
          <w:rFonts w:ascii="Arial" w:hAnsi="Arial" w:cs="Arial"/>
        </w:rPr>
        <w:t xml:space="preserve">8 responden yang memiliki usia 18-30 tahun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41 orang (</w:t>
      </w:r>
      <w:r w:rsidR="00D05D22" w:rsidRPr="004819AA">
        <w:rPr>
          <w:rFonts w:ascii="Arial" w:hAnsi="Arial" w:cs="Arial"/>
        </w:rPr>
        <w:t>71</w:t>
      </w:r>
      <w:r w:rsidRPr="004819AA">
        <w:rPr>
          <w:rFonts w:ascii="Arial" w:hAnsi="Arial" w:cs="Arial"/>
        </w:rPr>
        <w:t>%)</w:t>
      </w:r>
      <w:r w:rsidRPr="004819AA">
        <w:rPr>
          <w:rFonts w:ascii="Arial" w:hAnsi="Arial" w:cs="Arial"/>
          <w:lang w:val="id-ID"/>
        </w:rPr>
        <w:t xml:space="preserve"> dan </w:t>
      </w:r>
      <w:r w:rsidRPr="004819AA">
        <w:rPr>
          <w:rFonts w:ascii="Arial" w:hAnsi="Arial" w:cs="Arial"/>
        </w:rPr>
        <w:t>dari 27 responden</w:t>
      </w:r>
      <w:r w:rsidRPr="004819AA">
        <w:rPr>
          <w:rFonts w:ascii="Arial" w:hAnsi="Arial" w:cs="Arial"/>
          <w:color w:val="FFFFFF"/>
        </w:rPr>
        <w:t xml:space="preserve">  </w:t>
      </w:r>
      <w:r w:rsidRPr="004819AA">
        <w:rPr>
          <w:rFonts w:ascii="Arial" w:hAnsi="Arial" w:cs="Arial"/>
        </w:rPr>
        <w:t xml:space="preserve">yang memiliki usia 31-50 tahun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15 orang (56%)</w:t>
      </w:r>
      <w:r w:rsidRPr="004819AA">
        <w:rPr>
          <w:rFonts w:ascii="Arial" w:hAnsi="Arial" w:cs="Arial"/>
          <w:lang w:val="id-ID"/>
        </w:rPr>
        <w:t>.</w:t>
      </w:r>
      <w:r w:rsidR="00BB16E2">
        <w:rPr>
          <w:rFonts w:ascii="Arial" w:hAnsi="Arial" w:cs="Arial"/>
        </w:rPr>
        <w:t xml:space="preserve"> </w:t>
      </w:r>
      <w:r w:rsidRPr="004819AA">
        <w:rPr>
          <w:rFonts w:ascii="Arial" w:hAnsi="Arial" w:cs="Arial"/>
        </w:rPr>
        <w:t xml:space="preserve">Berdasarkan hasil analisis uji statistik Chi-Square diperoleh nilai p-value = 0,131 &gt; α 0,05, yang artinya tidak ada </w:t>
      </w:r>
      <w:r w:rsidRPr="004819AA">
        <w:rPr>
          <w:rFonts w:ascii="Arial" w:hAnsi="Arial" w:cs="Arial"/>
          <w:lang w:val="id-ID"/>
        </w:rPr>
        <w:t>hubungan</w:t>
      </w:r>
      <w:r w:rsidRPr="004819AA">
        <w:rPr>
          <w:rFonts w:ascii="Arial" w:hAnsi="Arial" w:cs="Arial"/>
        </w:rPr>
        <w:t xml:space="preserve"> </w:t>
      </w:r>
      <w:r w:rsidR="00A7636D" w:rsidRPr="004819AA">
        <w:rPr>
          <w:rFonts w:ascii="Arial" w:hAnsi="Arial" w:cs="Arial"/>
        </w:rPr>
        <w:t xml:space="preserve">antara </w:t>
      </w:r>
      <w:r w:rsidR="00AD7B91" w:rsidRPr="004819AA">
        <w:rPr>
          <w:rFonts w:ascii="Arial" w:hAnsi="Arial" w:cs="Arial"/>
          <w:lang w:val="id-ID"/>
        </w:rPr>
        <w:t>umur ibu dengan pemberian ASI Eksklusif  pada bayi diruang kebidanan Rumah Sakit Umum Daerah Tgk. Chik Di Tiro</w:t>
      </w:r>
      <w:r w:rsidR="005A030C" w:rsidRPr="004819AA">
        <w:rPr>
          <w:rFonts w:ascii="Arial" w:hAnsi="Arial" w:cs="Arial"/>
        </w:rPr>
        <w:t>.</w:t>
      </w:r>
    </w:p>
    <w:p w:rsidR="00112F83" w:rsidRPr="004819AA" w:rsidRDefault="00112F83" w:rsidP="00BF7072">
      <w:pPr>
        <w:spacing w:line="360" w:lineRule="auto"/>
        <w:ind w:left="993" w:hanging="993"/>
        <w:jc w:val="both"/>
        <w:rPr>
          <w:rFonts w:ascii="Arial" w:hAnsi="Arial" w:cs="Arial"/>
          <w:b/>
          <w:lang w:val="sv-SE"/>
        </w:rPr>
      </w:pPr>
      <w:r w:rsidRPr="004819AA">
        <w:rPr>
          <w:rFonts w:ascii="Arial" w:hAnsi="Arial" w:cs="Arial"/>
          <w:b/>
        </w:rPr>
        <w:t xml:space="preserve">Tabel </w:t>
      </w:r>
      <w:r w:rsidR="00525747" w:rsidRPr="004819AA">
        <w:rPr>
          <w:rFonts w:ascii="Arial" w:hAnsi="Arial" w:cs="Arial"/>
          <w:b/>
        </w:rPr>
        <w:t>1</w:t>
      </w:r>
      <w:r w:rsidR="00DE71C6">
        <w:rPr>
          <w:rFonts w:ascii="Arial" w:hAnsi="Arial" w:cs="Arial"/>
          <w:b/>
        </w:rPr>
        <w:t>4</w:t>
      </w:r>
      <w:r w:rsidRPr="004819AA">
        <w:rPr>
          <w:rFonts w:ascii="Arial" w:hAnsi="Arial" w:cs="Arial"/>
          <w:b/>
        </w:rPr>
        <w:t>.</w:t>
      </w:r>
      <w:r w:rsidR="004E7CCE" w:rsidRPr="004819AA">
        <w:rPr>
          <w:rFonts w:ascii="Arial" w:hAnsi="Arial" w:cs="Arial"/>
          <w:b/>
          <w:lang w:val="id-ID"/>
        </w:rPr>
        <w:t>Hubungan</w:t>
      </w:r>
      <w:r w:rsidR="004E7CCE" w:rsidRPr="004819AA">
        <w:rPr>
          <w:rFonts w:ascii="Arial" w:hAnsi="Arial" w:cs="Arial"/>
          <w:b/>
          <w:lang w:val="sv-SE"/>
        </w:rPr>
        <w:t xml:space="preserve"> Pendidikan Ibu dengan Pemberian ASI Eksklusif  Pada Bayi</w:t>
      </w:r>
      <w:r w:rsidR="00BB16E2">
        <w:rPr>
          <w:rFonts w:ascii="Arial" w:hAnsi="Arial" w:cs="Arial"/>
          <w:b/>
          <w:lang w:val="sv-SE"/>
        </w:rPr>
        <w:t>.</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112F83" w:rsidRPr="004819AA" w:rsidTr="008345EB">
        <w:trPr>
          <w:cantSplit/>
          <w:trHeight w:val="283"/>
        </w:trPr>
        <w:tc>
          <w:tcPr>
            <w:tcW w:w="2127" w:type="dxa"/>
            <w:vMerge w:val="restart"/>
            <w:tcBorders>
              <w:left w:val="nil"/>
              <w:right w:val="nil"/>
            </w:tcBorders>
            <w:vAlign w:val="center"/>
          </w:tcPr>
          <w:p w:rsidR="00112F83" w:rsidRPr="004819AA" w:rsidRDefault="00112F83" w:rsidP="00BF7072">
            <w:pPr>
              <w:tabs>
                <w:tab w:val="left" w:pos="810"/>
              </w:tabs>
              <w:spacing w:line="360" w:lineRule="auto"/>
              <w:rPr>
                <w:rFonts w:ascii="Arial" w:hAnsi="Arial" w:cs="Arial"/>
                <w:b/>
              </w:rPr>
            </w:pPr>
            <w:r w:rsidRPr="004819AA">
              <w:rPr>
                <w:rFonts w:ascii="Arial" w:hAnsi="Arial" w:cs="Arial"/>
                <w:b/>
                <w:lang w:val="sv-SE"/>
              </w:rPr>
              <w:t xml:space="preserve">Pendidikan </w:t>
            </w:r>
          </w:p>
        </w:tc>
        <w:tc>
          <w:tcPr>
            <w:tcW w:w="2836" w:type="dxa"/>
            <w:gridSpan w:val="4"/>
            <w:tcBorders>
              <w:left w:val="nil"/>
              <w:right w:val="nil"/>
            </w:tcBorders>
          </w:tcPr>
          <w:p w:rsidR="00112F83" w:rsidRPr="004819AA" w:rsidRDefault="00112F83" w:rsidP="00BF7072">
            <w:pPr>
              <w:tabs>
                <w:tab w:val="left" w:pos="810"/>
              </w:tabs>
              <w:spacing w:line="360"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112F83" w:rsidRPr="004819AA" w:rsidRDefault="00112F83" w:rsidP="00BF7072">
            <w:pPr>
              <w:tabs>
                <w:tab w:val="left" w:pos="810"/>
              </w:tabs>
              <w:spacing w:line="360"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112F83" w:rsidRPr="004819AA" w:rsidRDefault="00112F83" w:rsidP="00BF7072">
            <w:pPr>
              <w:spacing w:line="360" w:lineRule="auto"/>
              <w:jc w:val="center"/>
              <w:rPr>
                <w:rFonts w:ascii="Arial" w:hAnsi="Arial" w:cs="Arial"/>
                <w:b/>
                <w:i/>
              </w:rPr>
            </w:pPr>
          </w:p>
          <w:p w:rsidR="00112F83" w:rsidRPr="004819AA" w:rsidRDefault="00112F83" w:rsidP="00BF7072">
            <w:pPr>
              <w:spacing w:line="360" w:lineRule="auto"/>
              <w:jc w:val="center"/>
              <w:rPr>
                <w:rFonts w:ascii="Arial" w:hAnsi="Arial" w:cs="Arial"/>
                <w:b/>
                <w:i/>
              </w:rPr>
            </w:pPr>
            <w:r w:rsidRPr="004819AA">
              <w:rPr>
                <w:rFonts w:ascii="Arial" w:hAnsi="Arial" w:cs="Arial"/>
                <w:b/>
                <w:i/>
              </w:rPr>
              <w:t>p (value)</w:t>
            </w:r>
          </w:p>
        </w:tc>
      </w:tr>
      <w:tr w:rsidR="00112F83" w:rsidRPr="004819AA" w:rsidTr="008345EB">
        <w:trPr>
          <w:cantSplit/>
          <w:trHeight w:val="341"/>
        </w:trPr>
        <w:tc>
          <w:tcPr>
            <w:tcW w:w="2127" w:type="dxa"/>
            <w:vMerge/>
            <w:tcBorders>
              <w:left w:val="nil"/>
              <w:right w:val="nil"/>
            </w:tcBorders>
          </w:tcPr>
          <w:p w:rsidR="00112F83" w:rsidRPr="004819AA" w:rsidRDefault="00112F83" w:rsidP="00BF7072">
            <w:pPr>
              <w:tabs>
                <w:tab w:val="left" w:pos="810"/>
              </w:tabs>
              <w:spacing w:line="360" w:lineRule="auto"/>
              <w:jc w:val="both"/>
              <w:rPr>
                <w:rFonts w:ascii="Arial" w:hAnsi="Arial" w:cs="Arial"/>
              </w:rPr>
            </w:pPr>
          </w:p>
        </w:tc>
        <w:tc>
          <w:tcPr>
            <w:tcW w:w="1559" w:type="dxa"/>
            <w:gridSpan w:val="2"/>
            <w:tcBorders>
              <w:left w:val="nil"/>
              <w:right w:val="nil"/>
            </w:tcBorders>
          </w:tcPr>
          <w:p w:rsidR="00112F83" w:rsidRPr="004819AA" w:rsidRDefault="00112F83" w:rsidP="00BF7072">
            <w:pPr>
              <w:spacing w:line="360"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112F83" w:rsidRPr="004819AA" w:rsidRDefault="00112F83" w:rsidP="00BF7072">
            <w:pPr>
              <w:spacing w:line="360"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112F83" w:rsidRPr="004819AA" w:rsidRDefault="00112F83" w:rsidP="00BF7072">
            <w:pPr>
              <w:tabs>
                <w:tab w:val="left" w:pos="810"/>
              </w:tabs>
              <w:spacing w:line="360" w:lineRule="auto"/>
              <w:jc w:val="both"/>
              <w:rPr>
                <w:rFonts w:ascii="Arial" w:hAnsi="Arial" w:cs="Arial"/>
              </w:rPr>
            </w:pPr>
          </w:p>
        </w:tc>
        <w:tc>
          <w:tcPr>
            <w:tcW w:w="1356" w:type="dxa"/>
            <w:vMerge/>
            <w:tcBorders>
              <w:left w:val="nil"/>
              <w:right w:val="nil"/>
            </w:tcBorders>
          </w:tcPr>
          <w:p w:rsidR="00112F83" w:rsidRPr="004819AA" w:rsidRDefault="00112F83" w:rsidP="00BF7072">
            <w:pPr>
              <w:tabs>
                <w:tab w:val="left" w:pos="810"/>
              </w:tabs>
              <w:spacing w:line="360" w:lineRule="auto"/>
              <w:jc w:val="both"/>
              <w:rPr>
                <w:rFonts w:ascii="Arial" w:hAnsi="Arial" w:cs="Arial"/>
              </w:rPr>
            </w:pPr>
          </w:p>
        </w:tc>
      </w:tr>
      <w:tr w:rsidR="00112F83" w:rsidRPr="004819AA" w:rsidTr="008345EB">
        <w:trPr>
          <w:cantSplit/>
          <w:trHeight w:val="158"/>
        </w:trPr>
        <w:tc>
          <w:tcPr>
            <w:tcW w:w="2127" w:type="dxa"/>
            <w:vMerge/>
            <w:tcBorders>
              <w:left w:val="nil"/>
              <w:bottom w:val="single" w:sz="6" w:space="0" w:color="auto"/>
              <w:right w:val="nil"/>
            </w:tcBorders>
          </w:tcPr>
          <w:p w:rsidR="00112F83" w:rsidRPr="004819AA" w:rsidRDefault="00112F83" w:rsidP="00BF7072">
            <w:pPr>
              <w:tabs>
                <w:tab w:val="left" w:pos="810"/>
              </w:tabs>
              <w:spacing w:line="360" w:lineRule="auto"/>
              <w:jc w:val="both"/>
              <w:rPr>
                <w:rFonts w:ascii="Arial" w:hAnsi="Arial" w:cs="Arial"/>
              </w:rPr>
            </w:pPr>
          </w:p>
        </w:tc>
        <w:tc>
          <w:tcPr>
            <w:tcW w:w="710" w:type="dxa"/>
            <w:tcBorders>
              <w:left w:val="nil"/>
              <w:bottom w:val="single" w:sz="6" w:space="0" w:color="auto"/>
              <w:right w:val="nil"/>
            </w:tcBorders>
          </w:tcPr>
          <w:p w:rsidR="00112F83" w:rsidRPr="004819AA" w:rsidRDefault="00112F83" w:rsidP="00BF7072">
            <w:pPr>
              <w:tabs>
                <w:tab w:val="left" w:pos="810"/>
              </w:tabs>
              <w:spacing w:line="360"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112F83" w:rsidRPr="004819AA" w:rsidRDefault="00112F83" w:rsidP="00BF7072">
            <w:pPr>
              <w:tabs>
                <w:tab w:val="left" w:pos="810"/>
              </w:tabs>
              <w:spacing w:line="360"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112F83" w:rsidRPr="004819AA" w:rsidRDefault="00112F83" w:rsidP="00BF7072">
            <w:pPr>
              <w:tabs>
                <w:tab w:val="left" w:pos="810"/>
              </w:tabs>
              <w:spacing w:line="360"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112F83" w:rsidRPr="004819AA" w:rsidRDefault="00112F83" w:rsidP="00BF7072">
            <w:pPr>
              <w:tabs>
                <w:tab w:val="left" w:pos="810"/>
              </w:tabs>
              <w:spacing w:line="360"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112F83" w:rsidRPr="004819AA" w:rsidRDefault="00112F83" w:rsidP="00BF7072">
            <w:pPr>
              <w:tabs>
                <w:tab w:val="left" w:pos="810"/>
              </w:tabs>
              <w:spacing w:line="360"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112F83" w:rsidRPr="004819AA" w:rsidRDefault="00112F83" w:rsidP="00BF7072">
            <w:pPr>
              <w:tabs>
                <w:tab w:val="left" w:pos="810"/>
              </w:tabs>
              <w:spacing w:line="360"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112F83" w:rsidRPr="004819AA" w:rsidRDefault="00112F83" w:rsidP="00BF7072">
            <w:pPr>
              <w:tabs>
                <w:tab w:val="left" w:pos="810"/>
              </w:tabs>
              <w:spacing w:line="360" w:lineRule="auto"/>
              <w:jc w:val="center"/>
              <w:rPr>
                <w:rFonts w:ascii="Arial" w:hAnsi="Arial" w:cs="Arial"/>
              </w:rPr>
            </w:pPr>
          </w:p>
        </w:tc>
      </w:tr>
      <w:tr w:rsidR="00112F83" w:rsidRPr="004819AA" w:rsidTr="008345EB">
        <w:trPr>
          <w:cantSplit/>
          <w:trHeight w:val="72"/>
        </w:trPr>
        <w:tc>
          <w:tcPr>
            <w:tcW w:w="2127" w:type="dxa"/>
            <w:tcBorders>
              <w:top w:val="nil"/>
              <w:left w:val="nil"/>
              <w:bottom w:val="nil"/>
              <w:right w:val="nil"/>
            </w:tcBorders>
            <w:vAlign w:val="center"/>
          </w:tcPr>
          <w:p w:rsidR="00112F83" w:rsidRPr="004819AA" w:rsidRDefault="00112F83" w:rsidP="00BF7072">
            <w:pPr>
              <w:spacing w:line="360" w:lineRule="auto"/>
              <w:rPr>
                <w:rFonts w:ascii="Arial" w:hAnsi="Arial" w:cs="Arial"/>
              </w:rPr>
            </w:pPr>
            <w:r w:rsidRPr="004819AA">
              <w:rPr>
                <w:rFonts w:ascii="Arial" w:hAnsi="Arial" w:cs="Arial"/>
              </w:rPr>
              <w:t xml:space="preserve"> Tinggi</w:t>
            </w:r>
          </w:p>
        </w:tc>
        <w:tc>
          <w:tcPr>
            <w:tcW w:w="710" w:type="dxa"/>
            <w:tcBorders>
              <w:top w:val="nil"/>
              <w:left w:val="nil"/>
              <w:bottom w:val="nil"/>
              <w:right w:val="nil"/>
            </w:tcBorders>
            <w:vAlign w:val="center"/>
          </w:tcPr>
          <w:p w:rsidR="00112F83" w:rsidRPr="004819AA" w:rsidRDefault="00112F83" w:rsidP="00BF7072">
            <w:pPr>
              <w:tabs>
                <w:tab w:val="left" w:pos="810"/>
              </w:tabs>
              <w:spacing w:line="360" w:lineRule="auto"/>
              <w:jc w:val="center"/>
              <w:rPr>
                <w:rFonts w:ascii="Arial" w:hAnsi="Arial" w:cs="Arial"/>
              </w:rPr>
            </w:pPr>
            <w:r w:rsidRPr="004819AA">
              <w:rPr>
                <w:rFonts w:ascii="Arial" w:hAnsi="Arial" w:cs="Arial"/>
              </w:rPr>
              <w:t>14</w:t>
            </w:r>
          </w:p>
        </w:tc>
        <w:tc>
          <w:tcPr>
            <w:tcW w:w="849" w:type="dxa"/>
            <w:tcBorders>
              <w:top w:val="nil"/>
              <w:left w:val="nil"/>
              <w:bottom w:val="nil"/>
              <w:right w:val="nil"/>
            </w:tcBorders>
            <w:vAlign w:val="center"/>
          </w:tcPr>
          <w:p w:rsidR="00112F83" w:rsidRPr="004819AA" w:rsidRDefault="00112F83" w:rsidP="00BF7072">
            <w:pPr>
              <w:tabs>
                <w:tab w:val="left" w:pos="810"/>
              </w:tabs>
              <w:spacing w:line="360" w:lineRule="auto"/>
              <w:jc w:val="center"/>
              <w:rPr>
                <w:rFonts w:ascii="Arial" w:hAnsi="Arial" w:cs="Arial"/>
              </w:rPr>
            </w:pPr>
            <w:r w:rsidRPr="004819AA">
              <w:rPr>
                <w:rFonts w:ascii="Arial" w:hAnsi="Arial" w:cs="Arial"/>
              </w:rPr>
              <w:t>35</w:t>
            </w:r>
          </w:p>
        </w:tc>
        <w:tc>
          <w:tcPr>
            <w:tcW w:w="568" w:type="dxa"/>
            <w:tcBorders>
              <w:top w:val="nil"/>
              <w:left w:val="nil"/>
              <w:bottom w:val="nil"/>
              <w:right w:val="nil"/>
            </w:tcBorders>
            <w:vAlign w:val="center"/>
          </w:tcPr>
          <w:p w:rsidR="00112F83" w:rsidRPr="004819AA" w:rsidRDefault="00112F83" w:rsidP="00BF7072">
            <w:pPr>
              <w:tabs>
                <w:tab w:val="left" w:pos="810"/>
              </w:tabs>
              <w:spacing w:line="360" w:lineRule="auto"/>
              <w:ind w:left="64"/>
              <w:jc w:val="center"/>
              <w:rPr>
                <w:rFonts w:ascii="Arial" w:hAnsi="Arial" w:cs="Arial"/>
              </w:rPr>
            </w:pPr>
            <w:r w:rsidRPr="004819AA">
              <w:rPr>
                <w:rFonts w:ascii="Arial" w:hAnsi="Arial" w:cs="Arial"/>
              </w:rPr>
              <w:t>26</w:t>
            </w:r>
          </w:p>
        </w:tc>
        <w:tc>
          <w:tcPr>
            <w:tcW w:w="709" w:type="dxa"/>
            <w:tcBorders>
              <w:top w:val="nil"/>
              <w:left w:val="nil"/>
              <w:bottom w:val="nil"/>
              <w:right w:val="nil"/>
            </w:tcBorders>
            <w:vAlign w:val="center"/>
          </w:tcPr>
          <w:p w:rsidR="00112F83" w:rsidRPr="004819AA" w:rsidRDefault="00112F83" w:rsidP="00BF7072">
            <w:pPr>
              <w:tabs>
                <w:tab w:val="left" w:pos="810"/>
              </w:tabs>
              <w:spacing w:line="360" w:lineRule="auto"/>
              <w:ind w:left="63"/>
              <w:jc w:val="center"/>
              <w:rPr>
                <w:rFonts w:ascii="Arial" w:hAnsi="Arial" w:cs="Arial"/>
              </w:rPr>
            </w:pPr>
            <w:r w:rsidRPr="004819AA">
              <w:rPr>
                <w:rFonts w:ascii="Arial" w:hAnsi="Arial" w:cs="Arial"/>
              </w:rPr>
              <w:t>65</w:t>
            </w:r>
          </w:p>
        </w:tc>
        <w:tc>
          <w:tcPr>
            <w:tcW w:w="707" w:type="dxa"/>
            <w:tcBorders>
              <w:top w:val="nil"/>
              <w:left w:val="nil"/>
              <w:bottom w:val="nil"/>
              <w:right w:val="nil"/>
            </w:tcBorders>
            <w:vAlign w:val="center"/>
          </w:tcPr>
          <w:p w:rsidR="00112F83" w:rsidRPr="004819AA" w:rsidRDefault="00112F83" w:rsidP="00BF7072">
            <w:pPr>
              <w:tabs>
                <w:tab w:val="left" w:pos="810"/>
              </w:tabs>
              <w:spacing w:line="360" w:lineRule="auto"/>
              <w:ind w:left="63"/>
              <w:jc w:val="center"/>
              <w:rPr>
                <w:rFonts w:ascii="Arial" w:hAnsi="Arial" w:cs="Arial"/>
              </w:rPr>
            </w:pPr>
            <w:r w:rsidRPr="004819AA">
              <w:rPr>
                <w:rFonts w:ascii="Arial" w:hAnsi="Arial" w:cs="Arial"/>
              </w:rPr>
              <w:t>40</w:t>
            </w:r>
          </w:p>
        </w:tc>
        <w:tc>
          <w:tcPr>
            <w:tcW w:w="771" w:type="dxa"/>
            <w:tcBorders>
              <w:top w:val="nil"/>
              <w:left w:val="nil"/>
              <w:bottom w:val="nil"/>
              <w:right w:val="nil"/>
            </w:tcBorders>
            <w:vAlign w:val="center"/>
          </w:tcPr>
          <w:p w:rsidR="00112F83" w:rsidRPr="004819AA" w:rsidRDefault="00112F83"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112F83" w:rsidRPr="004819AA" w:rsidRDefault="00112F83" w:rsidP="00BF7072">
            <w:pPr>
              <w:tabs>
                <w:tab w:val="left" w:pos="810"/>
              </w:tabs>
              <w:spacing w:line="360" w:lineRule="auto"/>
              <w:jc w:val="center"/>
              <w:rPr>
                <w:rFonts w:ascii="Arial" w:hAnsi="Arial" w:cs="Arial"/>
                <w:bCs/>
              </w:rPr>
            </w:pPr>
            <w:r w:rsidRPr="004819AA">
              <w:rPr>
                <w:rFonts w:ascii="Arial" w:hAnsi="Arial" w:cs="Arial"/>
                <w:bCs/>
                <w:lang w:val="id-ID"/>
              </w:rPr>
              <w:t>0,</w:t>
            </w:r>
            <w:r w:rsidR="00A90D67" w:rsidRPr="004819AA">
              <w:rPr>
                <w:rFonts w:ascii="Arial" w:hAnsi="Arial" w:cs="Arial"/>
                <w:bCs/>
              </w:rPr>
              <w:t>526</w:t>
            </w:r>
          </w:p>
        </w:tc>
      </w:tr>
      <w:tr w:rsidR="00112F83" w:rsidRPr="004819AA" w:rsidTr="008345EB">
        <w:trPr>
          <w:cantSplit/>
          <w:trHeight w:val="72"/>
        </w:trPr>
        <w:tc>
          <w:tcPr>
            <w:tcW w:w="2127" w:type="dxa"/>
            <w:tcBorders>
              <w:top w:val="nil"/>
              <w:left w:val="nil"/>
              <w:right w:val="nil"/>
            </w:tcBorders>
            <w:vAlign w:val="center"/>
          </w:tcPr>
          <w:p w:rsidR="00112F83" w:rsidRPr="004819AA" w:rsidRDefault="00112F83" w:rsidP="00BF7072">
            <w:pPr>
              <w:spacing w:line="360" w:lineRule="auto"/>
              <w:ind w:left="488" w:hanging="488"/>
              <w:rPr>
                <w:rFonts w:ascii="Arial" w:hAnsi="Arial" w:cs="Arial"/>
              </w:rPr>
            </w:pPr>
            <w:r w:rsidRPr="004819AA">
              <w:rPr>
                <w:rFonts w:ascii="Arial" w:hAnsi="Arial" w:cs="Arial"/>
              </w:rPr>
              <w:t xml:space="preserve"> Rendah</w:t>
            </w:r>
          </w:p>
        </w:tc>
        <w:tc>
          <w:tcPr>
            <w:tcW w:w="710" w:type="dxa"/>
            <w:tcBorders>
              <w:top w:val="nil"/>
              <w:left w:val="nil"/>
              <w:right w:val="nil"/>
            </w:tcBorders>
            <w:vAlign w:val="center"/>
          </w:tcPr>
          <w:p w:rsidR="00112F83" w:rsidRPr="004819AA" w:rsidRDefault="00112F83" w:rsidP="00BF7072">
            <w:pPr>
              <w:tabs>
                <w:tab w:val="left" w:pos="810"/>
              </w:tabs>
              <w:spacing w:line="360" w:lineRule="auto"/>
              <w:jc w:val="center"/>
              <w:rPr>
                <w:rFonts w:ascii="Arial" w:hAnsi="Arial" w:cs="Arial"/>
              </w:rPr>
            </w:pPr>
            <w:r w:rsidRPr="004819AA">
              <w:rPr>
                <w:rFonts w:ascii="Arial" w:hAnsi="Arial" w:cs="Arial"/>
              </w:rPr>
              <w:t>1</w:t>
            </w:r>
            <w:r w:rsidR="00A90D67" w:rsidRPr="004819AA">
              <w:rPr>
                <w:rFonts w:ascii="Arial" w:hAnsi="Arial" w:cs="Arial"/>
              </w:rPr>
              <w:t>5</w:t>
            </w:r>
          </w:p>
        </w:tc>
        <w:tc>
          <w:tcPr>
            <w:tcW w:w="849" w:type="dxa"/>
            <w:tcBorders>
              <w:top w:val="nil"/>
              <w:left w:val="nil"/>
              <w:right w:val="nil"/>
            </w:tcBorders>
            <w:vAlign w:val="center"/>
          </w:tcPr>
          <w:p w:rsidR="00112F83" w:rsidRPr="004819AA" w:rsidRDefault="00A90D67" w:rsidP="00BF7072">
            <w:pPr>
              <w:tabs>
                <w:tab w:val="left" w:pos="810"/>
              </w:tabs>
              <w:spacing w:line="360" w:lineRule="auto"/>
              <w:jc w:val="center"/>
              <w:rPr>
                <w:rFonts w:ascii="Arial" w:hAnsi="Arial" w:cs="Arial"/>
              </w:rPr>
            </w:pPr>
            <w:r w:rsidRPr="004819AA">
              <w:rPr>
                <w:rFonts w:ascii="Arial" w:hAnsi="Arial" w:cs="Arial"/>
              </w:rPr>
              <w:t>33</w:t>
            </w:r>
          </w:p>
        </w:tc>
        <w:tc>
          <w:tcPr>
            <w:tcW w:w="568" w:type="dxa"/>
            <w:tcBorders>
              <w:top w:val="nil"/>
              <w:left w:val="nil"/>
              <w:right w:val="nil"/>
            </w:tcBorders>
            <w:vAlign w:val="center"/>
          </w:tcPr>
          <w:p w:rsidR="00112F83" w:rsidRPr="004819AA" w:rsidRDefault="00A90D67" w:rsidP="00BF7072">
            <w:pPr>
              <w:tabs>
                <w:tab w:val="left" w:pos="810"/>
              </w:tabs>
              <w:spacing w:line="360" w:lineRule="auto"/>
              <w:ind w:left="64"/>
              <w:jc w:val="center"/>
              <w:rPr>
                <w:rFonts w:ascii="Arial" w:hAnsi="Arial" w:cs="Arial"/>
              </w:rPr>
            </w:pPr>
            <w:r w:rsidRPr="004819AA">
              <w:rPr>
                <w:rFonts w:ascii="Arial" w:hAnsi="Arial" w:cs="Arial"/>
              </w:rPr>
              <w:t>30</w:t>
            </w:r>
          </w:p>
        </w:tc>
        <w:tc>
          <w:tcPr>
            <w:tcW w:w="709" w:type="dxa"/>
            <w:tcBorders>
              <w:top w:val="nil"/>
              <w:left w:val="nil"/>
              <w:right w:val="nil"/>
            </w:tcBorders>
            <w:vAlign w:val="center"/>
          </w:tcPr>
          <w:p w:rsidR="00112F83" w:rsidRPr="004819AA" w:rsidRDefault="00A90D67" w:rsidP="00BF7072">
            <w:pPr>
              <w:tabs>
                <w:tab w:val="left" w:pos="810"/>
              </w:tabs>
              <w:spacing w:line="360" w:lineRule="auto"/>
              <w:ind w:left="63"/>
              <w:jc w:val="center"/>
              <w:rPr>
                <w:rFonts w:ascii="Arial" w:hAnsi="Arial" w:cs="Arial"/>
              </w:rPr>
            </w:pPr>
            <w:r w:rsidRPr="004819AA">
              <w:rPr>
                <w:rFonts w:ascii="Arial" w:hAnsi="Arial" w:cs="Arial"/>
              </w:rPr>
              <w:t>67</w:t>
            </w:r>
          </w:p>
        </w:tc>
        <w:tc>
          <w:tcPr>
            <w:tcW w:w="707" w:type="dxa"/>
            <w:tcBorders>
              <w:top w:val="nil"/>
              <w:left w:val="nil"/>
              <w:right w:val="nil"/>
            </w:tcBorders>
            <w:vAlign w:val="center"/>
          </w:tcPr>
          <w:p w:rsidR="00112F83" w:rsidRPr="004819AA" w:rsidRDefault="00A90D67" w:rsidP="00BF7072">
            <w:pPr>
              <w:tabs>
                <w:tab w:val="left" w:pos="810"/>
              </w:tabs>
              <w:spacing w:line="360" w:lineRule="auto"/>
              <w:ind w:left="63"/>
              <w:jc w:val="center"/>
              <w:rPr>
                <w:rFonts w:ascii="Arial" w:hAnsi="Arial" w:cs="Arial"/>
              </w:rPr>
            </w:pPr>
            <w:r w:rsidRPr="004819AA">
              <w:rPr>
                <w:rFonts w:ascii="Arial" w:hAnsi="Arial" w:cs="Arial"/>
              </w:rPr>
              <w:t>45</w:t>
            </w:r>
          </w:p>
        </w:tc>
        <w:tc>
          <w:tcPr>
            <w:tcW w:w="771" w:type="dxa"/>
            <w:tcBorders>
              <w:top w:val="nil"/>
              <w:left w:val="nil"/>
              <w:right w:val="nil"/>
            </w:tcBorders>
            <w:vAlign w:val="center"/>
          </w:tcPr>
          <w:p w:rsidR="00112F83" w:rsidRPr="004819AA" w:rsidRDefault="00112F83"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112F83" w:rsidRPr="004819AA" w:rsidRDefault="00112F83" w:rsidP="00BF7072">
            <w:pPr>
              <w:tabs>
                <w:tab w:val="left" w:pos="810"/>
              </w:tabs>
              <w:spacing w:line="360" w:lineRule="auto"/>
              <w:jc w:val="center"/>
              <w:rPr>
                <w:rFonts w:ascii="Arial" w:hAnsi="Arial" w:cs="Arial"/>
                <w:bCs/>
              </w:rPr>
            </w:pPr>
          </w:p>
        </w:tc>
      </w:tr>
      <w:tr w:rsidR="00112F83" w:rsidRPr="004819AA" w:rsidTr="008345EB">
        <w:trPr>
          <w:cantSplit/>
          <w:trHeight w:val="283"/>
        </w:trPr>
        <w:tc>
          <w:tcPr>
            <w:tcW w:w="2127" w:type="dxa"/>
            <w:tcBorders>
              <w:left w:val="nil"/>
              <w:right w:val="nil"/>
            </w:tcBorders>
            <w:vAlign w:val="center"/>
          </w:tcPr>
          <w:p w:rsidR="00112F83" w:rsidRPr="004819AA" w:rsidRDefault="00112F83" w:rsidP="00BF7072">
            <w:pPr>
              <w:tabs>
                <w:tab w:val="left" w:pos="810"/>
              </w:tabs>
              <w:spacing w:line="360"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112F83" w:rsidRPr="004819AA" w:rsidRDefault="00112F83" w:rsidP="00BF7072">
            <w:pPr>
              <w:tabs>
                <w:tab w:val="left" w:pos="810"/>
              </w:tabs>
              <w:spacing w:line="360"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112F83" w:rsidRPr="004819AA" w:rsidRDefault="00112F83" w:rsidP="00BF7072">
            <w:pPr>
              <w:tabs>
                <w:tab w:val="left" w:pos="810"/>
              </w:tabs>
              <w:spacing w:line="360" w:lineRule="auto"/>
              <w:jc w:val="center"/>
              <w:rPr>
                <w:rFonts w:ascii="Arial" w:hAnsi="Arial" w:cs="Arial"/>
                <w:b/>
              </w:rPr>
            </w:pPr>
          </w:p>
        </w:tc>
        <w:tc>
          <w:tcPr>
            <w:tcW w:w="568" w:type="dxa"/>
            <w:tcBorders>
              <w:left w:val="nil"/>
              <w:right w:val="nil"/>
            </w:tcBorders>
            <w:vAlign w:val="center"/>
          </w:tcPr>
          <w:p w:rsidR="00112F83" w:rsidRPr="004819AA" w:rsidRDefault="00112F83" w:rsidP="00BF7072">
            <w:pPr>
              <w:tabs>
                <w:tab w:val="left" w:pos="810"/>
              </w:tabs>
              <w:spacing w:line="360"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112F83" w:rsidRPr="004819AA" w:rsidRDefault="00112F83" w:rsidP="00BF7072">
            <w:pPr>
              <w:tabs>
                <w:tab w:val="left" w:pos="810"/>
              </w:tabs>
              <w:spacing w:line="360" w:lineRule="auto"/>
              <w:jc w:val="center"/>
              <w:rPr>
                <w:rFonts w:ascii="Arial" w:hAnsi="Arial" w:cs="Arial"/>
                <w:b/>
              </w:rPr>
            </w:pPr>
          </w:p>
        </w:tc>
        <w:tc>
          <w:tcPr>
            <w:tcW w:w="707" w:type="dxa"/>
            <w:tcBorders>
              <w:left w:val="nil"/>
              <w:right w:val="nil"/>
            </w:tcBorders>
            <w:vAlign w:val="center"/>
          </w:tcPr>
          <w:p w:rsidR="00112F83" w:rsidRPr="004819AA" w:rsidRDefault="00112F83" w:rsidP="00BF7072">
            <w:pPr>
              <w:tabs>
                <w:tab w:val="left" w:pos="810"/>
              </w:tabs>
              <w:spacing w:line="360" w:lineRule="auto"/>
              <w:ind w:left="63"/>
              <w:rPr>
                <w:rFonts w:ascii="Arial" w:hAnsi="Arial" w:cs="Arial"/>
                <w:b/>
              </w:rPr>
            </w:pPr>
            <w:r w:rsidRPr="004819AA">
              <w:rPr>
                <w:rFonts w:ascii="Arial" w:hAnsi="Arial" w:cs="Arial"/>
                <w:b/>
                <w:color w:val="FFFFFF"/>
              </w:rPr>
              <w:t xml:space="preserve">  </w:t>
            </w:r>
            <w:r w:rsidRPr="004819AA">
              <w:rPr>
                <w:rFonts w:ascii="Arial" w:hAnsi="Arial" w:cs="Arial"/>
                <w:b/>
                <w:lang w:val="id-ID"/>
              </w:rPr>
              <w:t>8</w:t>
            </w:r>
            <w:r w:rsidRPr="004819AA">
              <w:rPr>
                <w:rFonts w:ascii="Arial" w:hAnsi="Arial" w:cs="Arial"/>
                <w:b/>
              </w:rPr>
              <w:t>5</w:t>
            </w:r>
          </w:p>
        </w:tc>
        <w:tc>
          <w:tcPr>
            <w:tcW w:w="771" w:type="dxa"/>
            <w:tcBorders>
              <w:left w:val="nil"/>
              <w:right w:val="nil"/>
            </w:tcBorders>
            <w:vAlign w:val="center"/>
          </w:tcPr>
          <w:p w:rsidR="00112F83" w:rsidRPr="004819AA" w:rsidRDefault="00112F83" w:rsidP="00BF7072">
            <w:pPr>
              <w:tabs>
                <w:tab w:val="left" w:pos="810"/>
              </w:tabs>
              <w:spacing w:line="360" w:lineRule="auto"/>
              <w:jc w:val="center"/>
              <w:rPr>
                <w:rFonts w:ascii="Arial" w:hAnsi="Arial" w:cs="Arial"/>
                <w:b/>
              </w:rPr>
            </w:pPr>
          </w:p>
        </w:tc>
        <w:tc>
          <w:tcPr>
            <w:tcW w:w="1356" w:type="dxa"/>
            <w:vMerge/>
            <w:tcBorders>
              <w:left w:val="nil"/>
              <w:right w:val="nil"/>
            </w:tcBorders>
            <w:vAlign w:val="center"/>
          </w:tcPr>
          <w:p w:rsidR="00112F83" w:rsidRPr="004819AA" w:rsidRDefault="00112F83" w:rsidP="00BF7072">
            <w:pPr>
              <w:tabs>
                <w:tab w:val="left" w:pos="810"/>
              </w:tabs>
              <w:spacing w:line="360"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5A030C" w:rsidRPr="004819AA" w:rsidRDefault="005A030C" w:rsidP="00BF7072">
      <w:pPr>
        <w:pStyle w:val="ListParagraph"/>
        <w:tabs>
          <w:tab w:val="left" w:pos="0"/>
        </w:tabs>
        <w:spacing w:line="360" w:lineRule="auto"/>
        <w:ind w:left="0" w:firstLine="567"/>
        <w:jc w:val="both"/>
        <w:rPr>
          <w:rFonts w:ascii="Arial" w:hAnsi="Arial" w:cs="Arial"/>
          <w:b/>
        </w:rPr>
      </w:pPr>
      <w:r w:rsidRPr="004819AA">
        <w:rPr>
          <w:rFonts w:ascii="Arial" w:hAnsi="Arial" w:cs="Arial"/>
        </w:rPr>
        <w:lastRenderedPageBreak/>
        <w:t xml:space="preserve">Berdasarkan hasil penelitian tentang </w:t>
      </w:r>
      <w:r w:rsidRPr="004819AA">
        <w:rPr>
          <w:rFonts w:ascii="Arial" w:hAnsi="Arial" w:cs="Arial"/>
          <w:lang w:val="id-ID"/>
        </w:rPr>
        <w:t xml:space="preserve">hubungan </w:t>
      </w:r>
      <w:r w:rsidRPr="004819AA">
        <w:rPr>
          <w:rFonts w:ascii="Arial" w:hAnsi="Arial" w:cs="Arial"/>
        </w:rPr>
        <w:t xml:space="preserve">pendidikan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40 responden yang berpendidikan tinggi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26 orang (65%)</w:t>
      </w:r>
      <w:r w:rsidRPr="004819AA">
        <w:rPr>
          <w:rFonts w:ascii="Arial" w:hAnsi="Arial" w:cs="Arial"/>
          <w:lang w:val="id-ID"/>
        </w:rPr>
        <w:t xml:space="preserve"> dan </w:t>
      </w:r>
      <w:r w:rsidRPr="004819AA">
        <w:rPr>
          <w:rFonts w:ascii="Arial" w:hAnsi="Arial" w:cs="Arial"/>
        </w:rPr>
        <w:t>dari 45 responden</w:t>
      </w:r>
      <w:r w:rsidRPr="004819AA">
        <w:rPr>
          <w:rFonts w:ascii="Arial" w:hAnsi="Arial" w:cs="Arial"/>
          <w:color w:val="FFFFFF"/>
        </w:rPr>
        <w:t xml:space="preserve">  </w:t>
      </w:r>
      <w:r w:rsidRPr="004819AA">
        <w:rPr>
          <w:rFonts w:ascii="Arial" w:hAnsi="Arial" w:cs="Arial"/>
        </w:rPr>
        <w:t xml:space="preserve">yang berpendidikan rendah mayoritas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30 orang (45%)</w:t>
      </w:r>
      <w:r w:rsidRPr="004819AA">
        <w:rPr>
          <w:rFonts w:ascii="Arial" w:hAnsi="Arial" w:cs="Arial"/>
          <w:lang w:val="id-ID"/>
        </w:rPr>
        <w:t>.</w:t>
      </w:r>
      <w:r w:rsidR="00BB16E2">
        <w:rPr>
          <w:rFonts w:ascii="Arial" w:hAnsi="Arial" w:cs="Arial"/>
        </w:rPr>
        <w:t xml:space="preserve"> </w:t>
      </w:r>
      <w:r w:rsidRPr="004819AA">
        <w:rPr>
          <w:rFonts w:ascii="Arial" w:hAnsi="Arial" w:cs="Arial"/>
        </w:rPr>
        <w:t xml:space="preserve">Berdasarkan hasil analisis uji statistik Chi-Square diperoleh nilai p-value = 0,526 &gt; α 0,05, yang artinya tidak ada </w:t>
      </w:r>
      <w:r w:rsidRPr="004819AA">
        <w:rPr>
          <w:rFonts w:ascii="Arial" w:hAnsi="Arial" w:cs="Arial"/>
          <w:lang w:val="id-ID"/>
        </w:rPr>
        <w:t>hubungan</w:t>
      </w:r>
      <w:r w:rsidRPr="004819AA">
        <w:rPr>
          <w:rFonts w:ascii="Arial" w:hAnsi="Arial" w:cs="Arial"/>
        </w:rPr>
        <w:t xml:space="preserve"> </w:t>
      </w:r>
      <w:r w:rsidR="00A7636D" w:rsidRPr="004819AA">
        <w:rPr>
          <w:rFonts w:ascii="Arial" w:hAnsi="Arial" w:cs="Arial"/>
        </w:rPr>
        <w:t xml:space="preserve">antara </w:t>
      </w:r>
      <w:r w:rsidRPr="004819AA">
        <w:rPr>
          <w:rFonts w:ascii="Arial" w:hAnsi="Arial" w:cs="Arial"/>
        </w:rPr>
        <w:t>pendidikan</w:t>
      </w:r>
      <w:r w:rsidRPr="004819AA">
        <w:rPr>
          <w:rFonts w:ascii="Arial" w:hAnsi="Arial" w:cs="Arial"/>
          <w:lang w:val="id-ID"/>
        </w:rPr>
        <w:t xml:space="preserve"> dengan pemberian ASI Eksklusif  pada bayi diruang kebidanan Rumah Sakit Umum Daerah Tgk. Chik Di Tiro</w:t>
      </w:r>
      <w:r w:rsidRPr="004819AA">
        <w:rPr>
          <w:rFonts w:ascii="Arial" w:hAnsi="Arial" w:cs="Arial"/>
        </w:rPr>
        <w:t>.</w:t>
      </w:r>
    </w:p>
    <w:p w:rsidR="00A90D67" w:rsidRPr="006A25CB" w:rsidRDefault="00A90D67" w:rsidP="006A25CB">
      <w:pPr>
        <w:spacing w:line="276" w:lineRule="auto"/>
        <w:ind w:left="1134" w:hanging="1134"/>
        <w:jc w:val="both"/>
        <w:rPr>
          <w:rFonts w:ascii="Arial" w:hAnsi="Arial" w:cs="Arial"/>
          <w:b/>
        </w:rPr>
      </w:pPr>
      <w:r w:rsidRPr="004819AA">
        <w:rPr>
          <w:rFonts w:ascii="Arial" w:hAnsi="Arial" w:cs="Arial"/>
          <w:b/>
        </w:rPr>
        <w:t xml:space="preserve">Tabel </w:t>
      </w:r>
      <w:r w:rsidR="006E05D5" w:rsidRPr="004819AA">
        <w:rPr>
          <w:rFonts w:ascii="Arial" w:hAnsi="Arial" w:cs="Arial"/>
          <w:b/>
        </w:rPr>
        <w:t>1</w:t>
      </w:r>
      <w:r w:rsidR="006A25CB">
        <w:rPr>
          <w:rFonts w:ascii="Arial" w:hAnsi="Arial" w:cs="Arial"/>
          <w:b/>
        </w:rPr>
        <w:t>5</w:t>
      </w:r>
      <w:r w:rsidRPr="004819AA">
        <w:rPr>
          <w:rFonts w:ascii="Arial" w:hAnsi="Arial" w:cs="Arial"/>
          <w:b/>
        </w:rPr>
        <w:t xml:space="preserve">. </w:t>
      </w:r>
      <w:r w:rsidR="002833FE" w:rsidRPr="004819AA">
        <w:rPr>
          <w:rFonts w:ascii="Arial" w:hAnsi="Arial" w:cs="Arial"/>
          <w:b/>
        </w:rPr>
        <w:tab/>
      </w:r>
      <w:r w:rsidR="004E73D7" w:rsidRPr="004819AA">
        <w:rPr>
          <w:rFonts w:ascii="Arial" w:hAnsi="Arial" w:cs="Arial"/>
          <w:b/>
          <w:lang w:val="id-ID"/>
        </w:rPr>
        <w:t>Hubungan</w:t>
      </w:r>
      <w:r w:rsidR="004E73D7" w:rsidRPr="004819AA">
        <w:rPr>
          <w:rFonts w:ascii="Arial" w:hAnsi="Arial" w:cs="Arial"/>
          <w:b/>
          <w:lang w:val="sv-SE"/>
        </w:rPr>
        <w:t xml:space="preserve"> Pekerjaan Ibu dengan Pemberian ASI Eksklusif  Pada Bayi</w:t>
      </w:r>
      <w:r w:rsidR="00BB16E2">
        <w:rPr>
          <w:rFonts w:ascii="Arial" w:hAnsi="Arial" w:cs="Arial"/>
          <w:b/>
          <w:lang w:val="sv-SE"/>
        </w:rPr>
        <w:t>.</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A90D67" w:rsidRPr="004819AA" w:rsidTr="008345EB">
        <w:trPr>
          <w:cantSplit/>
          <w:trHeight w:val="283"/>
        </w:trPr>
        <w:tc>
          <w:tcPr>
            <w:tcW w:w="2127" w:type="dxa"/>
            <w:vMerge w:val="restart"/>
            <w:tcBorders>
              <w:left w:val="nil"/>
              <w:right w:val="nil"/>
            </w:tcBorders>
            <w:vAlign w:val="center"/>
          </w:tcPr>
          <w:p w:rsidR="00A90D67" w:rsidRPr="004819AA" w:rsidRDefault="00A90D67" w:rsidP="00BF7072">
            <w:pPr>
              <w:tabs>
                <w:tab w:val="left" w:pos="810"/>
              </w:tabs>
              <w:spacing w:line="360" w:lineRule="auto"/>
              <w:rPr>
                <w:rFonts w:ascii="Arial" w:hAnsi="Arial" w:cs="Arial"/>
                <w:b/>
              </w:rPr>
            </w:pPr>
            <w:r w:rsidRPr="004819AA">
              <w:rPr>
                <w:rFonts w:ascii="Arial" w:hAnsi="Arial" w:cs="Arial"/>
                <w:b/>
                <w:lang w:val="sv-SE"/>
              </w:rPr>
              <w:t>Pekerjaan</w:t>
            </w:r>
          </w:p>
        </w:tc>
        <w:tc>
          <w:tcPr>
            <w:tcW w:w="2836" w:type="dxa"/>
            <w:gridSpan w:val="4"/>
            <w:tcBorders>
              <w:left w:val="nil"/>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A90D67" w:rsidRPr="004819AA" w:rsidRDefault="00A90D67" w:rsidP="00BF7072">
            <w:pPr>
              <w:spacing w:line="360" w:lineRule="auto"/>
              <w:jc w:val="center"/>
              <w:rPr>
                <w:rFonts w:ascii="Arial" w:hAnsi="Arial" w:cs="Arial"/>
                <w:b/>
                <w:i/>
              </w:rPr>
            </w:pPr>
          </w:p>
          <w:p w:rsidR="00A90D67" w:rsidRPr="004819AA" w:rsidRDefault="00A90D67" w:rsidP="00BF7072">
            <w:pPr>
              <w:spacing w:line="360" w:lineRule="auto"/>
              <w:jc w:val="center"/>
              <w:rPr>
                <w:rFonts w:ascii="Arial" w:hAnsi="Arial" w:cs="Arial"/>
                <w:b/>
                <w:i/>
              </w:rPr>
            </w:pPr>
            <w:r w:rsidRPr="004819AA">
              <w:rPr>
                <w:rFonts w:ascii="Arial" w:hAnsi="Arial" w:cs="Arial"/>
                <w:b/>
                <w:i/>
              </w:rPr>
              <w:t>p (value)</w:t>
            </w:r>
          </w:p>
        </w:tc>
      </w:tr>
      <w:tr w:rsidR="00A90D67" w:rsidRPr="004819AA" w:rsidTr="008345EB">
        <w:trPr>
          <w:cantSplit/>
          <w:trHeight w:val="341"/>
        </w:trPr>
        <w:tc>
          <w:tcPr>
            <w:tcW w:w="2127" w:type="dxa"/>
            <w:vMerge/>
            <w:tcBorders>
              <w:left w:val="nil"/>
              <w:right w:val="nil"/>
            </w:tcBorders>
          </w:tcPr>
          <w:p w:rsidR="00A90D67" w:rsidRPr="004819AA" w:rsidRDefault="00A90D67" w:rsidP="00BF7072">
            <w:pPr>
              <w:tabs>
                <w:tab w:val="left" w:pos="810"/>
              </w:tabs>
              <w:spacing w:line="360" w:lineRule="auto"/>
              <w:jc w:val="both"/>
              <w:rPr>
                <w:rFonts w:ascii="Arial" w:hAnsi="Arial" w:cs="Arial"/>
              </w:rPr>
            </w:pPr>
          </w:p>
        </w:tc>
        <w:tc>
          <w:tcPr>
            <w:tcW w:w="1559" w:type="dxa"/>
            <w:gridSpan w:val="2"/>
            <w:tcBorders>
              <w:left w:val="nil"/>
              <w:right w:val="nil"/>
            </w:tcBorders>
          </w:tcPr>
          <w:p w:rsidR="00A90D67" w:rsidRPr="004819AA" w:rsidRDefault="00A90D67" w:rsidP="00BF7072">
            <w:pPr>
              <w:spacing w:line="360"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A90D67" w:rsidRPr="004819AA" w:rsidRDefault="00A90D67" w:rsidP="00BF7072">
            <w:pPr>
              <w:spacing w:line="360"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A90D67" w:rsidRPr="004819AA" w:rsidRDefault="00A90D67" w:rsidP="00BF7072">
            <w:pPr>
              <w:tabs>
                <w:tab w:val="left" w:pos="810"/>
              </w:tabs>
              <w:spacing w:line="360" w:lineRule="auto"/>
              <w:jc w:val="both"/>
              <w:rPr>
                <w:rFonts w:ascii="Arial" w:hAnsi="Arial" w:cs="Arial"/>
              </w:rPr>
            </w:pPr>
          </w:p>
        </w:tc>
        <w:tc>
          <w:tcPr>
            <w:tcW w:w="1356" w:type="dxa"/>
            <w:vMerge/>
            <w:tcBorders>
              <w:left w:val="nil"/>
              <w:right w:val="nil"/>
            </w:tcBorders>
          </w:tcPr>
          <w:p w:rsidR="00A90D67" w:rsidRPr="004819AA" w:rsidRDefault="00A90D67" w:rsidP="00BF7072">
            <w:pPr>
              <w:tabs>
                <w:tab w:val="left" w:pos="810"/>
              </w:tabs>
              <w:spacing w:line="360" w:lineRule="auto"/>
              <w:jc w:val="both"/>
              <w:rPr>
                <w:rFonts w:ascii="Arial" w:hAnsi="Arial" w:cs="Arial"/>
              </w:rPr>
            </w:pPr>
          </w:p>
        </w:tc>
      </w:tr>
      <w:tr w:rsidR="00A90D67" w:rsidRPr="004819AA" w:rsidTr="008345EB">
        <w:trPr>
          <w:cantSplit/>
          <w:trHeight w:val="158"/>
        </w:trPr>
        <w:tc>
          <w:tcPr>
            <w:tcW w:w="2127" w:type="dxa"/>
            <w:vMerge/>
            <w:tcBorders>
              <w:left w:val="nil"/>
              <w:bottom w:val="single" w:sz="6" w:space="0" w:color="auto"/>
              <w:right w:val="nil"/>
            </w:tcBorders>
          </w:tcPr>
          <w:p w:rsidR="00A90D67" w:rsidRPr="004819AA" w:rsidRDefault="00A90D67" w:rsidP="00BF7072">
            <w:pPr>
              <w:tabs>
                <w:tab w:val="left" w:pos="810"/>
              </w:tabs>
              <w:spacing w:line="360" w:lineRule="auto"/>
              <w:jc w:val="both"/>
              <w:rPr>
                <w:rFonts w:ascii="Arial" w:hAnsi="Arial" w:cs="Arial"/>
              </w:rPr>
            </w:pPr>
          </w:p>
        </w:tc>
        <w:tc>
          <w:tcPr>
            <w:tcW w:w="710"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A90D67" w:rsidRPr="004819AA" w:rsidRDefault="00A90D67" w:rsidP="00BF7072">
            <w:pPr>
              <w:tabs>
                <w:tab w:val="left" w:pos="810"/>
              </w:tabs>
              <w:spacing w:line="360" w:lineRule="auto"/>
              <w:jc w:val="center"/>
              <w:rPr>
                <w:rFonts w:ascii="Arial" w:hAnsi="Arial" w:cs="Arial"/>
              </w:rPr>
            </w:pPr>
          </w:p>
        </w:tc>
      </w:tr>
      <w:tr w:rsidR="00A90D67" w:rsidRPr="004819AA" w:rsidTr="008345EB">
        <w:trPr>
          <w:cantSplit/>
          <w:trHeight w:val="72"/>
        </w:trPr>
        <w:tc>
          <w:tcPr>
            <w:tcW w:w="2127" w:type="dxa"/>
            <w:tcBorders>
              <w:top w:val="nil"/>
              <w:left w:val="nil"/>
              <w:bottom w:val="nil"/>
              <w:right w:val="nil"/>
            </w:tcBorders>
            <w:vAlign w:val="center"/>
          </w:tcPr>
          <w:p w:rsidR="00A90D67" w:rsidRPr="004819AA" w:rsidRDefault="00A90D67" w:rsidP="00BF7072">
            <w:pPr>
              <w:spacing w:line="360" w:lineRule="auto"/>
              <w:rPr>
                <w:rFonts w:ascii="Arial" w:hAnsi="Arial" w:cs="Arial"/>
              </w:rPr>
            </w:pPr>
            <w:r w:rsidRPr="004819AA">
              <w:rPr>
                <w:rFonts w:ascii="Arial" w:hAnsi="Arial" w:cs="Arial"/>
              </w:rPr>
              <w:t xml:space="preserve"> Bekerja</w:t>
            </w:r>
          </w:p>
        </w:tc>
        <w:tc>
          <w:tcPr>
            <w:tcW w:w="710" w:type="dxa"/>
            <w:tcBorders>
              <w:top w:val="nil"/>
              <w:left w:val="nil"/>
              <w:bottom w:val="nil"/>
              <w:right w:val="nil"/>
            </w:tcBorders>
            <w:vAlign w:val="center"/>
          </w:tcPr>
          <w:p w:rsidR="00A90D67" w:rsidRPr="004819AA" w:rsidRDefault="00A90D67" w:rsidP="00BF7072">
            <w:pPr>
              <w:tabs>
                <w:tab w:val="left" w:pos="810"/>
              </w:tabs>
              <w:spacing w:line="360" w:lineRule="auto"/>
              <w:jc w:val="center"/>
              <w:rPr>
                <w:rFonts w:ascii="Arial" w:hAnsi="Arial" w:cs="Arial"/>
              </w:rPr>
            </w:pPr>
            <w:r w:rsidRPr="004819AA">
              <w:rPr>
                <w:rFonts w:ascii="Arial" w:hAnsi="Arial" w:cs="Arial"/>
              </w:rPr>
              <w:t>11</w:t>
            </w:r>
          </w:p>
        </w:tc>
        <w:tc>
          <w:tcPr>
            <w:tcW w:w="849" w:type="dxa"/>
            <w:tcBorders>
              <w:top w:val="nil"/>
              <w:left w:val="nil"/>
              <w:bottom w:val="nil"/>
              <w:right w:val="nil"/>
            </w:tcBorders>
            <w:vAlign w:val="center"/>
          </w:tcPr>
          <w:p w:rsidR="00A90D67" w:rsidRPr="004819AA" w:rsidRDefault="00A90D67" w:rsidP="00BF7072">
            <w:pPr>
              <w:tabs>
                <w:tab w:val="left" w:pos="810"/>
              </w:tabs>
              <w:spacing w:line="360" w:lineRule="auto"/>
              <w:jc w:val="center"/>
              <w:rPr>
                <w:rFonts w:ascii="Arial" w:hAnsi="Arial" w:cs="Arial"/>
              </w:rPr>
            </w:pPr>
            <w:r w:rsidRPr="004819AA">
              <w:rPr>
                <w:rFonts w:ascii="Arial" w:hAnsi="Arial" w:cs="Arial"/>
              </w:rPr>
              <w:t>34</w:t>
            </w:r>
          </w:p>
        </w:tc>
        <w:tc>
          <w:tcPr>
            <w:tcW w:w="568" w:type="dxa"/>
            <w:tcBorders>
              <w:top w:val="nil"/>
              <w:left w:val="nil"/>
              <w:bottom w:val="nil"/>
              <w:right w:val="nil"/>
            </w:tcBorders>
            <w:vAlign w:val="center"/>
          </w:tcPr>
          <w:p w:rsidR="00A90D67" w:rsidRPr="004819AA" w:rsidRDefault="00A90D67" w:rsidP="00BF7072">
            <w:pPr>
              <w:tabs>
                <w:tab w:val="left" w:pos="810"/>
              </w:tabs>
              <w:spacing w:line="360" w:lineRule="auto"/>
              <w:ind w:left="64"/>
              <w:jc w:val="center"/>
              <w:rPr>
                <w:rFonts w:ascii="Arial" w:hAnsi="Arial" w:cs="Arial"/>
              </w:rPr>
            </w:pPr>
            <w:r w:rsidRPr="004819AA">
              <w:rPr>
                <w:rFonts w:ascii="Arial" w:hAnsi="Arial" w:cs="Arial"/>
              </w:rPr>
              <w:t>21</w:t>
            </w:r>
          </w:p>
        </w:tc>
        <w:tc>
          <w:tcPr>
            <w:tcW w:w="709" w:type="dxa"/>
            <w:tcBorders>
              <w:top w:val="nil"/>
              <w:left w:val="nil"/>
              <w:bottom w:val="nil"/>
              <w:right w:val="nil"/>
            </w:tcBorders>
            <w:vAlign w:val="center"/>
          </w:tcPr>
          <w:p w:rsidR="00A90D67" w:rsidRPr="004819AA" w:rsidRDefault="00A90D67" w:rsidP="00BF7072">
            <w:pPr>
              <w:tabs>
                <w:tab w:val="left" w:pos="810"/>
              </w:tabs>
              <w:spacing w:line="360" w:lineRule="auto"/>
              <w:ind w:left="63"/>
              <w:jc w:val="center"/>
              <w:rPr>
                <w:rFonts w:ascii="Arial" w:hAnsi="Arial" w:cs="Arial"/>
              </w:rPr>
            </w:pPr>
            <w:r w:rsidRPr="004819AA">
              <w:rPr>
                <w:rFonts w:ascii="Arial" w:hAnsi="Arial" w:cs="Arial"/>
              </w:rPr>
              <w:t>66</w:t>
            </w:r>
          </w:p>
        </w:tc>
        <w:tc>
          <w:tcPr>
            <w:tcW w:w="707" w:type="dxa"/>
            <w:tcBorders>
              <w:top w:val="nil"/>
              <w:left w:val="nil"/>
              <w:bottom w:val="nil"/>
              <w:right w:val="nil"/>
            </w:tcBorders>
            <w:vAlign w:val="center"/>
          </w:tcPr>
          <w:p w:rsidR="00A90D67" w:rsidRPr="004819AA" w:rsidRDefault="00A90D67" w:rsidP="00BF7072">
            <w:pPr>
              <w:tabs>
                <w:tab w:val="left" w:pos="810"/>
              </w:tabs>
              <w:spacing w:line="360" w:lineRule="auto"/>
              <w:ind w:left="63"/>
              <w:jc w:val="center"/>
              <w:rPr>
                <w:rFonts w:ascii="Arial" w:hAnsi="Arial" w:cs="Arial"/>
              </w:rPr>
            </w:pPr>
            <w:r w:rsidRPr="004819AA">
              <w:rPr>
                <w:rFonts w:ascii="Arial" w:hAnsi="Arial" w:cs="Arial"/>
              </w:rPr>
              <w:t>32</w:t>
            </w:r>
          </w:p>
        </w:tc>
        <w:tc>
          <w:tcPr>
            <w:tcW w:w="771" w:type="dxa"/>
            <w:tcBorders>
              <w:top w:val="nil"/>
              <w:left w:val="nil"/>
              <w:bottom w:val="nil"/>
              <w:right w:val="nil"/>
            </w:tcBorders>
            <w:vAlign w:val="center"/>
          </w:tcPr>
          <w:p w:rsidR="00A90D67" w:rsidRPr="004819AA" w:rsidRDefault="00A90D67"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Cs/>
              </w:rPr>
            </w:pPr>
            <w:r w:rsidRPr="004819AA">
              <w:rPr>
                <w:rFonts w:ascii="Arial" w:hAnsi="Arial" w:cs="Arial"/>
                <w:bCs/>
                <w:lang w:val="id-ID"/>
              </w:rPr>
              <w:t>0,</w:t>
            </w:r>
            <w:r w:rsidRPr="004819AA">
              <w:rPr>
                <w:rFonts w:ascii="Arial" w:hAnsi="Arial" w:cs="Arial"/>
                <w:bCs/>
              </w:rPr>
              <w:t>576</w:t>
            </w:r>
          </w:p>
        </w:tc>
      </w:tr>
      <w:tr w:rsidR="00A90D67" w:rsidRPr="004819AA" w:rsidTr="008345EB">
        <w:trPr>
          <w:cantSplit/>
          <w:trHeight w:val="72"/>
        </w:trPr>
        <w:tc>
          <w:tcPr>
            <w:tcW w:w="2127" w:type="dxa"/>
            <w:tcBorders>
              <w:top w:val="nil"/>
              <w:left w:val="nil"/>
              <w:right w:val="nil"/>
            </w:tcBorders>
            <w:vAlign w:val="center"/>
          </w:tcPr>
          <w:p w:rsidR="00A90D67" w:rsidRPr="004819AA" w:rsidRDefault="00A90D67" w:rsidP="00BF7072">
            <w:pPr>
              <w:spacing w:line="360" w:lineRule="auto"/>
              <w:ind w:left="488" w:hanging="488"/>
              <w:rPr>
                <w:rFonts w:ascii="Arial" w:hAnsi="Arial" w:cs="Arial"/>
              </w:rPr>
            </w:pPr>
            <w:r w:rsidRPr="004819AA">
              <w:rPr>
                <w:rFonts w:ascii="Arial" w:hAnsi="Arial" w:cs="Arial"/>
              </w:rPr>
              <w:t>Tidak Bekerja</w:t>
            </w:r>
          </w:p>
        </w:tc>
        <w:tc>
          <w:tcPr>
            <w:tcW w:w="710" w:type="dxa"/>
            <w:tcBorders>
              <w:top w:val="nil"/>
              <w:left w:val="nil"/>
              <w:right w:val="nil"/>
            </w:tcBorders>
            <w:vAlign w:val="center"/>
          </w:tcPr>
          <w:p w:rsidR="00A90D67" w:rsidRPr="004819AA" w:rsidRDefault="00A90D67" w:rsidP="00BF7072">
            <w:pPr>
              <w:tabs>
                <w:tab w:val="left" w:pos="810"/>
              </w:tabs>
              <w:spacing w:line="360" w:lineRule="auto"/>
              <w:jc w:val="center"/>
              <w:rPr>
                <w:rFonts w:ascii="Arial" w:hAnsi="Arial" w:cs="Arial"/>
              </w:rPr>
            </w:pPr>
            <w:r w:rsidRPr="004819AA">
              <w:rPr>
                <w:rFonts w:ascii="Arial" w:hAnsi="Arial" w:cs="Arial"/>
              </w:rPr>
              <w:t>18</w:t>
            </w:r>
          </w:p>
        </w:tc>
        <w:tc>
          <w:tcPr>
            <w:tcW w:w="849" w:type="dxa"/>
            <w:tcBorders>
              <w:top w:val="nil"/>
              <w:left w:val="nil"/>
              <w:right w:val="nil"/>
            </w:tcBorders>
            <w:vAlign w:val="center"/>
          </w:tcPr>
          <w:p w:rsidR="00A90D67" w:rsidRPr="004819AA" w:rsidRDefault="00A90D67" w:rsidP="00BF7072">
            <w:pPr>
              <w:tabs>
                <w:tab w:val="left" w:pos="810"/>
              </w:tabs>
              <w:spacing w:line="360" w:lineRule="auto"/>
              <w:jc w:val="center"/>
              <w:rPr>
                <w:rFonts w:ascii="Arial" w:hAnsi="Arial" w:cs="Arial"/>
              </w:rPr>
            </w:pPr>
            <w:r w:rsidRPr="004819AA">
              <w:rPr>
                <w:rFonts w:ascii="Arial" w:hAnsi="Arial" w:cs="Arial"/>
              </w:rPr>
              <w:t>34</w:t>
            </w:r>
          </w:p>
        </w:tc>
        <w:tc>
          <w:tcPr>
            <w:tcW w:w="568" w:type="dxa"/>
            <w:tcBorders>
              <w:top w:val="nil"/>
              <w:left w:val="nil"/>
              <w:right w:val="nil"/>
            </w:tcBorders>
            <w:vAlign w:val="center"/>
          </w:tcPr>
          <w:p w:rsidR="00A90D67" w:rsidRPr="004819AA" w:rsidRDefault="00A90D67" w:rsidP="00BF7072">
            <w:pPr>
              <w:tabs>
                <w:tab w:val="left" w:pos="810"/>
              </w:tabs>
              <w:spacing w:line="360" w:lineRule="auto"/>
              <w:ind w:left="64"/>
              <w:jc w:val="center"/>
              <w:rPr>
                <w:rFonts w:ascii="Arial" w:hAnsi="Arial" w:cs="Arial"/>
              </w:rPr>
            </w:pPr>
            <w:r w:rsidRPr="004819AA">
              <w:rPr>
                <w:rFonts w:ascii="Arial" w:hAnsi="Arial" w:cs="Arial"/>
              </w:rPr>
              <w:t>35</w:t>
            </w:r>
          </w:p>
        </w:tc>
        <w:tc>
          <w:tcPr>
            <w:tcW w:w="709" w:type="dxa"/>
            <w:tcBorders>
              <w:top w:val="nil"/>
              <w:left w:val="nil"/>
              <w:right w:val="nil"/>
            </w:tcBorders>
            <w:vAlign w:val="center"/>
          </w:tcPr>
          <w:p w:rsidR="00A90D67" w:rsidRPr="004819AA" w:rsidRDefault="00A90D67" w:rsidP="00BF7072">
            <w:pPr>
              <w:tabs>
                <w:tab w:val="left" w:pos="810"/>
              </w:tabs>
              <w:spacing w:line="360" w:lineRule="auto"/>
              <w:ind w:left="63"/>
              <w:jc w:val="center"/>
              <w:rPr>
                <w:rFonts w:ascii="Arial" w:hAnsi="Arial" w:cs="Arial"/>
              </w:rPr>
            </w:pPr>
            <w:r w:rsidRPr="004819AA">
              <w:rPr>
                <w:rFonts w:ascii="Arial" w:hAnsi="Arial" w:cs="Arial"/>
              </w:rPr>
              <w:t>66</w:t>
            </w:r>
          </w:p>
        </w:tc>
        <w:tc>
          <w:tcPr>
            <w:tcW w:w="707" w:type="dxa"/>
            <w:tcBorders>
              <w:top w:val="nil"/>
              <w:left w:val="nil"/>
              <w:right w:val="nil"/>
            </w:tcBorders>
            <w:vAlign w:val="center"/>
          </w:tcPr>
          <w:p w:rsidR="00A90D67" w:rsidRPr="004819AA" w:rsidRDefault="00A90D67" w:rsidP="00BF7072">
            <w:pPr>
              <w:tabs>
                <w:tab w:val="left" w:pos="810"/>
              </w:tabs>
              <w:spacing w:line="360" w:lineRule="auto"/>
              <w:ind w:left="63"/>
              <w:jc w:val="center"/>
              <w:rPr>
                <w:rFonts w:ascii="Arial" w:hAnsi="Arial" w:cs="Arial"/>
              </w:rPr>
            </w:pPr>
            <w:r w:rsidRPr="004819AA">
              <w:rPr>
                <w:rFonts w:ascii="Arial" w:hAnsi="Arial" w:cs="Arial"/>
              </w:rPr>
              <w:t>53</w:t>
            </w:r>
          </w:p>
        </w:tc>
        <w:tc>
          <w:tcPr>
            <w:tcW w:w="771" w:type="dxa"/>
            <w:tcBorders>
              <w:top w:val="nil"/>
              <w:left w:val="nil"/>
              <w:right w:val="nil"/>
            </w:tcBorders>
            <w:vAlign w:val="center"/>
          </w:tcPr>
          <w:p w:rsidR="00A90D67" w:rsidRPr="004819AA" w:rsidRDefault="00A90D67"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Cs/>
              </w:rPr>
            </w:pPr>
          </w:p>
        </w:tc>
      </w:tr>
      <w:tr w:rsidR="00A90D67" w:rsidRPr="004819AA" w:rsidTr="008345EB">
        <w:trPr>
          <w:cantSplit/>
          <w:trHeight w:val="283"/>
        </w:trPr>
        <w:tc>
          <w:tcPr>
            <w:tcW w:w="2127" w:type="dxa"/>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rPr>
            </w:pPr>
          </w:p>
        </w:tc>
        <w:tc>
          <w:tcPr>
            <w:tcW w:w="568" w:type="dxa"/>
            <w:tcBorders>
              <w:left w:val="nil"/>
              <w:right w:val="nil"/>
            </w:tcBorders>
            <w:vAlign w:val="center"/>
          </w:tcPr>
          <w:p w:rsidR="00A90D67" w:rsidRPr="004819AA" w:rsidRDefault="00A90D67" w:rsidP="00BF7072">
            <w:pPr>
              <w:tabs>
                <w:tab w:val="left" w:pos="810"/>
              </w:tabs>
              <w:spacing w:line="360"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rPr>
            </w:pPr>
          </w:p>
        </w:tc>
        <w:tc>
          <w:tcPr>
            <w:tcW w:w="707" w:type="dxa"/>
            <w:tcBorders>
              <w:left w:val="nil"/>
              <w:right w:val="nil"/>
            </w:tcBorders>
            <w:vAlign w:val="center"/>
          </w:tcPr>
          <w:p w:rsidR="00A90D67" w:rsidRPr="004819AA" w:rsidRDefault="00A90D67" w:rsidP="00BF7072">
            <w:pPr>
              <w:tabs>
                <w:tab w:val="left" w:pos="810"/>
              </w:tabs>
              <w:spacing w:line="360" w:lineRule="auto"/>
              <w:ind w:left="63"/>
              <w:rPr>
                <w:rFonts w:ascii="Arial" w:hAnsi="Arial" w:cs="Arial"/>
                <w:b/>
              </w:rPr>
            </w:pPr>
            <w:r w:rsidRPr="004819AA">
              <w:rPr>
                <w:rFonts w:ascii="Arial" w:hAnsi="Arial" w:cs="Arial"/>
                <w:b/>
                <w:color w:val="FFFFFF"/>
              </w:rPr>
              <w:t xml:space="preserve">  </w:t>
            </w:r>
            <w:r w:rsidRPr="004819AA">
              <w:rPr>
                <w:rFonts w:ascii="Arial" w:hAnsi="Arial" w:cs="Arial"/>
                <w:b/>
                <w:lang w:val="id-ID"/>
              </w:rPr>
              <w:t>8</w:t>
            </w:r>
            <w:r w:rsidRPr="004819AA">
              <w:rPr>
                <w:rFonts w:ascii="Arial" w:hAnsi="Arial" w:cs="Arial"/>
                <w:b/>
              </w:rPr>
              <w:t>5</w:t>
            </w:r>
          </w:p>
        </w:tc>
        <w:tc>
          <w:tcPr>
            <w:tcW w:w="771" w:type="dxa"/>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rPr>
            </w:pPr>
          </w:p>
        </w:tc>
        <w:tc>
          <w:tcPr>
            <w:tcW w:w="1356" w:type="dxa"/>
            <w:vMerge/>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5A030C" w:rsidRPr="004819AA" w:rsidRDefault="005A030C"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00D331D8" w:rsidRPr="004819AA">
        <w:rPr>
          <w:rFonts w:ascii="Arial" w:hAnsi="Arial" w:cs="Arial"/>
        </w:rPr>
        <w:t xml:space="preserve">pekerjaan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w:t>
      </w:r>
      <w:r w:rsidR="00D331D8" w:rsidRPr="004819AA">
        <w:rPr>
          <w:rFonts w:ascii="Arial" w:hAnsi="Arial" w:cs="Arial"/>
        </w:rPr>
        <w:t>32</w:t>
      </w:r>
      <w:r w:rsidRPr="004819AA">
        <w:rPr>
          <w:rFonts w:ascii="Arial" w:hAnsi="Arial" w:cs="Arial"/>
        </w:rPr>
        <w:t xml:space="preserve"> responden yang </w:t>
      </w:r>
      <w:r w:rsidR="00D331D8" w:rsidRPr="004819AA">
        <w:rPr>
          <w:rFonts w:ascii="Arial" w:hAnsi="Arial" w:cs="Arial"/>
        </w:rPr>
        <w:t>bekerja</w:t>
      </w:r>
      <w:r w:rsidRPr="004819AA">
        <w:rPr>
          <w:rFonts w:ascii="Arial" w:hAnsi="Arial" w:cs="Arial"/>
        </w:rPr>
        <w:t xml:space="preserve">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00D331D8" w:rsidRPr="004819AA">
        <w:rPr>
          <w:rFonts w:ascii="Arial" w:hAnsi="Arial" w:cs="Arial"/>
        </w:rPr>
        <w:t>21</w:t>
      </w:r>
      <w:r w:rsidRPr="004819AA">
        <w:rPr>
          <w:rFonts w:ascii="Arial" w:hAnsi="Arial" w:cs="Arial"/>
        </w:rPr>
        <w:t xml:space="preserve"> orang (</w:t>
      </w:r>
      <w:r w:rsidR="00D331D8" w:rsidRPr="004819AA">
        <w:rPr>
          <w:rFonts w:ascii="Arial" w:hAnsi="Arial" w:cs="Arial"/>
        </w:rPr>
        <w:t>66</w:t>
      </w:r>
      <w:r w:rsidRPr="004819AA">
        <w:rPr>
          <w:rFonts w:ascii="Arial" w:hAnsi="Arial" w:cs="Arial"/>
        </w:rPr>
        <w:t>%)</w:t>
      </w:r>
      <w:r w:rsidRPr="004819AA">
        <w:rPr>
          <w:rFonts w:ascii="Arial" w:hAnsi="Arial" w:cs="Arial"/>
          <w:lang w:val="id-ID"/>
        </w:rPr>
        <w:t xml:space="preserve"> dan </w:t>
      </w:r>
      <w:r w:rsidRPr="004819AA">
        <w:rPr>
          <w:rFonts w:ascii="Arial" w:hAnsi="Arial" w:cs="Arial"/>
        </w:rPr>
        <w:t xml:space="preserve">dari </w:t>
      </w:r>
      <w:r w:rsidR="00D331D8" w:rsidRPr="004819AA">
        <w:rPr>
          <w:rFonts w:ascii="Arial" w:hAnsi="Arial" w:cs="Arial"/>
        </w:rPr>
        <w:t>53</w:t>
      </w:r>
      <w:r w:rsidRPr="004819AA">
        <w:rPr>
          <w:rFonts w:ascii="Arial" w:hAnsi="Arial" w:cs="Arial"/>
        </w:rPr>
        <w:t xml:space="preserve"> responden</w:t>
      </w:r>
      <w:r w:rsidRPr="004819AA">
        <w:rPr>
          <w:rFonts w:ascii="Arial" w:hAnsi="Arial" w:cs="Arial"/>
          <w:color w:val="FFFFFF"/>
        </w:rPr>
        <w:t xml:space="preserve">  </w:t>
      </w:r>
      <w:r w:rsidRPr="004819AA">
        <w:rPr>
          <w:rFonts w:ascii="Arial" w:hAnsi="Arial" w:cs="Arial"/>
        </w:rPr>
        <w:t xml:space="preserve">yang </w:t>
      </w:r>
      <w:r w:rsidR="00D331D8" w:rsidRPr="004819AA">
        <w:rPr>
          <w:rFonts w:ascii="Arial" w:hAnsi="Arial" w:cs="Arial"/>
        </w:rPr>
        <w:t>tidak bekerja</w:t>
      </w:r>
      <w:r w:rsidRPr="004819AA">
        <w:rPr>
          <w:rFonts w:ascii="Arial" w:hAnsi="Arial" w:cs="Arial"/>
        </w:rPr>
        <w:t xml:space="preserve"> mayoritas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00D331D8" w:rsidRPr="004819AA">
        <w:rPr>
          <w:rFonts w:ascii="Arial" w:hAnsi="Arial" w:cs="Arial"/>
        </w:rPr>
        <w:t>35</w:t>
      </w:r>
      <w:r w:rsidRPr="004819AA">
        <w:rPr>
          <w:rFonts w:ascii="Arial" w:hAnsi="Arial" w:cs="Arial"/>
        </w:rPr>
        <w:t xml:space="preserve"> orang (</w:t>
      </w:r>
      <w:r w:rsidR="00D331D8" w:rsidRPr="004819AA">
        <w:rPr>
          <w:rFonts w:ascii="Arial" w:hAnsi="Arial" w:cs="Arial"/>
        </w:rPr>
        <w:t>66</w:t>
      </w:r>
      <w:r w:rsidRPr="004819AA">
        <w:rPr>
          <w:rFonts w:ascii="Arial" w:hAnsi="Arial" w:cs="Arial"/>
        </w:rPr>
        <w:t>%)</w:t>
      </w:r>
      <w:r w:rsidRPr="004819AA">
        <w:rPr>
          <w:rFonts w:ascii="Arial" w:hAnsi="Arial" w:cs="Arial"/>
          <w:lang w:val="id-ID"/>
        </w:rPr>
        <w:t>.</w:t>
      </w:r>
      <w:r w:rsidR="00BB16E2">
        <w:rPr>
          <w:rFonts w:ascii="Arial" w:hAnsi="Arial" w:cs="Arial"/>
        </w:rPr>
        <w:t xml:space="preserve"> </w:t>
      </w:r>
      <w:r w:rsidRPr="004819AA">
        <w:rPr>
          <w:rFonts w:ascii="Arial" w:hAnsi="Arial" w:cs="Arial"/>
        </w:rPr>
        <w:t>Berdasarkan hasil analisis uji statistik Chi-Square diperoleh nilai p-value = 0,</w:t>
      </w:r>
      <w:r w:rsidR="00D331D8" w:rsidRPr="004819AA">
        <w:rPr>
          <w:rFonts w:ascii="Arial" w:hAnsi="Arial" w:cs="Arial"/>
        </w:rPr>
        <w:t>57</w:t>
      </w:r>
      <w:r w:rsidRPr="004819AA">
        <w:rPr>
          <w:rFonts w:ascii="Arial" w:hAnsi="Arial" w:cs="Arial"/>
        </w:rPr>
        <w:t xml:space="preserve">6 &gt; α 0,05, yang artinya tidak ada </w:t>
      </w:r>
      <w:r w:rsidRPr="004819AA">
        <w:rPr>
          <w:rFonts w:ascii="Arial" w:hAnsi="Arial" w:cs="Arial"/>
          <w:lang w:val="id-ID"/>
        </w:rPr>
        <w:t>hubungan</w:t>
      </w:r>
      <w:r w:rsidRPr="004819AA">
        <w:rPr>
          <w:rFonts w:ascii="Arial" w:hAnsi="Arial" w:cs="Arial"/>
        </w:rPr>
        <w:t xml:space="preserve"> </w:t>
      </w:r>
      <w:r w:rsidR="00A7636D" w:rsidRPr="004819AA">
        <w:rPr>
          <w:rFonts w:ascii="Arial" w:hAnsi="Arial" w:cs="Arial"/>
        </w:rPr>
        <w:t xml:space="preserve">antara </w:t>
      </w:r>
      <w:r w:rsidR="00D331D8" w:rsidRPr="004819AA">
        <w:rPr>
          <w:rFonts w:ascii="Arial" w:hAnsi="Arial" w:cs="Arial"/>
        </w:rPr>
        <w:t>pekerjaan</w:t>
      </w:r>
      <w:r w:rsidRPr="004819AA">
        <w:rPr>
          <w:rFonts w:ascii="Arial" w:hAnsi="Arial" w:cs="Arial"/>
          <w:lang w:val="id-ID"/>
        </w:rPr>
        <w:t xml:space="preserve"> dengan pemberian ASI Eksklusif  pada bayi diruang kebidanan Rumah Sakit Umum Daerah Tgk. Chik Di Tiro</w:t>
      </w:r>
      <w:r w:rsidRPr="004819AA">
        <w:rPr>
          <w:rFonts w:ascii="Arial" w:hAnsi="Arial" w:cs="Arial"/>
        </w:rPr>
        <w:t>.</w:t>
      </w:r>
    </w:p>
    <w:p w:rsidR="00A90D67" w:rsidRPr="004819AA" w:rsidRDefault="00A90D67" w:rsidP="00BF7072">
      <w:pPr>
        <w:spacing w:line="360" w:lineRule="auto"/>
        <w:ind w:left="993" w:hanging="993"/>
        <w:jc w:val="both"/>
        <w:rPr>
          <w:rFonts w:ascii="Arial" w:hAnsi="Arial" w:cs="Arial"/>
          <w:b/>
        </w:rPr>
      </w:pPr>
      <w:r w:rsidRPr="004819AA">
        <w:rPr>
          <w:rFonts w:ascii="Arial" w:hAnsi="Arial" w:cs="Arial"/>
          <w:b/>
        </w:rPr>
        <w:lastRenderedPageBreak/>
        <w:t xml:space="preserve">Tabel </w:t>
      </w:r>
      <w:r w:rsidR="008A2C7F" w:rsidRPr="004819AA">
        <w:rPr>
          <w:rFonts w:ascii="Arial" w:hAnsi="Arial" w:cs="Arial"/>
          <w:b/>
        </w:rPr>
        <w:t>1</w:t>
      </w:r>
      <w:r w:rsidR="006A25CB">
        <w:rPr>
          <w:rFonts w:ascii="Arial" w:hAnsi="Arial" w:cs="Arial"/>
          <w:b/>
        </w:rPr>
        <w:t>6</w:t>
      </w:r>
      <w:r w:rsidRPr="004819AA">
        <w:rPr>
          <w:rFonts w:ascii="Arial" w:hAnsi="Arial" w:cs="Arial"/>
          <w:b/>
        </w:rPr>
        <w:t>.</w:t>
      </w:r>
      <w:r w:rsidR="00911136" w:rsidRPr="004819AA">
        <w:rPr>
          <w:rFonts w:ascii="Arial" w:hAnsi="Arial" w:cs="Arial"/>
          <w:b/>
          <w:lang w:val="id-ID"/>
        </w:rPr>
        <w:t>Hubungan</w:t>
      </w:r>
      <w:r w:rsidR="00911136" w:rsidRPr="004819AA">
        <w:rPr>
          <w:rFonts w:ascii="Arial" w:hAnsi="Arial" w:cs="Arial"/>
          <w:b/>
          <w:lang w:val="sv-SE"/>
        </w:rPr>
        <w:t xml:space="preserve"> Pendapatan Ibu dengan Pemberian ASI Eksklusif  Pada Bayi</w:t>
      </w:r>
      <w:r w:rsidR="00BB16E2">
        <w:rPr>
          <w:rFonts w:ascii="Arial" w:hAnsi="Arial" w:cs="Arial"/>
          <w:b/>
          <w:lang w:val="sv-SE"/>
        </w:rPr>
        <w:t>.</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A90D67" w:rsidRPr="004819AA" w:rsidTr="008345EB">
        <w:trPr>
          <w:cantSplit/>
          <w:trHeight w:val="283"/>
        </w:trPr>
        <w:tc>
          <w:tcPr>
            <w:tcW w:w="2127" w:type="dxa"/>
            <w:vMerge w:val="restart"/>
            <w:tcBorders>
              <w:left w:val="nil"/>
              <w:right w:val="nil"/>
            </w:tcBorders>
            <w:vAlign w:val="center"/>
          </w:tcPr>
          <w:p w:rsidR="00A90D67" w:rsidRPr="004819AA" w:rsidRDefault="00A90D67" w:rsidP="00BB16E2">
            <w:pPr>
              <w:tabs>
                <w:tab w:val="left" w:pos="810"/>
              </w:tabs>
              <w:spacing w:line="276" w:lineRule="auto"/>
              <w:rPr>
                <w:rFonts w:ascii="Arial" w:hAnsi="Arial" w:cs="Arial"/>
                <w:b/>
              </w:rPr>
            </w:pPr>
            <w:r w:rsidRPr="004819AA">
              <w:rPr>
                <w:rFonts w:ascii="Arial" w:hAnsi="Arial" w:cs="Arial"/>
                <w:b/>
                <w:lang w:val="sv-SE"/>
              </w:rPr>
              <w:t>Pendapatan</w:t>
            </w:r>
          </w:p>
        </w:tc>
        <w:tc>
          <w:tcPr>
            <w:tcW w:w="2836" w:type="dxa"/>
            <w:gridSpan w:val="4"/>
            <w:tcBorders>
              <w:left w:val="nil"/>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A90D67" w:rsidRPr="004819AA" w:rsidRDefault="00A90D67" w:rsidP="00BB16E2">
            <w:pPr>
              <w:spacing w:line="276" w:lineRule="auto"/>
              <w:jc w:val="center"/>
              <w:rPr>
                <w:rFonts w:ascii="Arial" w:hAnsi="Arial" w:cs="Arial"/>
                <w:b/>
                <w:i/>
              </w:rPr>
            </w:pPr>
          </w:p>
          <w:p w:rsidR="00A90D67" w:rsidRPr="004819AA" w:rsidRDefault="00A90D67" w:rsidP="00BB16E2">
            <w:pPr>
              <w:spacing w:line="276" w:lineRule="auto"/>
              <w:jc w:val="center"/>
              <w:rPr>
                <w:rFonts w:ascii="Arial" w:hAnsi="Arial" w:cs="Arial"/>
                <w:b/>
                <w:i/>
              </w:rPr>
            </w:pPr>
            <w:r w:rsidRPr="004819AA">
              <w:rPr>
                <w:rFonts w:ascii="Arial" w:hAnsi="Arial" w:cs="Arial"/>
                <w:b/>
                <w:i/>
              </w:rPr>
              <w:t>p (value)</w:t>
            </w:r>
          </w:p>
        </w:tc>
      </w:tr>
      <w:tr w:rsidR="00A90D67" w:rsidRPr="004819AA" w:rsidTr="008345EB">
        <w:trPr>
          <w:cantSplit/>
          <w:trHeight w:val="341"/>
        </w:trPr>
        <w:tc>
          <w:tcPr>
            <w:tcW w:w="2127" w:type="dxa"/>
            <w:vMerge/>
            <w:tcBorders>
              <w:left w:val="nil"/>
              <w:right w:val="nil"/>
            </w:tcBorders>
          </w:tcPr>
          <w:p w:rsidR="00A90D67" w:rsidRPr="004819AA" w:rsidRDefault="00A90D67" w:rsidP="00BB16E2">
            <w:pPr>
              <w:tabs>
                <w:tab w:val="left" w:pos="810"/>
              </w:tabs>
              <w:spacing w:line="276" w:lineRule="auto"/>
              <w:jc w:val="both"/>
              <w:rPr>
                <w:rFonts w:ascii="Arial" w:hAnsi="Arial" w:cs="Arial"/>
              </w:rPr>
            </w:pPr>
          </w:p>
        </w:tc>
        <w:tc>
          <w:tcPr>
            <w:tcW w:w="1559" w:type="dxa"/>
            <w:gridSpan w:val="2"/>
            <w:tcBorders>
              <w:left w:val="nil"/>
              <w:right w:val="nil"/>
            </w:tcBorders>
          </w:tcPr>
          <w:p w:rsidR="00A90D67" w:rsidRPr="004819AA" w:rsidRDefault="00A90D67" w:rsidP="00BB16E2">
            <w:pPr>
              <w:spacing w:line="276"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A90D67" w:rsidRPr="004819AA" w:rsidRDefault="00A90D67" w:rsidP="00BB16E2">
            <w:pPr>
              <w:spacing w:line="276"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A90D67" w:rsidRPr="004819AA" w:rsidRDefault="00A90D67" w:rsidP="00BB16E2">
            <w:pPr>
              <w:tabs>
                <w:tab w:val="left" w:pos="810"/>
              </w:tabs>
              <w:spacing w:line="276" w:lineRule="auto"/>
              <w:jc w:val="both"/>
              <w:rPr>
                <w:rFonts w:ascii="Arial" w:hAnsi="Arial" w:cs="Arial"/>
              </w:rPr>
            </w:pPr>
          </w:p>
        </w:tc>
        <w:tc>
          <w:tcPr>
            <w:tcW w:w="1356" w:type="dxa"/>
            <w:vMerge/>
            <w:tcBorders>
              <w:left w:val="nil"/>
              <w:right w:val="nil"/>
            </w:tcBorders>
          </w:tcPr>
          <w:p w:rsidR="00A90D67" w:rsidRPr="004819AA" w:rsidRDefault="00A90D67" w:rsidP="00BB16E2">
            <w:pPr>
              <w:tabs>
                <w:tab w:val="left" w:pos="810"/>
              </w:tabs>
              <w:spacing w:line="276" w:lineRule="auto"/>
              <w:jc w:val="both"/>
              <w:rPr>
                <w:rFonts w:ascii="Arial" w:hAnsi="Arial" w:cs="Arial"/>
              </w:rPr>
            </w:pPr>
          </w:p>
        </w:tc>
      </w:tr>
      <w:tr w:rsidR="00A90D67" w:rsidRPr="004819AA" w:rsidTr="008345EB">
        <w:trPr>
          <w:cantSplit/>
          <w:trHeight w:val="158"/>
        </w:trPr>
        <w:tc>
          <w:tcPr>
            <w:tcW w:w="2127" w:type="dxa"/>
            <w:vMerge/>
            <w:tcBorders>
              <w:left w:val="nil"/>
              <w:bottom w:val="single" w:sz="6" w:space="0" w:color="auto"/>
              <w:right w:val="nil"/>
            </w:tcBorders>
          </w:tcPr>
          <w:p w:rsidR="00A90D67" w:rsidRPr="004819AA" w:rsidRDefault="00A90D67" w:rsidP="00BB16E2">
            <w:pPr>
              <w:tabs>
                <w:tab w:val="left" w:pos="810"/>
              </w:tabs>
              <w:spacing w:line="276" w:lineRule="auto"/>
              <w:jc w:val="both"/>
              <w:rPr>
                <w:rFonts w:ascii="Arial" w:hAnsi="Arial" w:cs="Arial"/>
              </w:rPr>
            </w:pPr>
          </w:p>
        </w:tc>
        <w:tc>
          <w:tcPr>
            <w:tcW w:w="710"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A90D67" w:rsidRPr="004819AA" w:rsidRDefault="00A90D67" w:rsidP="00BB16E2">
            <w:pPr>
              <w:tabs>
                <w:tab w:val="left" w:pos="810"/>
              </w:tabs>
              <w:spacing w:line="276" w:lineRule="auto"/>
              <w:jc w:val="center"/>
              <w:rPr>
                <w:rFonts w:ascii="Arial" w:hAnsi="Arial" w:cs="Arial"/>
              </w:rPr>
            </w:pPr>
          </w:p>
        </w:tc>
      </w:tr>
      <w:tr w:rsidR="00A90D67" w:rsidRPr="004819AA" w:rsidTr="008345EB">
        <w:trPr>
          <w:cantSplit/>
          <w:trHeight w:val="72"/>
        </w:trPr>
        <w:tc>
          <w:tcPr>
            <w:tcW w:w="2127" w:type="dxa"/>
            <w:tcBorders>
              <w:top w:val="nil"/>
              <w:left w:val="nil"/>
              <w:bottom w:val="nil"/>
              <w:right w:val="nil"/>
            </w:tcBorders>
            <w:vAlign w:val="center"/>
          </w:tcPr>
          <w:p w:rsidR="00A90D67" w:rsidRPr="004819AA" w:rsidRDefault="00A90D67" w:rsidP="00BB16E2">
            <w:pPr>
              <w:spacing w:line="276" w:lineRule="auto"/>
              <w:rPr>
                <w:rFonts w:ascii="Arial" w:hAnsi="Arial" w:cs="Arial"/>
              </w:rPr>
            </w:pPr>
            <w:r w:rsidRPr="004819AA">
              <w:rPr>
                <w:rFonts w:ascii="Arial" w:hAnsi="Arial" w:cs="Arial"/>
              </w:rPr>
              <w:t>Cukup</w:t>
            </w:r>
          </w:p>
        </w:tc>
        <w:tc>
          <w:tcPr>
            <w:tcW w:w="710" w:type="dxa"/>
            <w:tcBorders>
              <w:top w:val="nil"/>
              <w:left w:val="nil"/>
              <w:bottom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12</w:t>
            </w:r>
          </w:p>
        </w:tc>
        <w:tc>
          <w:tcPr>
            <w:tcW w:w="849" w:type="dxa"/>
            <w:tcBorders>
              <w:top w:val="nil"/>
              <w:left w:val="nil"/>
              <w:bottom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40</w:t>
            </w:r>
          </w:p>
        </w:tc>
        <w:tc>
          <w:tcPr>
            <w:tcW w:w="568" w:type="dxa"/>
            <w:tcBorders>
              <w:top w:val="nil"/>
              <w:left w:val="nil"/>
              <w:bottom w:val="nil"/>
              <w:right w:val="nil"/>
            </w:tcBorders>
            <w:vAlign w:val="center"/>
          </w:tcPr>
          <w:p w:rsidR="00A90D67" w:rsidRPr="004819AA" w:rsidRDefault="00A90D67" w:rsidP="00BB16E2">
            <w:pPr>
              <w:tabs>
                <w:tab w:val="left" w:pos="810"/>
              </w:tabs>
              <w:spacing w:line="276" w:lineRule="auto"/>
              <w:ind w:left="64"/>
              <w:jc w:val="center"/>
              <w:rPr>
                <w:rFonts w:ascii="Arial" w:hAnsi="Arial" w:cs="Arial"/>
              </w:rPr>
            </w:pPr>
            <w:r w:rsidRPr="004819AA">
              <w:rPr>
                <w:rFonts w:ascii="Arial" w:hAnsi="Arial" w:cs="Arial"/>
              </w:rPr>
              <w:t>18</w:t>
            </w:r>
          </w:p>
        </w:tc>
        <w:tc>
          <w:tcPr>
            <w:tcW w:w="709" w:type="dxa"/>
            <w:tcBorders>
              <w:top w:val="nil"/>
              <w:left w:val="nil"/>
              <w:bottom w:val="nil"/>
              <w:right w:val="nil"/>
            </w:tcBorders>
            <w:vAlign w:val="center"/>
          </w:tcPr>
          <w:p w:rsidR="00A90D67" w:rsidRPr="004819AA" w:rsidRDefault="00A90D67" w:rsidP="00BB16E2">
            <w:pPr>
              <w:tabs>
                <w:tab w:val="left" w:pos="810"/>
              </w:tabs>
              <w:spacing w:line="276" w:lineRule="auto"/>
              <w:ind w:left="63"/>
              <w:jc w:val="center"/>
              <w:rPr>
                <w:rFonts w:ascii="Arial" w:hAnsi="Arial" w:cs="Arial"/>
              </w:rPr>
            </w:pPr>
            <w:r w:rsidRPr="004819AA">
              <w:rPr>
                <w:rFonts w:ascii="Arial" w:hAnsi="Arial" w:cs="Arial"/>
              </w:rPr>
              <w:t>60</w:t>
            </w:r>
          </w:p>
        </w:tc>
        <w:tc>
          <w:tcPr>
            <w:tcW w:w="707" w:type="dxa"/>
            <w:tcBorders>
              <w:top w:val="nil"/>
              <w:left w:val="nil"/>
              <w:bottom w:val="nil"/>
              <w:right w:val="nil"/>
            </w:tcBorders>
            <w:vAlign w:val="center"/>
          </w:tcPr>
          <w:p w:rsidR="00A90D67" w:rsidRPr="004819AA" w:rsidRDefault="00A90D67" w:rsidP="00BB16E2">
            <w:pPr>
              <w:tabs>
                <w:tab w:val="left" w:pos="810"/>
              </w:tabs>
              <w:spacing w:line="276" w:lineRule="auto"/>
              <w:ind w:left="63"/>
              <w:jc w:val="center"/>
              <w:rPr>
                <w:rFonts w:ascii="Arial" w:hAnsi="Arial" w:cs="Arial"/>
              </w:rPr>
            </w:pPr>
            <w:r w:rsidRPr="004819AA">
              <w:rPr>
                <w:rFonts w:ascii="Arial" w:hAnsi="Arial" w:cs="Arial"/>
              </w:rPr>
              <w:t>30</w:t>
            </w:r>
          </w:p>
        </w:tc>
        <w:tc>
          <w:tcPr>
            <w:tcW w:w="771" w:type="dxa"/>
            <w:tcBorders>
              <w:top w:val="nil"/>
              <w:left w:val="nil"/>
              <w:bottom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Cs/>
              </w:rPr>
            </w:pPr>
            <w:r w:rsidRPr="004819AA">
              <w:rPr>
                <w:rFonts w:ascii="Arial" w:hAnsi="Arial" w:cs="Arial"/>
                <w:bCs/>
                <w:lang w:val="id-ID"/>
              </w:rPr>
              <w:t>0,</w:t>
            </w:r>
            <w:r w:rsidRPr="004819AA">
              <w:rPr>
                <w:rFonts w:ascii="Arial" w:hAnsi="Arial" w:cs="Arial"/>
                <w:bCs/>
              </w:rPr>
              <w:t>271</w:t>
            </w:r>
          </w:p>
        </w:tc>
      </w:tr>
      <w:tr w:rsidR="00A90D67" w:rsidRPr="004819AA" w:rsidTr="008345EB">
        <w:trPr>
          <w:cantSplit/>
          <w:trHeight w:val="72"/>
        </w:trPr>
        <w:tc>
          <w:tcPr>
            <w:tcW w:w="2127" w:type="dxa"/>
            <w:tcBorders>
              <w:top w:val="nil"/>
              <w:left w:val="nil"/>
              <w:right w:val="nil"/>
            </w:tcBorders>
            <w:vAlign w:val="center"/>
          </w:tcPr>
          <w:p w:rsidR="00A90D67" w:rsidRPr="004819AA" w:rsidRDefault="00A90D67" w:rsidP="00BB16E2">
            <w:pPr>
              <w:spacing w:line="276" w:lineRule="auto"/>
              <w:ind w:left="488" w:hanging="488"/>
              <w:rPr>
                <w:rFonts w:ascii="Arial" w:hAnsi="Arial" w:cs="Arial"/>
              </w:rPr>
            </w:pPr>
            <w:r w:rsidRPr="004819AA">
              <w:rPr>
                <w:rFonts w:ascii="Arial" w:hAnsi="Arial" w:cs="Arial"/>
              </w:rPr>
              <w:t>Kurang</w:t>
            </w:r>
          </w:p>
        </w:tc>
        <w:tc>
          <w:tcPr>
            <w:tcW w:w="710" w:type="dxa"/>
            <w:tcBorders>
              <w:top w:val="nil"/>
              <w:left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11</w:t>
            </w:r>
          </w:p>
        </w:tc>
        <w:tc>
          <w:tcPr>
            <w:tcW w:w="849" w:type="dxa"/>
            <w:tcBorders>
              <w:top w:val="nil"/>
              <w:left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31</w:t>
            </w:r>
          </w:p>
        </w:tc>
        <w:tc>
          <w:tcPr>
            <w:tcW w:w="568" w:type="dxa"/>
            <w:tcBorders>
              <w:top w:val="nil"/>
              <w:left w:val="nil"/>
              <w:right w:val="nil"/>
            </w:tcBorders>
            <w:vAlign w:val="center"/>
          </w:tcPr>
          <w:p w:rsidR="00A90D67" w:rsidRPr="004819AA" w:rsidRDefault="00A90D67" w:rsidP="00BB16E2">
            <w:pPr>
              <w:tabs>
                <w:tab w:val="left" w:pos="810"/>
              </w:tabs>
              <w:spacing w:line="276" w:lineRule="auto"/>
              <w:ind w:left="64"/>
              <w:jc w:val="center"/>
              <w:rPr>
                <w:rFonts w:ascii="Arial" w:hAnsi="Arial" w:cs="Arial"/>
              </w:rPr>
            </w:pPr>
            <w:r w:rsidRPr="004819AA">
              <w:rPr>
                <w:rFonts w:ascii="Arial" w:hAnsi="Arial" w:cs="Arial"/>
              </w:rPr>
              <w:t>38</w:t>
            </w:r>
          </w:p>
        </w:tc>
        <w:tc>
          <w:tcPr>
            <w:tcW w:w="709" w:type="dxa"/>
            <w:tcBorders>
              <w:top w:val="nil"/>
              <w:left w:val="nil"/>
              <w:right w:val="nil"/>
            </w:tcBorders>
            <w:vAlign w:val="center"/>
          </w:tcPr>
          <w:p w:rsidR="00A90D67" w:rsidRPr="004819AA" w:rsidRDefault="00A90D67" w:rsidP="00BB16E2">
            <w:pPr>
              <w:tabs>
                <w:tab w:val="left" w:pos="810"/>
              </w:tabs>
              <w:spacing w:line="276" w:lineRule="auto"/>
              <w:ind w:left="63"/>
              <w:jc w:val="center"/>
              <w:rPr>
                <w:rFonts w:ascii="Arial" w:hAnsi="Arial" w:cs="Arial"/>
              </w:rPr>
            </w:pPr>
            <w:r w:rsidRPr="004819AA">
              <w:rPr>
                <w:rFonts w:ascii="Arial" w:hAnsi="Arial" w:cs="Arial"/>
              </w:rPr>
              <w:t>69</w:t>
            </w:r>
          </w:p>
        </w:tc>
        <w:tc>
          <w:tcPr>
            <w:tcW w:w="707" w:type="dxa"/>
            <w:tcBorders>
              <w:top w:val="nil"/>
              <w:left w:val="nil"/>
              <w:right w:val="nil"/>
            </w:tcBorders>
            <w:vAlign w:val="center"/>
          </w:tcPr>
          <w:p w:rsidR="00A90D67" w:rsidRPr="004819AA" w:rsidRDefault="00A90D67" w:rsidP="00BB16E2">
            <w:pPr>
              <w:tabs>
                <w:tab w:val="left" w:pos="810"/>
              </w:tabs>
              <w:spacing w:line="276" w:lineRule="auto"/>
              <w:ind w:left="63"/>
              <w:jc w:val="center"/>
              <w:rPr>
                <w:rFonts w:ascii="Arial" w:hAnsi="Arial" w:cs="Arial"/>
              </w:rPr>
            </w:pPr>
            <w:r w:rsidRPr="004819AA">
              <w:rPr>
                <w:rFonts w:ascii="Arial" w:hAnsi="Arial" w:cs="Arial"/>
              </w:rPr>
              <w:t>55</w:t>
            </w:r>
          </w:p>
        </w:tc>
        <w:tc>
          <w:tcPr>
            <w:tcW w:w="771" w:type="dxa"/>
            <w:tcBorders>
              <w:top w:val="nil"/>
              <w:left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Cs/>
              </w:rPr>
            </w:pPr>
          </w:p>
        </w:tc>
      </w:tr>
      <w:tr w:rsidR="00A90D67" w:rsidRPr="004819AA" w:rsidTr="008345EB">
        <w:trPr>
          <w:cantSplit/>
          <w:trHeight w:val="283"/>
        </w:trPr>
        <w:tc>
          <w:tcPr>
            <w:tcW w:w="2127" w:type="dxa"/>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rPr>
            </w:pPr>
          </w:p>
        </w:tc>
        <w:tc>
          <w:tcPr>
            <w:tcW w:w="568" w:type="dxa"/>
            <w:tcBorders>
              <w:left w:val="nil"/>
              <w:right w:val="nil"/>
            </w:tcBorders>
            <w:vAlign w:val="center"/>
          </w:tcPr>
          <w:p w:rsidR="00A90D67" w:rsidRPr="004819AA" w:rsidRDefault="00A90D67" w:rsidP="00BB16E2">
            <w:pPr>
              <w:tabs>
                <w:tab w:val="left" w:pos="810"/>
              </w:tabs>
              <w:spacing w:line="276"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rPr>
            </w:pPr>
          </w:p>
        </w:tc>
        <w:tc>
          <w:tcPr>
            <w:tcW w:w="707" w:type="dxa"/>
            <w:tcBorders>
              <w:left w:val="nil"/>
              <w:right w:val="nil"/>
            </w:tcBorders>
            <w:vAlign w:val="center"/>
          </w:tcPr>
          <w:p w:rsidR="00A90D67" w:rsidRPr="004819AA" w:rsidRDefault="00A90D67" w:rsidP="00BB16E2">
            <w:pPr>
              <w:tabs>
                <w:tab w:val="left" w:pos="810"/>
              </w:tabs>
              <w:spacing w:line="276" w:lineRule="auto"/>
              <w:ind w:left="63"/>
              <w:rPr>
                <w:rFonts w:ascii="Arial" w:hAnsi="Arial" w:cs="Arial"/>
                <w:b/>
              </w:rPr>
            </w:pPr>
            <w:r w:rsidRPr="004819AA">
              <w:rPr>
                <w:rFonts w:ascii="Arial" w:hAnsi="Arial" w:cs="Arial"/>
                <w:b/>
                <w:color w:val="FFFFFF"/>
              </w:rPr>
              <w:t xml:space="preserve">  </w:t>
            </w:r>
            <w:r w:rsidRPr="004819AA">
              <w:rPr>
                <w:rFonts w:ascii="Arial" w:hAnsi="Arial" w:cs="Arial"/>
                <w:b/>
                <w:lang w:val="id-ID"/>
              </w:rPr>
              <w:t>8</w:t>
            </w:r>
            <w:r w:rsidRPr="004819AA">
              <w:rPr>
                <w:rFonts w:ascii="Arial" w:hAnsi="Arial" w:cs="Arial"/>
                <w:b/>
              </w:rPr>
              <w:t>5</w:t>
            </w:r>
          </w:p>
        </w:tc>
        <w:tc>
          <w:tcPr>
            <w:tcW w:w="771" w:type="dxa"/>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rPr>
            </w:pPr>
          </w:p>
        </w:tc>
        <w:tc>
          <w:tcPr>
            <w:tcW w:w="1356" w:type="dxa"/>
            <w:vMerge/>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D331D8" w:rsidRDefault="00D331D8"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pendapatan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30 responden yang berpendapatan cukup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18 orang (60%)</w:t>
      </w:r>
      <w:r w:rsidRPr="004819AA">
        <w:rPr>
          <w:rFonts w:ascii="Arial" w:hAnsi="Arial" w:cs="Arial"/>
          <w:lang w:val="id-ID"/>
        </w:rPr>
        <w:t xml:space="preserve"> dan </w:t>
      </w:r>
      <w:r w:rsidRPr="004819AA">
        <w:rPr>
          <w:rFonts w:ascii="Arial" w:hAnsi="Arial" w:cs="Arial"/>
        </w:rPr>
        <w:t>dari 5</w:t>
      </w:r>
      <w:r w:rsidR="00235273" w:rsidRPr="004819AA">
        <w:rPr>
          <w:rFonts w:ascii="Arial" w:hAnsi="Arial" w:cs="Arial"/>
        </w:rPr>
        <w:t>5</w:t>
      </w:r>
      <w:r w:rsidRPr="004819AA">
        <w:rPr>
          <w:rFonts w:ascii="Arial" w:hAnsi="Arial" w:cs="Arial"/>
        </w:rPr>
        <w:t xml:space="preserve"> responden</w:t>
      </w:r>
      <w:r w:rsidRPr="004819AA">
        <w:rPr>
          <w:rFonts w:ascii="Arial" w:hAnsi="Arial" w:cs="Arial"/>
          <w:color w:val="FFFFFF"/>
        </w:rPr>
        <w:t xml:space="preserve">  </w:t>
      </w:r>
      <w:r w:rsidRPr="004819AA">
        <w:rPr>
          <w:rFonts w:ascii="Arial" w:hAnsi="Arial" w:cs="Arial"/>
        </w:rPr>
        <w:t xml:space="preserve">yang berpendapatan kurang mayoritas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38 orang (55%)</w:t>
      </w:r>
      <w:r w:rsidRPr="004819AA">
        <w:rPr>
          <w:rFonts w:ascii="Arial" w:hAnsi="Arial" w:cs="Arial"/>
          <w:lang w:val="id-ID"/>
        </w:rPr>
        <w:t>.</w:t>
      </w:r>
      <w:r w:rsidR="00BB16E2">
        <w:rPr>
          <w:rFonts w:ascii="Arial" w:hAnsi="Arial" w:cs="Arial"/>
        </w:rPr>
        <w:t xml:space="preserve"> </w:t>
      </w:r>
      <w:r w:rsidRPr="004819AA">
        <w:rPr>
          <w:rFonts w:ascii="Arial" w:hAnsi="Arial" w:cs="Arial"/>
        </w:rPr>
        <w:t xml:space="preserve">Berdasarkan hasil analisis uji statistik Chi-Square diperoleh nilai p-value = 0,271 &gt; α 0,05 yang artinya tidak ada </w:t>
      </w:r>
      <w:r w:rsidRPr="004819AA">
        <w:rPr>
          <w:rFonts w:ascii="Arial" w:hAnsi="Arial" w:cs="Arial"/>
          <w:lang w:val="id-ID"/>
        </w:rPr>
        <w:t>hubungan</w:t>
      </w:r>
      <w:r w:rsidRPr="004819AA">
        <w:rPr>
          <w:rFonts w:ascii="Arial" w:hAnsi="Arial" w:cs="Arial"/>
        </w:rPr>
        <w:t xml:space="preserve"> </w:t>
      </w:r>
      <w:r w:rsidR="00A7636D" w:rsidRPr="004819AA">
        <w:rPr>
          <w:rFonts w:ascii="Arial" w:hAnsi="Arial" w:cs="Arial"/>
        </w:rPr>
        <w:t xml:space="preserve">antara </w:t>
      </w:r>
      <w:r w:rsidR="006B3300" w:rsidRPr="004819AA">
        <w:rPr>
          <w:rFonts w:ascii="Arial" w:hAnsi="Arial" w:cs="Arial"/>
        </w:rPr>
        <w:t xml:space="preserve">pendapatan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A90D67" w:rsidRPr="004819AA" w:rsidRDefault="00A90D67" w:rsidP="00BF7072">
      <w:pPr>
        <w:spacing w:line="360" w:lineRule="auto"/>
        <w:ind w:left="1134" w:hanging="1134"/>
        <w:jc w:val="both"/>
        <w:rPr>
          <w:rFonts w:ascii="Arial" w:hAnsi="Arial" w:cs="Arial"/>
          <w:b/>
        </w:rPr>
      </w:pPr>
      <w:r w:rsidRPr="004819AA">
        <w:rPr>
          <w:rFonts w:ascii="Arial" w:hAnsi="Arial" w:cs="Arial"/>
          <w:b/>
        </w:rPr>
        <w:t xml:space="preserve">Tabel </w:t>
      </w:r>
      <w:r w:rsidR="00F52A64" w:rsidRPr="004819AA">
        <w:rPr>
          <w:rFonts w:ascii="Arial" w:hAnsi="Arial" w:cs="Arial"/>
          <w:b/>
        </w:rPr>
        <w:t>1</w:t>
      </w:r>
      <w:r w:rsidR="006A25CB">
        <w:rPr>
          <w:rFonts w:ascii="Arial" w:hAnsi="Arial" w:cs="Arial"/>
          <w:b/>
        </w:rPr>
        <w:t>7.</w:t>
      </w:r>
      <w:r w:rsidR="006A25CB">
        <w:rPr>
          <w:rFonts w:ascii="Arial" w:hAnsi="Arial" w:cs="Arial"/>
          <w:b/>
        </w:rPr>
        <w:tab/>
      </w:r>
      <w:r w:rsidR="00F47B7B" w:rsidRPr="004819AA">
        <w:rPr>
          <w:rFonts w:ascii="Arial" w:hAnsi="Arial" w:cs="Arial"/>
          <w:b/>
          <w:lang w:val="id-ID"/>
        </w:rPr>
        <w:t>Hubungan</w:t>
      </w:r>
      <w:r w:rsidR="00F47B7B" w:rsidRPr="004819AA">
        <w:rPr>
          <w:rFonts w:ascii="Arial" w:hAnsi="Arial" w:cs="Arial"/>
          <w:b/>
          <w:lang w:val="sv-SE"/>
        </w:rPr>
        <w:t xml:space="preserve"> Paritas Ibu dengan Pemberian ASI Eksklusif  Pada Bayi</w:t>
      </w:r>
      <w:r w:rsidR="00BB16E2">
        <w:rPr>
          <w:rFonts w:ascii="Arial" w:hAnsi="Arial" w:cs="Arial"/>
          <w:b/>
          <w:lang w:val="sv-SE"/>
        </w:rPr>
        <w:t>.</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A90D67" w:rsidRPr="004819AA" w:rsidTr="008345EB">
        <w:trPr>
          <w:cantSplit/>
          <w:trHeight w:val="283"/>
        </w:trPr>
        <w:tc>
          <w:tcPr>
            <w:tcW w:w="2127" w:type="dxa"/>
            <w:vMerge w:val="restart"/>
            <w:tcBorders>
              <w:left w:val="nil"/>
              <w:right w:val="nil"/>
            </w:tcBorders>
            <w:vAlign w:val="center"/>
          </w:tcPr>
          <w:p w:rsidR="00A90D67" w:rsidRPr="004819AA" w:rsidRDefault="00A90D67" w:rsidP="00BB16E2">
            <w:pPr>
              <w:tabs>
                <w:tab w:val="left" w:pos="810"/>
              </w:tabs>
              <w:spacing w:line="276" w:lineRule="auto"/>
              <w:rPr>
                <w:rFonts w:ascii="Arial" w:hAnsi="Arial" w:cs="Arial"/>
                <w:b/>
              </w:rPr>
            </w:pPr>
            <w:r w:rsidRPr="004819AA">
              <w:rPr>
                <w:rFonts w:ascii="Arial" w:hAnsi="Arial" w:cs="Arial"/>
                <w:b/>
                <w:lang w:val="sv-SE"/>
              </w:rPr>
              <w:t>Paritas</w:t>
            </w:r>
          </w:p>
        </w:tc>
        <w:tc>
          <w:tcPr>
            <w:tcW w:w="2836" w:type="dxa"/>
            <w:gridSpan w:val="4"/>
            <w:tcBorders>
              <w:left w:val="nil"/>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A90D67" w:rsidRPr="004819AA" w:rsidRDefault="00A90D67" w:rsidP="00BB16E2">
            <w:pPr>
              <w:spacing w:line="276" w:lineRule="auto"/>
              <w:jc w:val="center"/>
              <w:rPr>
                <w:rFonts w:ascii="Arial" w:hAnsi="Arial" w:cs="Arial"/>
                <w:b/>
                <w:i/>
              </w:rPr>
            </w:pPr>
          </w:p>
          <w:p w:rsidR="00A90D67" w:rsidRPr="004819AA" w:rsidRDefault="00A90D67" w:rsidP="00BB16E2">
            <w:pPr>
              <w:spacing w:line="276" w:lineRule="auto"/>
              <w:jc w:val="center"/>
              <w:rPr>
                <w:rFonts w:ascii="Arial" w:hAnsi="Arial" w:cs="Arial"/>
                <w:b/>
                <w:i/>
              </w:rPr>
            </w:pPr>
            <w:r w:rsidRPr="004819AA">
              <w:rPr>
                <w:rFonts w:ascii="Arial" w:hAnsi="Arial" w:cs="Arial"/>
                <w:b/>
                <w:i/>
              </w:rPr>
              <w:t>p (value)</w:t>
            </w:r>
          </w:p>
        </w:tc>
      </w:tr>
      <w:tr w:rsidR="00A90D67" w:rsidRPr="004819AA" w:rsidTr="008345EB">
        <w:trPr>
          <w:cantSplit/>
          <w:trHeight w:val="341"/>
        </w:trPr>
        <w:tc>
          <w:tcPr>
            <w:tcW w:w="2127" w:type="dxa"/>
            <w:vMerge/>
            <w:tcBorders>
              <w:left w:val="nil"/>
              <w:right w:val="nil"/>
            </w:tcBorders>
          </w:tcPr>
          <w:p w:rsidR="00A90D67" w:rsidRPr="004819AA" w:rsidRDefault="00A90D67" w:rsidP="00BB16E2">
            <w:pPr>
              <w:tabs>
                <w:tab w:val="left" w:pos="810"/>
              </w:tabs>
              <w:spacing w:line="276" w:lineRule="auto"/>
              <w:jc w:val="both"/>
              <w:rPr>
                <w:rFonts w:ascii="Arial" w:hAnsi="Arial" w:cs="Arial"/>
              </w:rPr>
            </w:pPr>
          </w:p>
        </w:tc>
        <w:tc>
          <w:tcPr>
            <w:tcW w:w="1559" w:type="dxa"/>
            <w:gridSpan w:val="2"/>
            <w:tcBorders>
              <w:left w:val="nil"/>
              <w:right w:val="nil"/>
            </w:tcBorders>
          </w:tcPr>
          <w:p w:rsidR="00A90D67" w:rsidRPr="004819AA" w:rsidRDefault="00A90D67" w:rsidP="00BB16E2">
            <w:pPr>
              <w:spacing w:line="276"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A90D67" w:rsidRPr="004819AA" w:rsidRDefault="00A90D67" w:rsidP="00BB16E2">
            <w:pPr>
              <w:spacing w:line="276"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A90D67" w:rsidRPr="004819AA" w:rsidRDefault="00A90D67" w:rsidP="00BB16E2">
            <w:pPr>
              <w:tabs>
                <w:tab w:val="left" w:pos="810"/>
              </w:tabs>
              <w:spacing w:line="276" w:lineRule="auto"/>
              <w:jc w:val="both"/>
              <w:rPr>
                <w:rFonts w:ascii="Arial" w:hAnsi="Arial" w:cs="Arial"/>
              </w:rPr>
            </w:pPr>
          </w:p>
        </w:tc>
        <w:tc>
          <w:tcPr>
            <w:tcW w:w="1356" w:type="dxa"/>
            <w:vMerge/>
            <w:tcBorders>
              <w:left w:val="nil"/>
              <w:right w:val="nil"/>
            </w:tcBorders>
          </w:tcPr>
          <w:p w:rsidR="00A90D67" w:rsidRPr="004819AA" w:rsidRDefault="00A90D67" w:rsidP="00BB16E2">
            <w:pPr>
              <w:tabs>
                <w:tab w:val="left" w:pos="810"/>
              </w:tabs>
              <w:spacing w:line="276" w:lineRule="auto"/>
              <w:jc w:val="both"/>
              <w:rPr>
                <w:rFonts w:ascii="Arial" w:hAnsi="Arial" w:cs="Arial"/>
              </w:rPr>
            </w:pPr>
          </w:p>
        </w:tc>
      </w:tr>
      <w:tr w:rsidR="00A90D67" w:rsidRPr="004819AA" w:rsidTr="008345EB">
        <w:trPr>
          <w:cantSplit/>
          <w:trHeight w:val="158"/>
        </w:trPr>
        <w:tc>
          <w:tcPr>
            <w:tcW w:w="2127" w:type="dxa"/>
            <w:vMerge/>
            <w:tcBorders>
              <w:left w:val="nil"/>
              <w:bottom w:val="single" w:sz="6" w:space="0" w:color="auto"/>
              <w:right w:val="nil"/>
            </w:tcBorders>
          </w:tcPr>
          <w:p w:rsidR="00A90D67" w:rsidRPr="004819AA" w:rsidRDefault="00A90D67" w:rsidP="00BB16E2">
            <w:pPr>
              <w:tabs>
                <w:tab w:val="left" w:pos="810"/>
              </w:tabs>
              <w:spacing w:line="276" w:lineRule="auto"/>
              <w:jc w:val="both"/>
              <w:rPr>
                <w:rFonts w:ascii="Arial" w:hAnsi="Arial" w:cs="Arial"/>
              </w:rPr>
            </w:pPr>
          </w:p>
        </w:tc>
        <w:tc>
          <w:tcPr>
            <w:tcW w:w="710"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A90D67" w:rsidRPr="004819AA" w:rsidRDefault="00A90D67" w:rsidP="00BB16E2">
            <w:pPr>
              <w:tabs>
                <w:tab w:val="left" w:pos="810"/>
              </w:tabs>
              <w:spacing w:line="276" w:lineRule="auto"/>
              <w:jc w:val="center"/>
              <w:rPr>
                <w:rFonts w:ascii="Arial" w:hAnsi="Arial" w:cs="Arial"/>
              </w:rPr>
            </w:pPr>
          </w:p>
        </w:tc>
      </w:tr>
      <w:tr w:rsidR="00A90D67" w:rsidRPr="004819AA" w:rsidTr="008345EB">
        <w:trPr>
          <w:cantSplit/>
          <w:trHeight w:val="72"/>
        </w:trPr>
        <w:tc>
          <w:tcPr>
            <w:tcW w:w="2127" w:type="dxa"/>
            <w:tcBorders>
              <w:top w:val="nil"/>
              <w:left w:val="nil"/>
              <w:bottom w:val="nil"/>
              <w:right w:val="nil"/>
            </w:tcBorders>
            <w:vAlign w:val="center"/>
          </w:tcPr>
          <w:p w:rsidR="00A90D67" w:rsidRPr="004819AA" w:rsidRDefault="00A90D67" w:rsidP="00BB16E2">
            <w:pPr>
              <w:spacing w:line="276" w:lineRule="auto"/>
              <w:rPr>
                <w:rFonts w:ascii="Arial" w:hAnsi="Arial" w:cs="Arial"/>
              </w:rPr>
            </w:pPr>
            <w:r w:rsidRPr="004819AA">
              <w:rPr>
                <w:rFonts w:ascii="Arial" w:hAnsi="Arial" w:cs="Arial"/>
              </w:rPr>
              <w:t>Primipara</w:t>
            </w:r>
          </w:p>
        </w:tc>
        <w:tc>
          <w:tcPr>
            <w:tcW w:w="710" w:type="dxa"/>
            <w:tcBorders>
              <w:top w:val="nil"/>
              <w:left w:val="nil"/>
              <w:bottom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7</w:t>
            </w:r>
          </w:p>
        </w:tc>
        <w:tc>
          <w:tcPr>
            <w:tcW w:w="849" w:type="dxa"/>
            <w:tcBorders>
              <w:top w:val="nil"/>
              <w:left w:val="nil"/>
              <w:bottom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32</w:t>
            </w:r>
          </w:p>
        </w:tc>
        <w:tc>
          <w:tcPr>
            <w:tcW w:w="568" w:type="dxa"/>
            <w:tcBorders>
              <w:top w:val="nil"/>
              <w:left w:val="nil"/>
              <w:bottom w:val="nil"/>
              <w:right w:val="nil"/>
            </w:tcBorders>
            <w:vAlign w:val="center"/>
          </w:tcPr>
          <w:p w:rsidR="00A90D67" w:rsidRPr="004819AA" w:rsidRDefault="00A90D67" w:rsidP="00BB16E2">
            <w:pPr>
              <w:tabs>
                <w:tab w:val="left" w:pos="810"/>
              </w:tabs>
              <w:spacing w:line="276" w:lineRule="auto"/>
              <w:ind w:left="64"/>
              <w:jc w:val="center"/>
              <w:rPr>
                <w:rFonts w:ascii="Arial" w:hAnsi="Arial" w:cs="Arial"/>
              </w:rPr>
            </w:pPr>
            <w:r w:rsidRPr="004819AA">
              <w:rPr>
                <w:rFonts w:ascii="Arial" w:hAnsi="Arial" w:cs="Arial"/>
              </w:rPr>
              <w:t>15</w:t>
            </w:r>
          </w:p>
        </w:tc>
        <w:tc>
          <w:tcPr>
            <w:tcW w:w="709" w:type="dxa"/>
            <w:tcBorders>
              <w:top w:val="nil"/>
              <w:left w:val="nil"/>
              <w:bottom w:val="nil"/>
              <w:right w:val="nil"/>
            </w:tcBorders>
            <w:vAlign w:val="center"/>
          </w:tcPr>
          <w:p w:rsidR="00A90D67" w:rsidRPr="004819AA" w:rsidRDefault="00A90D67" w:rsidP="00BB16E2">
            <w:pPr>
              <w:tabs>
                <w:tab w:val="left" w:pos="810"/>
              </w:tabs>
              <w:spacing w:line="276" w:lineRule="auto"/>
              <w:ind w:left="63"/>
              <w:jc w:val="center"/>
              <w:rPr>
                <w:rFonts w:ascii="Arial" w:hAnsi="Arial" w:cs="Arial"/>
              </w:rPr>
            </w:pPr>
            <w:r w:rsidRPr="004819AA">
              <w:rPr>
                <w:rFonts w:ascii="Arial" w:hAnsi="Arial" w:cs="Arial"/>
              </w:rPr>
              <w:t>68</w:t>
            </w:r>
          </w:p>
        </w:tc>
        <w:tc>
          <w:tcPr>
            <w:tcW w:w="707" w:type="dxa"/>
            <w:tcBorders>
              <w:top w:val="nil"/>
              <w:left w:val="nil"/>
              <w:bottom w:val="nil"/>
              <w:right w:val="nil"/>
            </w:tcBorders>
            <w:vAlign w:val="center"/>
          </w:tcPr>
          <w:p w:rsidR="00A90D67" w:rsidRPr="004819AA" w:rsidRDefault="00A90D67" w:rsidP="00BB16E2">
            <w:pPr>
              <w:tabs>
                <w:tab w:val="left" w:pos="810"/>
              </w:tabs>
              <w:spacing w:line="276" w:lineRule="auto"/>
              <w:ind w:left="63"/>
              <w:jc w:val="center"/>
              <w:rPr>
                <w:rFonts w:ascii="Arial" w:hAnsi="Arial" w:cs="Arial"/>
              </w:rPr>
            </w:pPr>
            <w:r w:rsidRPr="004819AA">
              <w:rPr>
                <w:rFonts w:ascii="Arial" w:hAnsi="Arial" w:cs="Arial"/>
              </w:rPr>
              <w:t>22</w:t>
            </w:r>
          </w:p>
        </w:tc>
        <w:tc>
          <w:tcPr>
            <w:tcW w:w="771" w:type="dxa"/>
            <w:tcBorders>
              <w:top w:val="nil"/>
              <w:left w:val="nil"/>
              <w:bottom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Cs/>
              </w:rPr>
            </w:pPr>
            <w:r w:rsidRPr="004819AA">
              <w:rPr>
                <w:rFonts w:ascii="Arial" w:hAnsi="Arial" w:cs="Arial"/>
                <w:bCs/>
                <w:lang w:val="id-ID"/>
              </w:rPr>
              <w:t>0,</w:t>
            </w:r>
            <w:r w:rsidRPr="004819AA">
              <w:rPr>
                <w:rFonts w:ascii="Arial" w:hAnsi="Arial" w:cs="Arial"/>
                <w:bCs/>
              </w:rPr>
              <w:t>477</w:t>
            </w:r>
          </w:p>
        </w:tc>
      </w:tr>
      <w:tr w:rsidR="00A90D67" w:rsidRPr="004819AA" w:rsidTr="008345EB">
        <w:trPr>
          <w:cantSplit/>
          <w:trHeight w:val="72"/>
        </w:trPr>
        <w:tc>
          <w:tcPr>
            <w:tcW w:w="2127" w:type="dxa"/>
            <w:tcBorders>
              <w:top w:val="nil"/>
              <w:left w:val="nil"/>
              <w:right w:val="nil"/>
            </w:tcBorders>
            <w:vAlign w:val="center"/>
          </w:tcPr>
          <w:p w:rsidR="00A90D67" w:rsidRPr="004819AA" w:rsidRDefault="00A90D67" w:rsidP="00BB16E2">
            <w:pPr>
              <w:spacing w:line="276" w:lineRule="auto"/>
              <w:ind w:left="488" w:hanging="488"/>
              <w:rPr>
                <w:rFonts w:ascii="Arial" w:hAnsi="Arial" w:cs="Arial"/>
              </w:rPr>
            </w:pPr>
            <w:r w:rsidRPr="004819AA">
              <w:rPr>
                <w:rFonts w:ascii="Arial" w:hAnsi="Arial" w:cs="Arial"/>
              </w:rPr>
              <w:t>Multipara</w:t>
            </w:r>
          </w:p>
        </w:tc>
        <w:tc>
          <w:tcPr>
            <w:tcW w:w="710" w:type="dxa"/>
            <w:tcBorders>
              <w:top w:val="nil"/>
              <w:left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20</w:t>
            </w:r>
          </w:p>
        </w:tc>
        <w:tc>
          <w:tcPr>
            <w:tcW w:w="849" w:type="dxa"/>
            <w:tcBorders>
              <w:top w:val="nil"/>
              <w:left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33</w:t>
            </w:r>
          </w:p>
        </w:tc>
        <w:tc>
          <w:tcPr>
            <w:tcW w:w="568" w:type="dxa"/>
            <w:tcBorders>
              <w:top w:val="nil"/>
              <w:left w:val="nil"/>
              <w:right w:val="nil"/>
            </w:tcBorders>
            <w:vAlign w:val="center"/>
          </w:tcPr>
          <w:p w:rsidR="00A90D67" w:rsidRPr="004819AA" w:rsidRDefault="00A90D67" w:rsidP="00BB16E2">
            <w:pPr>
              <w:tabs>
                <w:tab w:val="left" w:pos="810"/>
              </w:tabs>
              <w:spacing w:line="276" w:lineRule="auto"/>
              <w:ind w:left="64"/>
              <w:jc w:val="center"/>
              <w:rPr>
                <w:rFonts w:ascii="Arial" w:hAnsi="Arial" w:cs="Arial"/>
              </w:rPr>
            </w:pPr>
            <w:r w:rsidRPr="004819AA">
              <w:rPr>
                <w:rFonts w:ascii="Arial" w:hAnsi="Arial" w:cs="Arial"/>
              </w:rPr>
              <w:t>40</w:t>
            </w:r>
          </w:p>
        </w:tc>
        <w:tc>
          <w:tcPr>
            <w:tcW w:w="709" w:type="dxa"/>
            <w:tcBorders>
              <w:top w:val="nil"/>
              <w:left w:val="nil"/>
              <w:right w:val="nil"/>
            </w:tcBorders>
            <w:vAlign w:val="center"/>
          </w:tcPr>
          <w:p w:rsidR="00A90D67" w:rsidRPr="004819AA" w:rsidRDefault="00A90D67" w:rsidP="00BB16E2">
            <w:pPr>
              <w:tabs>
                <w:tab w:val="left" w:pos="810"/>
              </w:tabs>
              <w:spacing w:line="276" w:lineRule="auto"/>
              <w:ind w:left="63"/>
              <w:jc w:val="center"/>
              <w:rPr>
                <w:rFonts w:ascii="Arial" w:hAnsi="Arial" w:cs="Arial"/>
              </w:rPr>
            </w:pPr>
            <w:r w:rsidRPr="004819AA">
              <w:rPr>
                <w:rFonts w:ascii="Arial" w:hAnsi="Arial" w:cs="Arial"/>
              </w:rPr>
              <w:t>67</w:t>
            </w:r>
          </w:p>
        </w:tc>
        <w:tc>
          <w:tcPr>
            <w:tcW w:w="707" w:type="dxa"/>
            <w:tcBorders>
              <w:top w:val="nil"/>
              <w:left w:val="nil"/>
              <w:right w:val="nil"/>
            </w:tcBorders>
            <w:vAlign w:val="center"/>
          </w:tcPr>
          <w:p w:rsidR="00A90D67" w:rsidRPr="004819AA" w:rsidRDefault="00A90D67" w:rsidP="00BB16E2">
            <w:pPr>
              <w:tabs>
                <w:tab w:val="left" w:pos="810"/>
              </w:tabs>
              <w:spacing w:line="276" w:lineRule="auto"/>
              <w:ind w:left="63"/>
              <w:jc w:val="center"/>
              <w:rPr>
                <w:rFonts w:ascii="Arial" w:hAnsi="Arial" w:cs="Arial"/>
              </w:rPr>
            </w:pPr>
            <w:r w:rsidRPr="004819AA">
              <w:rPr>
                <w:rFonts w:ascii="Arial" w:hAnsi="Arial" w:cs="Arial"/>
              </w:rPr>
              <w:t>60</w:t>
            </w:r>
          </w:p>
        </w:tc>
        <w:tc>
          <w:tcPr>
            <w:tcW w:w="771" w:type="dxa"/>
            <w:tcBorders>
              <w:top w:val="nil"/>
              <w:left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Cs/>
              </w:rPr>
            </w:pPr>
          </w:p>
        </w:tc>
      </w:tr>
      <w:tr w:rsidR="00A90D67" w:rsidRPr="004819AA" w:rsidTr="008345EB">
        <w:trPr>
          <w:cantSplit/>
          <w:trHeight w:val="72"/>
        </w:trPr>
        <w:tc>
          <w:tcPr>
            <w:tcW w:w="2127" w:type="dxa"/>
            <w:tcBorders>
              <w:top w:val="nil"/>
              <w:left w:val="nil"/>
              <w:right w:val="nil"/>
            </w:tcBorders>
            <w:vAlign w:val="center"/>
          </w:tcPr>
          <w:p w:rsidR="00A90D67" w:rsidRPr="004819AA" w:rsidRDefault="00A90D67" w:rsidP="00BB16E2">
            <w:pPr>
              <w:spacing w:line="276" w:lineRule="auto"/>
              <w:ind w:left="488" w:hanging="488"/>
              <w:rPr>
                <w:rFonts w:ascii="Arial" w:hAnsi="Arial" w:cs="Arial"/>
              </w:rPr>
            </w:pPr>
            <w:r w:rsidRPr="004819AA">
              <w:rPr>
                <w:rFonts w:ascii="Arial" w:hAnsi="Arial" w:cs="Arial"/>
              </w:rPr>
              <w:t>Grande Multipara</w:t>
            </w:r>
          </w:p>
        </w:tc>
        <w:tc>
          <w:tcPr>
            <w:tcW w:w="710" w:type="dxa"/>
            <w:tcBorders>
              <w:top w:val="nil"/>
              <w:left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2</w:t>
            </w:r>
          </w:p>
        </w:tc>
        <w:tc>
          <w:tcPr>
            <w:tcW w:w="849" w:type="dxa"/>
            <w:tcBorders>
              <w:top w:val="nil"/>
              <w:left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67</w:t>
            </w:r>
          </w:p>
        </w:tc>
        <w:tc>
          <w:tcPr>
            <w:tcW w:w="568" w:type="dxa"/>
            <w:tcBorders>
              <w:top w:val="nil"/>
              <w:left w:val="nil"/>
              <w:right w:val="nil"/>
            </w:tcBorders>
            <w:vAlign w:val="center"/>
          </w:tcPr>
          <w:p w:rsidR="00A90D67" w:rsidRPr="004819AA" w:rsidRDefault="00A90D67" w:rsidP="00BB16E2">
            <w:pPr>
              <w:tabs>
                <w:tab w:val="left" w:pos="810"/>
              </w:tabs>
              <w:spacing w:line="276" w:lineRule="auto"/>
              <w:ind w:left="64"/>
              <w:jc w:val="center"/>
              <w:rPr>
                <w:rFonts w:ascii="Arial" w:hAnsi="Arial" w:cs="Arial"/>
              </w:rPr>
            </w:pPr>
            <w:r w:rsidRPr="004819AA">
              <w:rPr>
                <w:rFonts w:ascii="Arial" w:hAnsi="Arial" w:cs="Arial"/>
              </w:rPr>
              <w:t>1</w:t>
            </w:r>
          </w:p>
        </w:tc>
        <w:tc>
          <w:tcPr>
            <w:tcW w:w="709" w:type="dxa"/>
            <w:tcBorders>
              <w:top w:val="nil"/>
              <w:left w:val="nil"/>
              <w:right w:val="nil"/>
            </w:tcBorders>
            <w:vAlign w:val="center"/>
          </w:tcPr>
          <w:p w:rsidR="00A90D67" w:rsidRPr="004819AA" w:rsidRDefault="00A90D67" w:rsidP="00BB16E2">
            <w:pPr>
              <w:tabs>
                <w:tab w:val="left" w:pos="810"/>
              </w:tabs>
              <w:spacing w:line="276" w:lineRule="auto"/>
              <w:ind w:left="63"/>
              <w:jc w:val="center"/>
              <w:rPr>
                <w:rFonts w:ascii="Arial" w:hAnsi="Arial" w:cs="Arial"/>
              </w:rPr>
            </w:pPr>
            <w:r w:rsidRPr="004819AA">
              <w:rPr>
                <w:rFonts w:ascii="Arial" w:hAnsi="Arial" w:cs="Arial"/>
              </w:rPr>
              <w:t>33</w:t>
            </w:r>
          </w:p>
        </w:tc>
        <w:tc>
          <w:tcPr>
            <w:tcW w:w="707" w:type="dxa"/>
            <w:tcBorders>
              <w:top w:val="nil"/>
              <w:left w:val="nil"/>
              <w:right w:val="nil"/>
            </w:tcBorders>
            <w:vAlign w:val="center"/>
          </w:tcPr>
          <w:p w:rsidR="00A90D67" w:rsidRPr="004819AA" w:rsidRDefault="00A90D67" w:rsidP="00BB16E2">
            <w:pPr>
              <w:tabs>
                <w:tab w:val="left" w:pos="810"/>
              </w:tabs>
              <w:spacing w:line="276" w:lineRule="auto"/>
              <w:ind w:left="63"/>
              <w:jc w:val="center"/>
              <w:rPr>
                <w:rFonts w:ascii="Arial" w:hAnsi="Arial" w:cs="Arial"/>
              </w:rPr>
            </w:pPr>
            <w:r w:rsidRPr="004819AA">
              <w:rPr>
                <w:rFonts w:ascii="Arial" w:hAnsi="Arial" w:cs="Arial"/>
              </w:rPr>
              <w:t>3</w:t>
            </w:r>
          </w:p>
        </w:tc>
        <w:tc>
          <w:tcPr>
            <w:tcW w:w="771" w:type="dxa"/>
            <w:tcBorders>
              <w:top w:val="nil"/>
              <w:left w:val="nil"/>
              <w:right w:val="nil"/>
            </w:tcBorders>
            <w:vAlign w:val="center"/>
          </w:tcPr>
          <w:p w:rsidR="00A90D67" w:rsidRPr="004819AA" w:rsidRDefault="00A90D67"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Cs/>
              </w:rPr>
            </w:pPr>
          </w:p>
        </w:tc>
      </w:tr>
      <w:tr w:rsidR="00A90D67" w:rsidRPr="004819AA" w:rsidTr="008345EB">
        <w:trPr>
          <w:cantSplit/>
          <w:trHeight w:val="283"/>
        </w:trPr>
        <w:tc>
          <w:tcPr>
            <w:tcW w:w="2127" w:type="dxa"/>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rPr>
            </w:pPr>
          </w:p>
        </w:tc>
        <w:tc>
          <w:tcPr>
            <w:tcW w:w="568" w:type="dxa"/>
            <w:tcBorders>
              <w:left w:val="nil"/>
              <w:right w:val="nil"/>
            </w:tcBorders>
            <w:vAlign w:val="center"/>
          </w:tcPr>
          <w:p w:rsidR="00A90D67" w:rsidRPr="004819AA" w:rsidRDefault="00A90D67" w:rsidP="00BB16E2">
            <w:pPr>
              <w:tabs>
                <w:tab w:val="left" w:pos="810"/>
              </w:tabs>
              <w:spacing w:line="276"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rPr>
            </w:pPr>
          </w:p>
        </w:tc>
        <w:tc>
          <w:tcPr>
            <w:tcW w:w="707" w:type="dxa"/>
            <w:tcBorders>
              <w:left w:val="nil"/>
              <w:right w:val="nil"/>
            </w:tcBorders>
            <w:vAlign w:val="center"/>
          </w:tcPr>
          <w:p w:rsidR="00A90D67" w:rsidRPr="004819AA" w:rsidRDefault="00A90D67" w:rsidP="00BB16E2">
            <w:pPr>
              <w:tabs>
                <w:tab w:val="left" w:pos="810"/>
              </w:tabs>
              <w:spacing w:line="276" w:lineRule="auto"/>
              <w:ind w:left="63"/>
              <w:rPr>
                <w:rFonts w:ascii="Arial" w:hAnsi="Arial" w:cs="Arial"/>
                <w:b/>
              </w:rPr>
            </w:pPr>
            <w:r w:rsidRPr="004819AA">
              <w:rPr>
                <w:rFonts w:ascii="Arial" w:hAnsi="Arial" w:cs="Arial"/>
                <w:b/>
                <w:color w:val="FFFFFF"/>
              </w:rPr>
              <w:t xml:space="preserve">  </w:t>
            </w:r>
            <w:r w:rsidRPr="004819AA">
              <w:rPr>
                <w:rFonts w:ascii="Arial" w:hAnsi="Arial" w:cs="Arial"/>
                <w:b/>
                <w:lang w:val="id-ID"/>
              </w:rPr>
              <w:t>8</w:t>
            </w:r>
            <w:r w:rsidRPr="004819AA">
              <w:rPr>
                <w:rFonts w:ascii="Arial" w:hAnsi="Arial" w:cs="Arial"/>
                <w:b/>
              </w:rPr>
              <w:t>5</w:t>
            </w:r>
          </w:p>
        </w:tc>
        <w:tc>
          <w:tcPr>
            <w:tcW w:w="771" w:type="dxa"/>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rPr>
            </w:pPr>
          </w:p>
        </w:tc>
        <w:tc>
          <w:tcPr>
            <w:tcW w:w="1356" w:type="dxa"/>
            <w:vMerge/>
            <w:tcBorders>
              <w:left w:val="nil"/>
              <w:right w:val="nil"/>
            </w:tcBorders>
            <w:vAlign w:val="center"/>
          </w:tcPr>
          <w:p w:rsidR="00A90D67" w:rsidRPr="004819AA" w:rsidRDefault="00A90D67" w:rsidP="00BB16E2">
            <w:pPr>
              <w:tabs>
                <w:tab w:val="left" w:pos="810"/>
              </w:tabs>
              <w:spacing w:line="276"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A7636D" w:rsidRPr="004819AA" w:rsidRDefault="00A7636D" w:rsidP="00BF7072">
      <w:pPr>
        <w:pStyle w:val="ListParagraph"/>
        <w:tabs>
          <w:tab w:val="left" w:pos="0"/>
        </w:tabs>
        <w:spacing w:line="360" w:lineRule="auto"/>
        <w:ind w:left="0" w:firstLine="567"/>
        <w:jc w:val="both"/>
        <w:rPr>
          <w:rFonts w:ascii="Arial" w:hAnsi="Arial" w:cs="Arial"/>
          <w:color w:val="FFFFFF"/>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paritas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22 responden </w:t>
      </w:r>
      <w:r w:rsidRPr="004819AA">
        <w:rPr>
          <w:rFonts w:ascii="Arial" w:hAnsi="Arial" w:cs="Arial"/>
        </w:rPr>
        <w:lastRenderedPageBreak/>
        <w:t xml:space="preserve">dengan katagori primipara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 xml:space="preserve">15 orang (68%), dari 60 responden dengan katagori multipara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 xml:space="preserve">40 orang (67%) </w:t>
      </w:r>
      <w:r w:rsidRPr="004819AA">
        <w:rPr>
          <w:rFonts w:ascii="Arial" w:hAnsi="Arial" w:cs="Arial"/>
          <w:lang w:val="id-ID"/>
        </w:rPr>
        <w:t xml:space="preserve">dan </w:t>
      </w:r>
      <w:r w:rsidRPr="004819AA">
        <w:rPr>
          <w:rFonts w:ascii="Arial" w:hAnsi="Arial" w:cs="Arial"/>
        </w:rPr>
        <w:t>dari 3 responden</w:t>
      </w:r>
      <w:r w:rsidRPr="004819AA">
        <w:rPr>
          <w:rFonts w:ascii="Arial" w:hAnsi="Arial" w:cs="Arial"/>
          <w:color w:val="FFFFFF"/>
        </w:rPr>
        <w:t xml:space="preserve"> </w:t>
      </w:r>
      <w:r w:rsidRPr="004819AA">
        <w:rPr>
          <w:rFonts w:ascii="Arial" w:hAnsi="Arial" w:cs="Arial"/>
        </w:rPr>
        <w:t xml:space="preserve">dengan katagori grande multipara mayoritas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 orang (67%)</w:t>
      </w:r>
      <w:r w:rsidR="001237EC" w:rsidRPr="004819AA">
        <w:rPr>
          <w:rFonts w:ascii="Arial" w:hAnsi="Arial" w:cs="Arial"/>
        </w:rPr>
        <w:t>.</w:t>
      </w:r>
    </w:p>
    <w:p w:rsidR="00A7636D" w:rsidRDefault="00A7636D"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analisis uji statistik Chi-Square diperoleh nilai p-value = 0,477  &gt; α 0,05 yang artinya tidak ada </w:t>
      </w:r>
      <w:r w:rsidRPr="004819AA">
        <w:rPr>
          <w:rFonts w:ascii="Arial" w:hAnsi="Arial" w:cs="Arial"/>
          <w:lang w:val="id-ID"/>
        </w:rPr>
        <w:t>hubungan</w:t>
      </w:r>
      <w:r w:rsidRPr="004819AA">
        <w:rPr>
          <w:rFonts w:ascii="Arial" w:hAnsi="Arial" w:cs="Arial"/>
        </w:rPr>
        <w:t xml:space="preserve"> antara paritas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A90D67" w:rsidRPr="004819AA" w:rsidRDefault="00A90D67" w:rsidP="00BF7072">
      <w:pPr>
        <w:spacing w:line="360" w:lineRule="auto"/>
        <w:ind w:left="993" w:hanging="993"/>
        <w:jc w:val="both"/>
        <w:rPr>
          <w:rFonts w:ascii="Arial" w:hAnsi="Arial" w:cs="Arial"/>
          <w:b/>
        </w:rPr>
      </w:pPr>
      <w:r w:rsidRPr="004819AA">
        <w:rPr>
          <w:rFonts w:ascii="Arial" w:hAnsi="Arial" w:cs="Arial"/>
          <w:b/>
        </w:rPr>
        <w:t xml:space="preserve">Tabel </w:t>
      </w:r>
      <w:r w:rsidR="006A25CB">
        <w:rPr>
          <w:rFonts w:ascii="Arial" w:hAnsi="Arial" w:cs="Arial"/>
          <w:b/>
        </w:rPr>
        <w:t>18</w:t>
      </w:r>
      <w:r w:rsidRPr="004819AA">
        <w:rPr>
          <w:rFonts w:ascii="Arial" w:hAnsi="Arial" w:cs="Arial"/>
          <w:b/>
        </w:rPr>
        <w:t>.</w:t>
      </w:r>
      <w:r w:rsidR="001E0034" w:rsidRPr="004819AA">
        <w:rPr>
          <w:rFonts w:ascii="Arial" w:hAnsi="Arial" w:cs="Arial"/>
          <w:b/>
          <w:lang w:val="id-ID"/>
        </w:rPr>
        <w:t>Hubungan</w:t>
      </w:r>
      <w:r w:rsidR="001E0034" w:rsidRPr="004819AA">
        <w:rPr>
          <w:rFonts w:ascii="Arial" w:hAnsi="Arial" w:cs="Arial"/>
          <w:b/>
          <w:lang w:val="sv-SE"/>
        </w:rPr>
        <w:t xml:space="preserve"> Usia Bayi dengan Pemberian ASI Eksklusif  Pada Bayi </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A90D67" w:rsidRPr="004819AA" w:rsidTr="008345EB">
        <w:trPr>
          <w:cantSplit/>
          <w:trHeight w:val="283"/>
        </w:trPr>
        <w:tc>
          <w:tcPr>
            <w:tcW w:w="2127" w:type="dxa"/>
            <w:vMerge w:val="restart"/>
            <w:tcBorders>
              <w:left w:val="nil"/>
              <w:right w:val="nil"/>
            </w:tcBorders>
            <w:vAlign w:val="center"/>
          </w:tcPr>
          <w:p w:rsidR="00A90D67" w:rsidRPr="004819AA" w:rsidRDefault="00A90D67" w:rsidP="00BF7072">
            <w:pPr>
              <w:tabs>
                <w:tab w:val="left" w:pos="810"/>
              </w:tabs>
              <w:spacing w:line="360" w:lineRule="auto"/>
              <w:ind w:left="357"/>
              <w:rPr>
                <w:rFonts w:ascii="Arial" w:hAnsi="Arial" w:cs="Arial"/>
                <w:b/>
              </w:rPr>
            </w:pPr>
            <w:r w:rsidRPr="004819AA">
              <w:rPr>
                <w:rFonts w:ascii="Arial" w:hAnsi="Arial" w:cs="Arial"/>
                <w:b/>
                <w:lang w:val="sv-SE"/>
              </w:rPr>
              <w:t xml:space="preserve">Usia Bayi </w:t>
            </w:r>
          </w:p>
        </w:tc>
        <w:tc>
          <w:tcPr>
            <w:tcW w:w="2836" w:type="dxa"/>
            <w:gridSpan w:val="4"/>
            <w:tcBorders>
              <w:left w:val="nil"/>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A90D67" w:rsidRPr="004819AA" w:rsidRDefault="00A90D67" w:rsidP="00BF7072">
            <w:pPr>
              <w:spacing w:line="360" w:lineRule="auto"/>
              <w:jc w:val="center"/>
              <w:rPr>
                <w:rFonts w:ascii="Arial" w:hAnsi="Arial" w:cs="Arial"/>
                <w:b/>
                <w:i/>
              </w:rPr>
            </w:pPr>
          </w:p>
          <w:p w:rsidR="00A90D67" w:rsidRPr="004819AA" w:rsidRDefault="00A90D67" w:rsidP="00BF7072">
            <w:pPr>
              <w:spacing w:line="360" w:lineRule="auto"/>
              <w:jc w:val="center"/>
              <w:rPr>
                <w:rFonts w:ascii="Arial" w:hAnsi="Arial" w:cs="Arial"/>
                <w:b/>
                <w:i/>
              </w:rPr>
            </w:pPr>
            <w:r w:rsidRPr="004819AA">
              <w:rPr>
                <w:rFonts w:ascii="Arial" w:hAnsi="Arial" w:cs="Arial"/>
                <w:b/>
                <w:i/>
              </w:rPr>
              <w:t>p (value)</w:t>
            </w:r>
          </w:p>
        </w:tc>
      </w:tr>
      <w:tr w:rsidR="00A90D67" w:rsidRPr="004819AA" w:rsidTr="008345EB">
        <w:trPr>
          <w:cantSplit/>
          <w:trHeight w:val="341"/>
        </w:trPr>
        <w:tc>
          <w:tcPr>
            <w:tcW w:w="2127" w:type="dxa"/>
            <w:vMerge/>
            <w:tcBorders>
              <w:left w:val="nil"/>
              <w:right w:val="nil"/>
            </w:tcBorders>
          </w:tcPr>
          <w:p w:rsidR="00A90D67" w:rsidRPr="004819AA" w:rsidRDefault="00A90D67" w:rsidP="00BF7072">
            <w:pPr>
              <w:tabs>
                <w:tab w:val="left" w:pos="810"/>
              </w:tabs>
              <w:spacing w:line="360" w:lineRule="auto"/>
              <w:jc w:val="both"/>
              <w:rPr>
                <w:rFonts w:ascii="Arial" w:hAnsi="Arial" w:cs="Arial"/>
              </w:rPr>
            </w:pPr>
          </w:p>
        </w:tc>
        <w:tc>
          <w:tcPr>
            <w:tcW w:w="1559" w:type="dxa"/>
            <w:gridSpan w:val="2"/>
            <w:tcBorders>
              <w:left w:val="nil"/>
              <w:right w:val="nil"/>
            </w:tcBorders>
          </w:tcPr>
          <w:p w:rsidR="00A90D67" w:rsidRPr="004819AA" w:rsidRDefault="00A90D67" w:rsidP="00BF7072">
            <w:pPr>
              <w:spacing w:line="360"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A90D67" w:rsidRPr="004819AA" w:rsidRDefault="00A90D67" w:rsidP="00BF7072">
            <w:pPr>
              <w:spacing w:line="360"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A90D67" w:rsidRPr="004819AA" w:rsidRDefault="00A90D67" w:rsidP="00BF7072">
            <w:pPr>
              <w:tabs>
                <w:tab w:val="left" w:pos="810"/>
              </w:tabs>
              <w:spacing w:line="360" w:lineRule="auto"/>
              <w:jc w:val="both"/>
              <w:rPr>
                <w:rFonts w:ascii="Arial" w:hAnsi="Arial" w:cs="Arial"/>
              </w:rPr>
            </w:pPr>
          </w:p>
        </w:tc>
        <w:tc>
          <w:tcPr>
            <w:tcW w:w="1356" w:type="dxa"/>
            <w:vMerge/>
            <w:tcBorders>
              <w:left w:val="nil"/>
              <w:right w:val="nil"/>
            </w:tcBorders>
          </w:tcPr>
          <w:p w:rsidR="00A90D67" w:rsidRPr="004819AA" w:rsidRDefault="00A90D67" w:rsidP="00BF7072">
            <w:pPr>
              <w:tabs>
                <w:tab w:val="left" w:pos="810"/>
              </w:tabs>
              <w:spacing w:line="360" w:lineRule="auto"/>
              <w:jc w:val="both"/>
              <w:rPr>
                <w:rFonts w:ascii="Arial" w:hAnsi="Arial" w:cs="Arial"/>
              </w:rPr>
            </w:pPr>
          </w:p>
        </w:tc>
      </w:tr>
      <w:tr w:rsidR="00A90D67" w:rsidRPr="004819AA" w:rsidTr="008345EB">
        <w:trPr>
          <w:cantSplit/>
          <w:trHeight w:val="158"/>
        </w:trPr>
        <w:tc>
          <w:tcPr>
            <w:tcW w:w="2127" w:type="dxa"/>
            <w:vMerge/>
            <w:tcBorders>
              <w:left w:val="nil"/>
              <w:bottom w:val="single" w:sz="6" w:space="0" w:color="auto"/>
              <w:right w:val="nil"/>
            </w:tcBorders>
          </w:tcPr>
          <w:p w:rsidR="00A90D67" w:rsidRPr="004819AA" w:rsidRDefault="00A90D67" w:rsidP="00BF7072">
            <w:pPr>
              <w:tabs>
                <w:tab w:val="left" w:pos="810"/>
              </w:tabs>
              <w:spacing w:line="360" w:lineRule="auto"/>
              <w:jc w:val="both"/>
              <w:rPr>
                <w:rFonts w:ascii="Arial" w:hAnsi="Arial" w:cs="Arial"/>
              </w:rPr>
            </w:pPr>
          </w:p>
        </w:tc>
        <w:tc>
          <w:tcPr>
            <w:tcW w:w="710"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A90D67" w:rsidRPr="004819AA" w:rsidRDefault="00A90D67" w:rsidP="00BF7072">
            <w:pPr>
              <w:tabs>
                <w:tab w:val="left" w:pos="810"/>
              </w:tabs>
              <w:spacing w:line="360" w:lineRule="auto"/>
              <w:jc w:val="center"/>
              <w:rPr>
                <w:rFonts w:ascii="Arial" w:hAnsi="Arial" w:cs="Arial"/>
              </w:rPr>
            </w:pPr>
          </w:p>
        </w:tc>
      </w:tr>
      <w:tr w:rsidR="00A90D67" w:rsidRPr="004819AA" w:rsidTr="008345EB">
        <w:trPr>
          <w:cantSplit/>
          <w:trHeight w:val="72"/>
        </w:trPr>
        <w:tc>
          <w:tcPr>
            <w:tcW w:w="2127" w:type="dxa"/>
            <w:tcBorders>
              <w:top w:val="nil"/>
              <w:left w:val="nil"/>
              <w:bottom w:val="nil"/>
              <w:right w:val="nil"/>
            </w:tcBorders>
            <w:vAlign w:val="center"/>
          </w:tcPr>
          <w:p w:rsidR="00A90D67" w:rsidRPr="004819AA" w:rsidRDefault="00A90D67" w:rsidP="00BF7072">
            <w:pPr>
              <w:spacing w:line="360" w:lineRule="auto"/>
              <w:rPr>
                <w:rFonts w:ascii="Arial" w:hAnsi="Arial" w:cs="Arial"/>
              </w:rPr>
            </w:pPr>
            <w:r w:rsidRPr="004819AA">
              <w:rPr>
                <w:rFonts w:ascii="Arial" w:hAnsi="Arial" w:cs="Arial"/>
              </w:rPr>
              <w:t xml:space="preserve"> 0-2 Bulan</w:t>
            </w:r>
          </w:p>
        </w:tc>
        <w:tc>
          <w:tcPr>
            <w:tcW w:w="710" w:type="dxa"/>
            <w:tcBorders>
              <w:top w:val="nil"/>
              <w:left w:val="nil"/>
              <w:bottom w:val="nil"/>
              <w:right w:val="nil"/>
            </w:tcBorders>
            <w:vAlign w:val="center"/>
          </w:tcPr>
          <w:p w:rsidR="00A90D67" w:rsidRPr="004819AA" w:rsidRDefault="001730D8" w:rsidP="00BF7072">
            <w:pPr>
              <w:tabs>
                <w:tab w:val="left" w:pos="810"/>
              </w:tabs>
              <w:spacing w:line="360" w:lineRule="auto"/>
              <w:jc w:val="center"/>
              <w:rPr>
                <w:rFonts w:ascii="Arial" w:hAnsi="Arial" w:cs="Arial"/>
              </w:rPr>
            </w:pPr>
            <w:r w:rsidRPr="004819AA">
              <w:rPr>
                <w:rFonts w:ascii="Arial" w:hAnsi="Arial" w:cs="Arial"/>
              </w:rPr>
              <w:t>20</w:t>
            </w:r>
          </w:p>
        </w:tc>
        <w:tc>
          <w:tcPr>
            <w:tcW w:w="849" w:type="dxa"/>
            <w:tcBorders>
              <w:top w:val="nil"/>
              <w:left w:val="nil"/>
              <w:bottom w:val="nil"/>
              <w:right w:val="nil"/>
            </w:tcBorders>
            <w:vAlign w:val="center"/>
          </w:tcPr>
          <w:p w:rsidR="00A90D67" w:rsidRPr="004819AA" w:rsidRDefault="001730D8" w:rsidP="00BF7072">
            <w:pPr>
              <w:tabs>
                <w:tab w:val="left" w:pos="810"/>
              </w:tabs>
              <w:spacing w:line="360" w:lineRule="auto"/>
              <w:jc w:val="center"/>
              <w:rPr>
                <w:rFonts w:ascii="Arial" w:hAnsi="Arial" w:cs="Arial"/>
              </w:rPr>
            </w:pPr>
            <w:r w:rsidRPr="004819AA">
              <w:rPr>
                <w:rFonts w:ascii="Arial" w:hAnsi="Arial" w:cs="Arial"/>
              </w:rPr>
              <w:t>34</w:t>
            </w:r>
          </w:p>
        </w:tc>
        <w:tc>
          <w:tcPr>
            <w:tcW w:w="568" w:type="dxa"/>
            <w:tcBorders>
              <w:top w:val="nil"/>
              <w:left w:val="nil"/>
              <w:bottom w:val="nil"/>
              <w:right w:val="nil"/>
            </w:tcBorders>
            <w:vAlign w:val="center"/>
          </w:tcPr>
          <w:p w:rsidR="00A90D67" w:rsidRPr="004819AA" w:rsidRDefault="001730D8" w:rsidP="00BF7072">
            <w:pPr>
              <w:tabs>
                <w:tab w:val="left" w:pos="810"/>
              </w:tabs>
              <w:spacing w:line="360" w:lineRule="auto"/>
              <w:ind w:left="64"/>
              <w:jc w:val="center"/>
              <w:rPr>
                <w:rFonts w:ascii="Arial" w:hAnsi="Arial" w:cs="Arial"/>
              </w:rPr>
            </w:pPr>
            <w:r w:rsidRPr="004819AA">
              <w:rPr>
                <w:rFonts w:ascii="Arial" w:hAnsi="Arial" w:cs="Arial"/>
              </w:rPr>
              <w:t>38</w:t>
            </w:r>
          </w:p>
        </w:tc>
        <w:tc>
          <w:tcPr>
            <w:tcW w:w="709" w:type="dxa"/>
            <w:tcBorders>
              <w:top w:val="nil"/>
              <w:left w:val="nil"/>
              <w:bottom w:val="nil"/>
              <w:right w:val="nil"/>
            </w:tcBorders>
            <w:vAlign w:val="center"/>
          </w:tcPr>
          <w:p w:rsidR="00A90D67" w:rsidRPr="004819AA" w:rsidRDefault="001730D8" w:rsidP="00BF7072">
            <w:pPr>
              <w:tabs>
                <w:tab w:val="left" w:pos="810"/>
              </w:tabs>
              <w:spacing w:line="360" w:lineRule="auto"/>
              <w:ind w:left="63"/>
              <w:jc w:val="center"/>
              <w:rPr>
                <w:rFonts w:ascii="Arial" w:hAnsi="Arial" w:cs="Arial"/>
              </w:rPr>
            </w:pPr>
            <w:r w:rsidRPr="004819AA">
              <w:rPr>
                <w:rFonts w:ascii="Arial" w:hAnsi="Arial" w:cs="Arial"/>
              </w:rPr>
              <w:t>66</w:t>
            </w:r>
          </w:p>
        </w:tc>
        <w:tc>
          <w:tcPr>
            <w:tcW w:w="707" w:type="dxa"/>
            <w:tcBorders>
              <w:top w:val="nil"/>
              <w:left w:val="nil"/>
              <w:bottom w:val="nil"/>
              <w:right w:val="nil"/>
            </w:tcBorders>
            <w:vAlign w:val="center"/>
          </w:tcPr>
          <w:p w:rsidR="00A90D67" w:rsidRPr="004819AA" w:rsidRDefault="00A90D67" w:rsidP="00BF7072">
            <w:pPr>
              <w:tabs>
                <w:tab w:val="left" w:pos="810"/>
              </w:tabs>
              <w:spacing w:line="360" w:lineRule="auto"/>
              <w:ind w:left="63"/>
              <w:jc w:val="center"/>
              <w:rPr>
                <w:rFonts w:ascii="Arial" w:hAnsi="Arial" w:cs="Arial"/>
              </w:rPr>
            </w:pPr>
            <w:r w:rsidRPr="004819AA">
              <w:rPr>
                <w:rFonts w:ascii="Arial" w:hAnsi="Arial" w:cs="Arial"/>
                <w:lang w:val="id-ID"/>
              </w:rPr>
              <w:t>5</w:t>
            </w:r>
            <w:r w:rsidRPr="004819AA">
              <w:rPr>
                <w:rFonts w:ascii="Arial" w:hAnsi="Arial" w:cs="Arial"/>
              </w:rPr>
              <w:t>8</w:t>
            </w:r>
          </w:p>
        </w:tc>
        <w:tc>
          <w:tcPr>
            <w:tcW w:w="771" w:type="dxa"/>
            <w:tcBorders>
              <w:top w:val="nil"/>
              <w:left w:val="nil"/>
              <w:bottom w:val="nil"/>
              <w:right w:val="nil"/>
            </w:tcBorders>
            <w:vAlign w:val="center"/>
          </w:tcPr>
          <w:p w:rsidR="00A90D67" w:rsidRPr="004819AA" w:rsidRDefault="00A90D67"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Cs/>
              </w:rPr>
            </w:pPr>
            <w:r w:rsidRPr="004819AA">
              <w:rPr>
                <w:rFonts w:ascii="Arial" w:hAnsi="Arial" w:cs="Arial"/>
                <w:bCs/>
                <w:lang w:val="id-ID"/>
              </w:rPr>
              <w:t>0,</w:t>
            </w:r>
            <w:r w:rsidR="001730D8" w:rsidRPr="004819AA">
              <w:rPr>
                <w:rFonts w:ascii="Arial" w:hAnsi="Arial" w:cs="Arial"/>
                <w:bCs/>
              </w:rPr>
              <w:t>560</w:t>
            </w:r>
          </w:p>
        </w:tc>
      </w:tr>
      <w:tr w:rsidR="00A90D67" w:rsidRPr="004819AA" w:rsidTr="008345EB">
        <w:trPr>
          <w:cantSplit/>
          <w:trHeight w:val="72"/>
        </w:trPr>
        <w:tc>
          <w:tcPr>
            <w:tcW w:w="2127" w:type="dxa"/>
            <w:tcBorders>
              <w:top w:val="nil"/>
              <w:left w:val="nil"/>
              <w:right w:val="nil"/>
            </w:tcBorders>
            <w:vAlign w:val="center"/>
          </w:tcPr>
          <w:p w:rsidR="00A90D67" w:rsidRPr="004819AA" w:rsidRDefault="00A90D67" w:rsidP="00BF7072">
            <w:pPr>
              <w:spacing w:line="360" w:lineRule="auto"/>
              <w:ind w:left="488" w:hanging="488"/>
              <w:rPr>
                <w:rFonts w:ascii="Arial" w:hAnsi="Arial" w:cs="Arial"/>
              </w:rPr>
            </w:pPr>
            <w:r w:rsidRPr="004819AA">
              <w:rPr>
                <w:rFonts w:ascii="Arial" w:hAnsi="Arial" w:cs="Arial"/>
              </w:rPr>
              <w:t xml:space="preserve"> 3-6 Bulan</w:t>
            </w:r>
          </w:p>
        </w:tc>
        <w:tc>
          <w:tcPr>
            <w:tcW w:w="710" w:type="dxa"/>
            <w:tcBorders>
              <w:top w:val="nil"/>
              <w:left w:val="nil"/>
              <w:right w:val="nil"/>
            </w:tcBorders>
            <w:vAlign w:val="center"/>
          </w:tcPr>
          <w:p w:rsidR="00A90D67" w:rsidRPr="004819AA" w:rsidRDefault="001730D8" w:rsidP="00BF7072">
            <w:pPr>
              <w:tabs>
                <w:tab w:val="left" w:pos="810"/>
              </w:tabs>
              <w:spacing w:line="360" w:lineRule="auto"/>
              <w:jc w:val="center"/>
              <w:rPr>
                <w:rFonts w:ascii="Arial" w:hAnsi="Arial" w:cs="Arial"/>
              </w:rPr>
            </w:pPr>
            <w:r w:rsidRPr="004819AA">
              <w:rPr>
                <w:rFonts w:ascii="Arial" w:hAnsi="Arial" w:cs="Arial"/>
              </w:rPr>
              <w:t>9</w:t>
            </w:r>
          </w:p>
        </w:tc>
        <w:tc>
          <w:tcPr>
            <w:tcW w:w="849" w:type="dxa"/>
            <w:tcBorders>
              <w:top w:val="nil"/>
              <w:left w:val="nil"/>
              <w:right w:val="nil"/>
            </w:tcBorders>
            <w:vAlign w:val="center"/>
          </w:tcPr>
          <w:p w:rsidR="00A90D67" w:rsidRPr="004819AA" w:rsidRDefault="001730D8" w:rsidP="00BF7072">
            <w:pPr>
              <w:tabs>
                <w:tab w:val="left" w:pos="810"/>
              </w:tabs>
              <w:spacing w:line="360" w:lineRule="auto"/>
              <w:jc w:val="center"/>
              <w:rPr>
                <w:rFonts w:ascii="Arial" w:hAnsi="Arial" w:cs="Arial"/>
              </w:rPr>
            </w:pPr>
            <w:r w:rsidRPr="004819AA">
              <w:rPr>
                <w:rFonts w:ascii="Arial" w:hAnsi="Arial" w:cs="Arial"/>
              </w:rPr>
              <w:t>33</w:t>
            </w:r>
          </w:p>
        </w:tc>
        <w:tc>
          <w:tcPr>
            <w:tcW w:w="568" w:type="dxa"/>
            <w:tcBorders>
              <w:top w:val="nil"/>
              <w:left w:val="nil"/>
              <w:right w:val="nil"/>
            </w:tcBorders>
            <w:vAlign w:val="center"/>
          </w:tcPr>
          <w:p w:rsidR="00A90D67" w:rsidRPr="004819AA" w:rsidRDefault="001730D8" w:rsidP="00BF7072">
            <w:pPr>
              <w:tabs>
                <w:tab w:val="left" w:pos="810"/>
              </w:tabs>
              <w:spacing w:line="360" w:lineRule="auto"/>
              <w:ind w:left="64"/>
              <w:jc w:val="center"/>
              <w:rPr>
                <w:rFonts w:ascii="Arial" w:hAnsi="Arial" w:cs="Arial"/>
              </w:rPr>
            </w:pPr>
            <w:r w:rsidRPr="004819AA">
              <w:rPr>
                <w:rFonts w:ascii="Arial" w:hAnsi="Arial" w:cs="Arial"/>
              </w:rPr>
              <w:t>18</w:t>
            </w:r>
          </w:p>
        </w:tc>
        <w:tc>
          <w:tcPr>
            <w:tcW w:w="709" w:type="dxa"/>
            <w:tcBorders>
              <w:top w:val="nil"/>
              <w:left w:val="nil"/>
              <w:right w:val="nil"/>
            </w:tcBorders>
            <w:vAlign w:val="center"/>
          </w:tcPr>
          <w:p w:rsidR="00A90D67" w:rsidRPr="004819AA" w:rsidRDefault="001730D8" w:rsidP="00BF7072">
            <w:pPr>
              <w:tabs>
                <w:tab w:val="left" w:pos="810"/>
              </w:tabs>
              <w:spacing w:line="360" w:lineRule="auto"/>
              <w:ind w:left="63"/>
              <w:jc w:val="center"/>
              <w:rPr>
                <w:rFonts w:ascii="Arial" w:hAnsi="Arial" w:cs="Arial"/>
              </w:rPr>
            </w:pPr>
            <w:r w:rsidRPr="004819AA">
              <w:rPr>
                <w:rFonts w:ascii="Arial" w:hAnsi="Arial" w:cs="Arial"/>
              </w:rPr>
              <w:t>67</w:t>
            </w:r>
          </w:p>
        </w:tc>
        <w:tc>
          <w:tcPr>
            <w:tcW w:w="707" w:type="dxa"/>
            <w:tcBorders>
              <w:top w:val="nil"/>
              <w:left w:val="nil"/>
              <w:right w:val="nil"/>
            </w:tcBorders>
            <w:vAlign w:val="center"/>
          </w:tcPr>
          <w:p w:rsidR="00A90D67" w:rsidRPr="004819AA" w:rsidRDefault="00A90D67" w:rsidP="00BF7072">
            <w:pPr>
              <w:tabs>
                <w:tab w:val="left" w:pos="810"/>
              </w:tabs>
              <w:spacing w:line="360" w:lineRule="auto"/>
              <w:ind w:left="63"/>
              <w:jc w:val="center"/>
              <w:rPr>
                <w:rFonts w:ascii="Arial" w:hAnsi="Arial" w:cs="Arial"/>
              </w:rPr>
            </w:pPr>
            <w:r w:rsidRPr="004819AA">
              <w:rPr>
                <w:rFonts w:ascii="Arial" w:hAnsi="Arial" w:cs="Arial"/>
              </w:rPr>
              <w:t>27</w:t>
            </w:r>
          </w:p>
        </w:tc>
        <w:tc>
          <w:tcPr>
            <w:tcW w:w="771" w:type="dxa"/>
            <w:tcBorders>
              <w:top w:val="nil"/>
              <w:left w:val="nil"/>
              <w:right w:val="nil"/>
            </w:tcBorders>
            <w:vAlign w:val="center"/>
          </w:tcPr>
          <w:p w:rsidR="00A90D67" w:rsidRPr="004819AA" w:rsidRDefault="00A90D67"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Cs/>
              </w:rPr>
            </w:pPr>
          </w:p>
        </w:tc>
      </w:tr>
      <w:tr w:rsidR="00A90D67" w:rsidRPr="004819AA" w:rsidTr="008345EB">
        <w:trPr>
          <w:cantSplit/>
          <w:trHeight w:val="283"/>
        </w:trPr>
        <w:tc>
          <w:tcPr>
            <w:tcW w:w="2127" w:type="dxa"/>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rPr>
            </w:pPr>
          </w:p>
        </w:tc>
        <w:tc>
          <w:tcPr>
            <w:tcW w:w="568" w:type="dxa"/>
            <w:tcBorders>
              <w:left w:val="nil"/>
              <w:right w:val="nil"/>
            </w:tcBorders>
            <w:vAlign w:val="center"/>
          </w:tcPr>
          <w:p w:rsidR="00A90D67" w:rsidRPr="004819AA" w:rsidRDefault="00A90D67" w:rsidP="00BF7072">
            <w:pPr>
              <w:tabs>
                <w:tab w:val="left" w:pos="810"/>
              </w:tabs>
              <w:spacing w:line="360"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rPr>
            </w:pPr>
          </w:p>
        </w:tc>
        <w:tc>
          <w:tcPr>
            <w:tcW w:w="707" w:type="dxa"/>
            <w:tcBorders>
              <w:left w:val="nil"/>
              <w:right w:val="nil"/>
            </w:tcBorders>
            <w:vAlign w:val="center"/>
          </w:tcPr>
          <w:p w:rsidR="00A90D67" w:rsidRPr="004819AA" w:rsidRDefault="00A90D67" w:rsidP="00BF7072">
            <w:pPr>
              <w:tabs>
                <w:tab w:val="left" w:pos="810"/>
              </w:tabs>
              <w:spacing w:line="360" w:lineRule="auto"/>
              <w:ind w:left="63"/>
              <w:rPr>
                <w:rFonts w:ascii="Arial" w:hAnsi="Arial" w:cs="Arial"/>
                <w:b/>
              </w:rPr>
            </w:pPr>
            <w:r w:rsidRPr="004819AA">
              <w:rPr>
                <w:rFonts w:ascii="Arial" w:hAnsi="Arial" w:cs="Arial"/>
                <w:b/>
                <w:color w:val="FFFFFF"/>
              </w:rPr>
              <w:t xml:space="preserve">  i</w:t>
            </w:r>
            <w:r w:rsidRPr="004819AA">
              <w:rPr>
                <w:rFonts w:ascii="Arial" w:hAnsi="Arial" w:cs="Arial"/>
                <w:b/>
                <w:lang w:val="id-ID"/>
              </w:rPr>
              <w:t>8</w:t>
            </w:r>
            <w:r w:rsidRPr="004819AA">
              <w:rPr>
                <w:rFonts w:ascii="Arial" w:hAnsi="Arial" w:cs="Arial"/>
                <w:b/>
              </w:rPr>
              <w:t>5</w:t>
            </w:r>
          </w:p>
        </w:tc>
        <w:tc>
          <w:tcPr>
            <w:tcW w:w="771" w:type="dxa"/>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rPr>
            </w:pPr>
          </w:p>
        </w:tc>
        <w:tc>
          <w:tcPr>
            <w:tcW w:w="1356" w:type="dxa"/>
            <w:vMerge/>
            <w:tcBorders>
              <w:left w:val="nil"/>
              <w:right w:val="nil"/>
            </w:tcBorders>
            <w:vAlign w:val="center"/>
          </w:tcPr>
          <w:p w:rsidR="00A90D67" w:rsidRPr="004819AA" w:rsidRDefault="00A90D67" w:rsidP="00BF7072">
            <w:pPr>
              <w:tabs>
                <w:tab w:val="left" w:pos="810"/>
              </w:tabs>
              <w:spacing w:line="360"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A7636D" w:rsidRPr="004819AA" w:rsidRDefault="00A7636D" w:rsidP="00BF7072">
      <w:pPr>
        <w:pStyle w:val="ListParagraph"/>
        <w:tabs>
          <w:tab w:val="left" w:pos="0"/>
        </w:tabs>
        <w:spacing w:line="360" w:lineRule="auto"/>
        <w:ind w:left="0" w:firstLine="567"/>
        <w:jc w:val="both"/>
        <w:rPr>
          <w:rFonts w:ascii="Arial" w:hAnsi="Arial" w:cs="Arial"/>
          <w:color w:val="FFFFFF"/>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usia bayi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58 responden yang memiliki bayi usia 0-2 bulan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 xml:space="preserve">38 orang (66%) </w:t>
      </w:r>
      <w:r w:rsidRPr="004819AA">
        <w:rPr>
          <w:rFonts w:ascii="Arial" w:hAnsi="Arial" w:cs="Arial"/>
          <w:lang w:val="id-ID"/>
        </w:rPr>
        <w:t xml:space="preserve">dan </w:t>
      </w:r>
      <w:r w:rsidRPr="004819AA">
        <w:rPr>
          <w:rFonts w:ascii="Arial" w:hAnsi="Arial" w:cs="Arial"/>
        </w:rPr>
        <w:t>dari 27 responden</w:t>
      </w:r>
      <w:r w:rsidRPr="004819AA">
        <w:rPr>
          <w:rFonts w:ascii="Arial" w:hAnsi="Arial" w:cs="Arial"/>
          <w:color w:val="FFFFFF"/>
        </w:rPr>
        <w:t xml:space="preserve"> </w:t>
      </w:r>
      <w:r w:rsidRPr="004819AA">
        <w:rPr>
          <w:rFonts w:ascii="Arial" w:hAnsi="Arial" w:cs="Arial"/>
        </w:rPr>
        <w:t xml:space="preserve">yang memiliki bayi usia 3-6 bulan mayoritas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18 orang (67%).</w:t>
      </w:r>
    </w:p>
    <w:p w:rsidR="00A7636D" w:rsidRDefault="00A7636D"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analisis uji statistik Chi-Square diperoleh nilai p-value = 0,560  &gt; α 0,05 yang artinya tidak ada </w:t>
      </w:r>
      <w:r w:rsidRPr="004819AA">
        <w:rPr>
          <w:rFonts w:ascii="Arial" w:hAnsi="Arial" w:cs="Arial"/>
          <w:lang w:val="id-ID"/>
        </w:rPr>
        <w:t>hubungan</w:t>
      </w:r>
      <w:r w:rsidRPr="004819AA">
        <w:rPr>
          <w:rFonts w:ascii="Arial" w:hAnsi="Arial" w:cs="Arial"/>
        </w:rPr>
        <w:t xml:space="preserve"> antara usia bayi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6A25CB" w:rsidRDefault="006A25CB" w:rsidP="00BF7072">
      <w:pPr>
        <w:pStyle w:val="ListParagraph"/>
        <w:tabs>
          <w:tab w:val="left" w:pos="0"/>
        </w:tabs>
        <w:spacing w:line="360" w:lineRule="auto"/>
        <w:ind w:left="0" w:firstLine="567"/>
        <w:jc w:val="both"/>
        <w:rPr>
          <w:rFonts w:ascii="Arial" w:hAnsi="Arial" w:cs="Arial"/>
        </w:rPr>
      </w:pPr>
    </w:p>
    <w:p w:rsidR="001730D8" w:rsidRPr="004819AA" w:rsidRDefault="001730D8" w:rsidP="00BF7072">
      <w:pPr>
        <w:spacing w:line="360" w:lineRule="auto"/>
        <w:ind w:left="1134" w:hanging="1134"/>
        <w:jc w:val="both"/>
        <w:rPr>
          <w:rFonts w:ascii="Arial" w:hAnsi="Arial" w:cs="Arial"/>
          <w:b/>
        </w:rPr>
      </w:pPr>
      <w:r w:rsidRPr="004819AA">
        <w:rPr>
          <w:rFonts w:ascii="Arial" w:hAnsi="Arial" w:cs="Arial"/>
          <w:b/>
        </w:rPr>
        <w:lastRenderedPageBreak/>
        <w:t xml:space="preserve">Tabel </w:t>
      </w:r>
      <w:r w:rsidR="00BC6878" w:rsidRPr="004819AA">
        <w:rPr>
          <w:rFonts w:ascii="Arial" w:hAnsi="Arial" w:cs="Arial"/>
          <w:b/>
        </w:rPr>
        <w:t>1</w:t>
      </w:r>
      <w:r w:rsidR="006A25CB">
        <w:rPr>
          <w:rFonts w:ascii="Arial" w:hAnsi="Arial" w:cs="Arial"/>
          <w:b/>
        </w:rPr>
        <w:t>9</w:t>
      </w:r>
      <w:r w:rsidR="00235273" w:rsidRPr="004819AA">
        <w:rPr>
          <w:rFonts w:ascii="Arial" w:hAnsi="Arial" w:cs="Arial"/>
          <w:b/>
        </w:rPr>
        <w:t>.</w:t>
      </w:r>
      <w:r w:rsidR="00235273" w:rsidRPr="004819AA">
        <w:rPr>
          <w:rFonts w:ascii="Arial" w:hAnsi="Arial" w:cs="Arial"/>
          <w:b/>
        </w:rPr>
        <w:tab/>
      </w:r>
      <w:r w:rsidR="00466F2D" w:rsidRPr="004819AA">
        <w:rPr>
          <w:rFonts w:ascii="Arial" w:hAnsi="Arial" w:cs="Arial"/>
          <w:b/>
          <w:lang w:val="id-ID"/>
        </w:rPr>
        <w:t>Hubungan</w:t>
      </w:r>
      <w:r w:rsidR="00466F2D" w:rsidRPr="004819AA">
        <w:rPr>
          <w:rFonts w:ascii="Arial" w:hAnsi="Arial" w:cs="Arial"/>
          <w:b/>
          <w:lang w:val="sv-SE"/>
        </w:rPr>
        <w:t xml:space="preserve"> Pengetahuan Ibu dengan Pemberian ASI Eksklusif  Pada Bayi </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1730D8" w:rsidRPr="004819AA" w:rsidTr="008345EB">
        <w:trPr>
          <w:cantSplit/>
          <w:trHeight w:val="283"/>
        </w:trPr>
        <w:tc>
          <w:tcPr>
            <w:tcW w:w="2127" w:type="dxa"/>
            <w:vMerge w:val="restart"/>
            <w:tcBorders>
              <w:left w:val="nil"/>
              <w:right w:val="nil"/>
            </w:tcBorders>
            <w:vAlign w:val="center"/>
          </w:tcPr>
          <w:p w:rsidR="001730D8" w:rsidRPr="004819AA" w:rsidRDefault="001730D8" w:rsidP="00BB16E2">
            <w:pPr>
              <w:tabs>
                <w:tab w:val="left" w:pos="810"/>
              </w:tabs>
              <w:spacing w:line="276" w:lineRule="auto"/>
              <w:ind w:left="357"/>
              <w:rPr>
                <w:rFonts w:ascii="Arial" w:hAnsi="Arial" w:cs="Arial"/>
                <w:b/>
              </w:rPr>
            </w:pPr>
            <w:r w:rsidRPr="004819AA">
              <w:rPr>
                <w:rFonts w:ascii="Arial" w:hAnsi="Arial" w:cs="Arial"/>
                <w:b/>
                <w:lang w:val="sv-SE"/>
              </w:rPr>
              <w:t xml:space="preserve">Pengetahuan </w:t>
            </w:r>
          </w:p>
        </w:tc>
        <w:tc>
          <w:tcPr>
            <w:tcW w:w="2836" w:type="dxa"/>
            <w:gridSpan w:val="4"/>
            <w:tcBorders>
              <w:left w:val="nil"/>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1730D8" w:rsidRPr="004819AA" w:rsidRDefault="001730D8" w:rsidP="00BB16E2">
            <w:pPr>
              <w:spacing w:line="276" w:lineRule="auto"/>
              <w:jc w:val="center"/>
              <w:rPr>
                <w:rFonts w:ascii="Arial" w:hAnsi="Arial" w:cs="Arial"/>
                <w:b/>
                <w:i/>
              </w:rPr>
            </w:pPr>
          </w:p>
          <w:p w:rsidR="001730D8" w:rsidRPr="004819AA" w:rsidRDefault="001730D8" w:rsidP="00BB16E2">
            <w:pPr>
              <w:spacing w:line="276" w:lineRule="auto"/>
              <w:jc w:val="center"/>
              <w:rPr>
                <w:rFonts w:ascii="Arial" w:hAnsi="Arial" w:cs="Arial"/>
                <w:b/>
                <w:i/>
              </w:rPr>
            </w:pPr>
            <w:r w:rsidRPr="004819AA">
              <w:rPr>
                <w:rFonts w:ascii="Arial" w:hAnsi="Arial" w:cs="Arial"/>
                <w:b/>
                <w:i/>
              </w:rPr>
              <w:t>p (value)</w:t>
            </w:r>
          </w:p>
        </w:tc>
      </w:tr>
      <w:tr w:rsidR="001730D8" w:rsidRPr="004819AA" w:rsidTr="008345EB">
        <w:trPr>
          <w:cantSplit/>
          <w:trHeight w:val="341"/>
        </w:trPr>
        <w:tc>
          <w:tcPr>
            <w:tcW w:w="2127" w:type="dxa"/>
            <w:vMerge/>
            <w:tcBorders>
              <w:left w:val="nil"/>
              <w:right w:val="nil"/>
            </w:tcBorders>
          </w:tcPr>
          <w:p w:rsidR="001730D8" w:rsidRPr="004819AA" w:rsidRDefault="001730D8" w:rsidP="00BB16E2">
            <w:pPr>
              <w:tabs>
                <w:tab w:val="left" w:pos="810"/>
              </w:tabs>
              <w:spacing w:line="276" w:lineRule="auto"/>
              <w:jc w:val="both"/>
              <w:rPr>
                <w:rFonts w:ascii="Arial" w:hAnsi="Arial" w:cs="Arial"/>
              </w:rPr>
            </w:pPr>
          </w:p>
        </w:tc>
        <w:tc>
          <w:tcPr>
            <w:tcW w:w="1559" w:type="dxa"/>
            <w:gridSpan w:val="2"/>
            <w:tcBorders>
              <w:left w:val="nil"/>
              <w:right w:val="nil"/>
            </w:tcBorders>
          </w:tcPr>
          <w:p w:rsidR="001730D8" w:rsidRPr="004819AA" w:rsidRDefault="001730D8" w:rsidP="00BB16E2">
            <w:pPr>
              <w:spacing w:line="276"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1730D8" w:rsidRPr="004819AA" w:rsidRDefault="001730D8" w:rsidP="00BB16E2">
            <w:pPr>
              <w:spacing w:line="276"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1730D8" w:rsidRPr="004819AA" w:rsidRDefault="001730D8" w:rsidP="00BB16E2">
            <w:pPr>
              <w:tabs>
                <w:tab w:val="left" w:pos="810"/>
              </w:tabs>
              <w:spacing w:line="276" w:lineRule="auto"/>
              <w:jc w:val="both"/>
              <w:rPr>
                <w:rFonts w:ascii="Arial" w:hAnsi="Arial" w:cs="Arial"/>
              </w:rPr>
            </w:pPr>
          </w:p>
        </w:tc>
        <w:tc>
          <w:tcPr>
            <w:tcW w:w="1356" w:type="dxa"/>
            <w:vMerge/>
            <w:tcBorders>
              <w:left w:val="nil"/>
              <w:right w:val="nil"/>
            </w:tcBorders>
          </w:tcPr>
          <w:p w:rsidR="001730D8" w:rsidRPr="004819AA" w:rsidRDefault="001730D8" w:rsidP="00BB16E2">
            <w:pPr>
              <w:tabs>
                <w:tab w:val="left" w:pos="810"/>
              </w:tabs>
              <w:spacing w:line="276" w:lineRule="auto"/>
              <w:jc w:val="both"/>
              <w:rPr>
                <w:rFonts w:ascii="Arial" w:hAnsi="Arial" w:cs="Arial"/>
              </w:rPr>
            </w:pPr>
          </w:p>
        </w:tc>
      </w:tr>
      <w:tr w:rsidR="001730D8" w:rsidRPr="004819AA" w:rsidTr="008345EB">
        <w:trPr>
          <w:cantSplit/>
          <w:trHeight w:val="158"/>
        </w:trPr>
        <w:tc>
          <w:tcPr>
            <w:tcW w:w="2127" w:type="dxa"/>
            <w:vMerge/>
            <w:tcBorders>
              <w:left w:val="nil"/>
              <w:bottom w:val="single" w:sz="6" w:space="0" w:color="auto"/>
              <w:right w:val="nil"/>
            </w:tcBorders>
          </w:tcPr>
          <w:p w:rsidR="001730D8" w:rsidRPr="004819AA" w:rsidRDefault="001730D8" w:rsidP="00BB16E2">
            <w:pPr>
              <w:tabs>
                <w:tab w:val="left" w:pos="810"/>
              </w:tabs>
              <w:spacing w:line="276" w:lineRule="auto"/>
              <w:jc w:val="both"/>
              <w:rPr>
                <w:rFonts w:ascii="Arial" w:hAnsi="Arial" w:cs="Arial"/>
              </w:rPr>
            </w:pPr>
          </w:p>
        </w:tc>
        <w:tc>
          <w:tcPr>
            <w:tcW w:w="710"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1730D8" w:rsidRPr="004819AA" w:rsidRDefault="001730D8" w:rsidP="00BB16E2">
            <w:pPr>
              <w:tabs>
                <w:tab w:val="left" w:pos="810"/>
              </w:tabs>
              <w:spacing w:line="276" w:lineRule="auto"/>
              <w:jc w:val="center"/>
              <w:rPr>
                <w:rFonts w:ascii="Arial" w:hAnsi="Arial" w:cs="Arial"/>
              </w:rPr>
            </w:pPr>
          </w:p>
        </w:tc>
      </w:tr>
      <w:tr w:rsidR="001730D8" w:rsidRPr="004819AA" w:rsidTr="008345EB">
        <w:trPr>
          <w:cantSplit/>
          <w:trHeight w:val="72"/>
        </w:trPr>
        <w:tc>
          <w:tcPr>
            <w:tcW w:w="2127" w:type="dxa"/>
            <w:tcBorders>
              <w:top w:val="nil"/>
              <w:left w:val="nil"/>
              <w:bottom w:val="nil"/>
              <w:right w:val="nil"/>
            </w:tcBorders>
            <w:vAlign w:val="center"/>
          </w:tcPr>
          <w:p w:rsidR="001730D8" w:rsidRPr="004819AA" w:rsidRDefault="001730D8" w:rsidP="00BB16E2">
            <w:pPr>
              <w:spacing w:line="276" w:lineRule="auto"/>
              <w:rPr>
                <w:rFonts w:ascii="Arial" w:hAnsi="Arial" w:cs="Arial"/>
              </w:rPr>
            </w:pPr>
            <w:r w:rsidRPr="004819AA">
              <w:rPr>
                <w:rFonts w:ascii="Arial" w:hAnsi="Arial" w:cs="Arial"/>
              </w:rPr>
              <w:t xml:space="preserve">  Baik</w:t>
            </w:r>
          </w:p>
        </w:tc>
        <w:tc>
          <w:tcPr>
            <w:tcW w:w="710" w:type="dxa"/>
            <w:tcBorders>
              <w:top w:val="nil"/>
              <w:left w:val="nil"/>
              <w:bottom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24</w:t>
            </w:r>
          </w:p>
        </w:tc>
        <w:tc>
          <w:tcPr>
            <w:tcW w:w="849" w:type="dxa"/>
            <w:tcBorders>
              <w:top w:val="nil"/>
              <w:left w:val="nil"/>
              <w:bottom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63</w:t>
            </w:r>
          </w:p>
        </w:tc>
        <w:tc>
          <w:tcPr>
            <w:tcW w:w="568" w:type="dxa"/>
            <w:tcBorders>
              <w:top w:val="nil"/>
              <w:left w:val="nil"/>
              <w:bottom w:val="nil"/>
              <w:right w:val="nil"/>
            </w:tcBorders>
            <w:vAlign w:val="center"/>
          </w:tcPr>
          <w:p w:rsidR="001730D8" w:rsidRPr="004819AA" w:rsidRDefault="001730D8" w:rsidP="00BB16E2">
            <w:pPr>
              <w:tabs>
                <w:tab w:val="left" w:pos="810"/>
              </w:tabs>
              <w:spacing w:line="276" w:lineRule="auto"/>
              <w:ind w:left="64"/>
              <w:jc w:val="center"/>
              <w:rPr>
                <w:rFonts w:ascii="Arial" w:hAnsi="Arial" w:cs="Arial"/>
              </w:rPr>
            </w:pPr>
            <w:r w:rsidRPr="004819AA">
              <w:rPr>
                <w:rFonts w:ascii="Arial" w:hAnsi="Arial" w:cs="Arial"/>
              </w:rPr>
              <w:t>14</w:t>
            </w:r>
          </w:p>
        </w:tc>
        <w:tc>
          <w:tcPr>
            <w:tcW w:w="709" w:type="dxa"/>
            <w:tcBorders>
              <w:top w:val="nil"/>
              <w:left w:val="nil"/>
              <w:bottom w:val="nil"/>
              <w:right w:val="nil"/>
            </w:tcBorders>
            <w:vAlign w:val="center"/>
          </w:tcPr>
          <w:p w:rsidR="001730D8" w:rsidRPr="004819AA" w:rsidRDefault="001730D8" w:rsidP="00BB16E2">
            <w:pPr>
              <w:tabs>
                <w:tab w:val="left" w:pos="810"/>
              </w:tabs>
              <w:spacing w:line="276" w:lineRule="auto"/>
              <w:ind w:left="63"/>
              <w:jc w:val="center"/>
              <w:rPr>
                <w:rFonts w:ascii="Arial" w:hAnsi="Arial" w:cs="Arial"/>
              </w:rPr>
            </w:pPr>
            <w:r w:rsidRPr="004819AA">
              <w:rPr>
                <w:rFonts w:ascii="Arial" w:hAnsi="Arial" w:cs="Arial"/>
              </w:rPr>
              <w:t>37</w:t>
            </w:r>
          </w:p>
        </w:tc>
        <w:tc>
          <w:tcPr>
            <w:tcW w:w="707" w:type="dxa"/>
            <w:tcBorders>
              <w:top w:val="nil"/>
              <w:left w:val="nil"/>
              <w:bottom w:val="nil"/>
              <w:right w:val="nil"/>
            </w:tcBorders>
            <w:vAlign w:val="center"/>
          </w:tcPr>
          <w:p w:rsidR="001730D8" w:rsidRPr="004819AA" w:rsidRDefault="001730D8" w:rsidP="00BB16E2">
            <w:pPr>
              <w:tabs>
                <w:tab w:val="left" w:pos="810"/>
              </w:tabs>
              <w:spacing w:line="276" w:lineRule="auto"/>
              <w:ind w:left="63"/>
              <w:jc w:val="center"/>
              <w:rPr>
                <w:rFonts w:ascii="Arial" w:hAnsi="Arial" w:cs="Arial"/>
              </w:rPr>
            </w:pPr>
            <w:r w:rsidRPr="004819AA">
              <w:rPr>
                <w:rFonts w:ascii="Arial" w:hAnsi="Arial" w:cs="Arial"/>
              </w:rPr>
              <w:t>38</w:t>
            </w:r>
          </w:p>
        </w:tc>
        <w:tc>
          <w:tcPr>
            <w:tcW w:w="771" w:type="dxa"/>
            <w:tcBorders>
              <w:top w:val="nil"/>
              <w:left w:val="nil"/>
              <w:bottom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Cs/>
              </w:rPr>
            </w:pPr>
            <w:r w:rsidRPr="004819AA">
              <w:rPr>
                <w:rFonts w:ascii="Arial" w:hAnsi="Arial" w:cs="Arial"/>
                <w:bCs/>
                <w:lang w:val="id-ID"/>
              </w:rPr>
              <w:t>0,</w:t>
            </w:r>
            <w:r w:rsidRPr="004819AA">
              <w:rPr>
                <w:rFonts w:ascii="Arial" w:hAnsi="Arial" w:cs="Arial"/>
                <w:bCs/>
              </w:rPr>
              <w:t>000</w:t>
            </w:r>
          </w:p>
        </w:tc>
      </w:tr>
      <w:tr w:rsidR="001730D8" w:rsidRPr="004819AA" w:rsidTr="008345EB">
        <w:trPr>
          <w:cantSplit/>
          <w:trHeight w:val="72"/>
        </w:trPr>
        <w:tc>
          <w:tcPr>
            <w:tcW w:w="2127" w:type="dxa"/>
            <w:tcBorders>
              <w:top w:val="nil"/>
              <w:left w:val="nil"/>
              <w:right w:val="nil"/>
            </w:tcBorders>
            <w:vAlign w:val="center"/>
          </w:tcPr>
          <w:p w:rsidR="001730D8" w:rsidRPr="004819AA" w:rsidRDefault="001730D8" w:rsidP="00BB16E2">
            <w:pPr>
              <w:spacing w:line="276" w:lineRule="auto"/>
              <w:ind w:left="488" w:hanging="488"/>
              <w:rPr>
                <w:rFonts w:ascii="Arial" w:hAnsi="Arial" w:cs="Arial"/>
              </w:rPr>
            </w:pPr>
            <w:r w:rsidRPr="004819AA">
              <w:rPr>
                <w:rFonts w:ascii="Arial" w:hAnsi="Arial" w:cs="Arial"/>
              </w:rPr>
              <w:t xml:space="preserve">  Kurang</w:t>
            </w:r>
          </w:p>
        </w:tc>
        <w:tc>
          <w:tcPr>
            <w:tcW w:w="710" w:type="dxa"/>
            <w:tcBorders>
              <w:top w:val="nil"/>
              <w:left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5</w:t>
            </w:r>
          </w:p>
        </w:tc>
        <w:tc>
          <w:tcPr>
            <w:tcW w:w="849" w:type="dxa"/>
            <w:tcBorders>
              <w:top w:val="nil"/>
              <w:left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11</w:t>
            </w:r>
          </w:p>
        </w:tc>
        <w:tc>
          <w:tcPr>
            <w:tcW w:w="568" w:type="dxa"/>
            <w:tcBorders>
              <w:top w:val="nil"/>
              <w:left w:val="nil"/>
              <w:right w:val="nil"/>
            </w:tcBorders>
            <w:vAlign w:val="center"/>
          </w:tcPr>
          <w:p w:rsidR="001730D8" w:rsidRPr="004819AA" w:rsidRDefault="001730D8" w:rsidP="00BB16E2">
            <w:pPr>
              <w:tabs>
                <w:tab w:val="left" w:pos="810"/>
              </w:tabs>
              <w:spacing w:line="276" w:lineRule="auto"/>
              <w:ind w:left="64"/>
              <w:jc w:val="center"/>
              <w:rPr>
                <w:rFonts w:ascii="Arial" w:hAnsi="Arial" w:cs="Arial"/>
              </w:rPr>
            </w:pPr>
            <w:r w:rsidRPr="004819AA">
              <w:rPr>
                <w:rFonts w:ascii="Arial" w:hAnsi="Arial" w:cs="Arial"/>
              </w:rPr>
              <w:t>42</w:t>
            </w:r>
          </w:p>
        </w:tc>
        <w:tc>
          <w:tcPr>
            <w:tcW w:w="709" w:type="dxa"/>
            <w:tcBorders>
              <w:top w:val="nil"/>
              <w:left w:val="nil"/>
              <w:right w:val="nil"/>
            </w:tcBorders>
            <w:vAlign w:val="center"/>
          </w:tcPr>
          <w:p w:rsidR="001730D8" w:rsidRPr="004819AA" w:rsidRDefault="001730D8" w:rsidP="00BB16E2">
            <w:pPr>
              <w:tabs>
                <w:tab w:val="left" w:pos="810"/>
              </w:tabs>
              <w:spacing w:line="276" w:lineRule="auto"/>
              <w:ind w:left="63"/>
              <w:jc w:val="center"/>
              <w:rPr>
                <w:rFonts w:ascii="Arial" w:hAnsi="Arial" w:cs="Arial"/>
              </w:rPr>
            </w:pPr>
            <w:r w:rsidRPr="004819AA">
              <w:rPr>
                <w:rFonts w:ascii="Arial" w:hAnsi="Arial" w:cs="Arial"/>
              </w:rPr>
              <w:t>89</w:t>
            </w:r>
          </w:p>
        </w:tc>
        <w:tc>
          <w:tcPr>
            <w:tcW w:w="707" w:type="dxa"/>
            <w:tcBorders>
              <w:top w:val="nil"/>
              <w:left w:val="nil"/>
              <w:right w:val="nil"/>
            </w:tcBorders>
            <w:vAlign w:val="center"/>
          </w:tcPr>
          <w:p w:rsidR="001730D8" w:rsidRPr="004819AA" w:rsidRDefault="001730D8" w:rsidP="00BB16E2">
            <w:pPr>
              <w:tabs>
                <w:tab w:val="left" w:pos="810"/>
              </w:tabs>
              <w:spacing w:line="276" w:lineRule="auto"/>
              <w:ind w:left="63"/>
              <w:jc w:val="center"/>
              <w:rPr>
                <w:rFonts w:ascii="Arial" w:hAnsi="Arial" w:cs="Arial"/>
              </w:rPr>
            </w:pPr>
            <w:r w:rsidRPr="004819AA">
              <w:rPr>
                <w:rFonts w:ascii="Arial" w:hAnsi="Arial" w:cs="Arial"/>
              </w:rPr>
              <w:t>47</w:t>
            </w:r>
          </w:p>
        </w:tc>
        <w:tc>
          <w:tcPr>
            <w:tcW w:w="771" w:type="dxa"/>
            <w:tcBorders>
              <w:top w:val="nil"/>
              <w:left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Cs/>
              </w:rPr>
            </w:pPr>
          </w:p>
        </w:tc>
      </w:tr>
      <w:tr w:rsidR="001730D8" w:rsidRPr="004819AA" w:rsidTr="008345EB">
        <w:trPr>
          <w:cantSplit/>
          <w:trHeight w:val="283"/>
        </w:trPr>
        <w:tc>
          <w:tcPr>
            <w:tcW w:w="2127" w:type="dxa"/>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rPr>
            </w:pPr>
          </w:p>
        </w:tc>
        <w:tc>
          <w:tcPr>
            <w:tcW w:w="568" w:type="dxa"/>
            <w:tcBorders>
              <w:left w:val="nil"/>
              <w:right w:val="nil"/>
            </w:tcBorders>
            <w:vAlign w:val="center"/>
          </w:tcPr>
          <w:p w:rsidR="001730D8" w:rsidRPr="004819AA" w:rsidRDefault="001730D8" w:rsidP="00BB16E2">
            <w:pPr>
              <w:tabs>
                <w:tab w:val="left" w:pos="810"/>
              </w:tabs>
              <w:spacing w:line="276"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rPr>
            </w:pPr>
          </w:p>
        </w:tc>
        <w:tc>
          <w:tcPr>
            <w:tcW w:w="707" w:type="dxa"/>
            <w:tcBorders>
              <w:left w:val="nil"/>
              <w:right w:val="nil"/>
            </w:tcBorders>
            <w:vAlign w:val="center"/>
          </w:tcPr>
          <w:p w:rsidR="001730D8" w:rsidRPr="004819AA" w:rsidRDefault="001730D8" w:rsidP="00BB16E2">
            <w:pPr>
              <w:tabs>
                <w:tab w:val="left" w:pos="810"/>
              </w:tabs>
              <w:spacing w:line="276" w:lineRule="auto"/>
              <w:ind w:left="63"/>
              <w:rPr>
                <w:rFonts w:ascii="Arial" w:hAnsi="Arial" w:cs="Arial"/>
                <w:b/>
              </w:rPr>
            </w:pPr>
            <w:r w:rsidRPr="004819AA">
              <w:rPr>
                <w:rFonts w:ascii="Arial" w:hAnsi="Arial" w:cs="Arial"/>
                <w:b/>
                <w:color w:val="FFFFFF"/>
              </w:rPr>
              <w:t xml:space="preserve">  i</w:t>
            </w:r>
            <w:r w:rsidRPr="004819AA">
              <w:rPr>
                <w:rFonts w:ascii="Arial" w:hAnsi="Arial" w:cs="Arial"/>
                <w:b/>
                <w:lang w:val="id-ID"/>
              </w:rPr>
              <w:t>8</w:t>
            </w:r>
            <w:r w:rsidRPr="004819AA">
              <w:rPr>
                <w:rFonts w:ascii="Arial" w:hAnsi="Arial" w:cs="Arial"/>
                <w:b/>
              </w:rPr>
              <w:t>5</w:t>
            </w:r>
          </w:p>
        </w:tc>
        <w:tc>
          <w:tcPr>
            <w:tcW w:w="771" w:type="dxa"/>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rPr>
            </w:pPr>
          </w:p>
        </w:tc>
        <w:tc>
          <w:tcPr>
            <w:tcW w:w="1356" w:type="dxa"/>
            <w:vMerge/>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081696" w:rsidRPr="004819AA" w:rsidRDefault="00081696"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pengetahuan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38 responden yang berpengetahuan baik  mayoritas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24 orang (63%)</w:t>
      </w:r>
      <w:r w:rsidRPr="004819AA">
        <w:rPr>
          <w:rFonts w:ascii="Arial" w:hAnsi="Arial" w:cs="Arial"/>
          <w:lang w:val="id-ID"/>
        </w:rPr>
        <w:t xml:space="preserve"> dan </w:t>
      </w:r>
      <w:r w:rsidRPr="004819AA">
        <w:rPr>
          <w:rFonts w:ascii="Arial" w:hAnsi="Arial" w:cs="Arial"/>
        </w:rPr>
        <w:t>dari 47 responden</w:t>
      </w:r>
      <w:r w:rsidRPr="004819AA">
        <w:rPr>
          <w:rFonts w:ascii="Arial" w:hAnsi="Arial" w:cs="Arial"/>
          <w:color w:val="FFFFFF"/>
        </w:rPr>
        <w:t xml:space="preserve">  </w:t>
      </w:r>
      <w:r w:rsidRPr="004819AA">
        <w:rPr>
          <w:rFonts w:ascii="Arial" w:hAnsi="Arial" w:cs="Arial"/>
        </w:rPr>
        <w:t xml:space="preserve">yang berpengetahuan kurang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42 orang (89%)</w:t>
      </w:r>
      <w:r w:rsidRPr="004819AA">
        <w:rPr>
          <w:rFonts w:ascii="Arial" w:hAnsi="Arial" w:cs="Arial"/>
          <w:lang w:val="id-ID"/>
        </w:rPr>
        <w:t>.</w:t>
      </w:r>
    </w:p>
    <w:p w:rsidR="00A90D67" w:rsidRPr="004819AA" w:rsidRDefault="00081696" w:rsidP="00BF7072">
      <w:pPr>
        <w:pStyle w:val="ListParagraph"/>
        <w:tabs>
          <w:tab w:val="left" w:pos="0"/>
        </w:tabs>
        <w:spacing w:line="360" w:lineRule="auto"/>
        <w:ind w:left="0" w:firstLine="709"/>
        <w:jc w:val="both"/>
        <w:rPr>
          <w:rFonts w:ascii="Arial" w:hAnsi="Arial" w:cs="Arial"/>
        </w:rPr>
      </w:pPr>
      <w:r w:rsidRPr="004819AA">
        <w:rPr>
          <w:rFonts w:ascii="Arial" w:hAnsi="Arial" w:cs="Arial"/>
        </w:rPr>
        <w:t xml:space="preserve">Berdasarkan hasil analisis uji statistik Chi-Square diperoleh nilai p-value = 0,000 &lt; α 0,05 yang artinya ada </w:t>
      </w:r>
      <w:r w:rsidRPr="004819AA">
        <w:rPr>
          <w:rFonts w:ascii="Arial" w:hAnsi="Arial" w:cs="Arial"/>
          <w:lang w:val="id-ID"/>
        </w:rPr>
        <w:t>hubungan</w:t>
      </w:r>
      <w:r w:rsidRPr="004819AA">
        <w:rPr>
          <w:rFonts w:ascii="Arial" w:hAnsi="Arial" w:cs="Arial"/>
        </w:rPr>
        <w:t xml:space="preserve"> antara pengetahuan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466F2D" w:rsidRPr="004819AA" w:rsidRDefault="001730D8" w:rsidP="00BF7072">
      <w:pPr>
        <w:spacing w:line="360" w:lineRule="auto"/>
        <w:ind w:left="993" w:hanging="993"/>
        <w:jc w:val="both"/>
        <w:rPr>
          <w:rFonts w:ascii="Arial" w:hAnsi="Arial" w:cs="Arial"/>
          <w:b/>
        </w:rPr>
      </w:pPr>
      <w:r w:rsidRPr="004819AA">
        <w:rPr>
          <w:rFonts w:ascii="Arial" w:hAnsi="Arial" w:cs="Arial"/>
          <w:b/>
        </w:rPr>
        <w:t xml:space="preserve">Tabel </w:t>
      </w:r>
      <w:r w:rsidR="00EF1F3A" w:rsidRPr="004819AA">
        <w:rPr>
          <w:rFonts w:ascii="Arial" w:hAnsi="Arial" w:cs="Arial"/>
          <w:b/>
        </w:rPr>
        <w:t>2</w:t>
      </w:r>
      <w:r w:rsidR="007C6811">
        <w:rPr>
          <w:rFonts w:ascii="Arial" w:hAnsi="Arial" w:cs="Arial"/>
          <w:b/>
        </w:rPr>
        <w:t>0</w:t>
      </w:r>
      <w:r w:rsidRPr="004819AA">
        <w:rPr>
          <w:rFonts w:ascii="Arial" w:hAnsi="Arial" w:cs="Arial"/>
          <w:b/>
        </w:rPr>
        <w:t>.</w:t>
      </w:r>
      <w:r w:rsidR="00466F2D" w:rsidRPr="004819AA">
        <w:rPr>
          <w:rFonts w:ascii="Arial" w:hAnsi="Arial" w:cs="Arial"/>
          <w:b/>
          <w:lang w:val="id-ID"/>
        </w:rPr>
        <w:t>Hubungan</w:t>
      </w:r>
      <w:r w:rsidR="00466F2D" w:rsidRPr="004819AA">
        <w:rPr>
          <w:rFonts w:ascii="Arial" w:hAnsi="Arial" w:cs="Arial"/>
          <w:b/>
          <w:lang w:val="sv-SE"/>
        </w:rPr>
        <w:t xml:space="preserve"> Sikap Ibu dengan Pemberian ASI Eksklusif  Pada Bayi </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1730D8" w:rsidRPr="004819AA" w:rsidTr="008345EB">
        <w:trPr>
          <w:cantSplit/>
          <w:trHeight w:val="283"/>
        </w:trPr>
        <w:tc>
          <w:tcPr>
            <w:tcW w:w="2127" w:type="dxa"/>
            <w:vMerge w:val="restart"/>
            <w:tcBorders>
              <w:left w:val="nil"/>
              <w:right w:val="nil"/>
            </w:tcBorders>
            <w:vAlign w:val="center"/>
          </w:tcPr>
          <w:p w:rsidR="001730D8" w:rsidRPr="004819AA" w:rsidRDefault="001730D8" w:rsidP="00BB16E2">
            <w:pPr>
              <w:tabs>
                <w:tab w:val="left" w:pos="810"/>
              </w:tabs>
              <w:spacing w:line="276" w:lineRule="auto"/>
              <w:ind w:left="357"/>
              <w:rPr>
                <w:rFonts w:ascii="Arial" w:hAnsi="Arial" w:cs="Arial"/>
                <w:b/>
              </w:rPr>
            </w:pPr>
            <w:r w:rsidRPr="004819AA">
              <w:rPr>
                <w:rFonts w:ascii="Arial" w:hAnsi="Arial" w:cs="Arial"/>
                <w:b/>
                <w:lang w:val="sv-SE"/>
              </w:rPr>
              <w:t>Sikap</w:t>
            </w:r>
          </w:p>
        </w:tc>
        <w:tc>
          <w:tcPr>
            <w:tcW w:w="2836" w:type="dxa"/>
            <w:gridSpan w:val="4"/>
            <w:tcBorders>
              <w:left w:val="nil"/>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1730D8" w:rsidRPr="004819AA" w:rsidRDefault="001730D8" w:rsidP="00BB16E2">
            <w:pPr>
              <w:spacing w:line="276" w:lineRule="auto"/>
              <w:jc w:val="center"/>
              <w:rPr>
                <w:rFonts w:ascii="Arial" w:hAnsi="Arial" w:cs="Arial"/>
                <w:b/>
                <w:i/>
              </w:rPr>
            </w:pPr>
          </w:p>
          <w:p w:rsidR="001730D8" w:rsidRPr="004819AA" w:rsidRDefault="001730D8" w:rsidP="00BB16E2">
            <w:pPr>
              <w:spacing w:line="276" w:lineRule="auto"/>
              <w:jc w:val="center"/>
              <w:rPr>
                <w:rFonts w:ascii="Arial" w:hAnsi="Arial" w:cs="Arial"/>
                <w:b/>
                <w:i/>
              </w:rPr>
            </w:pPr>
            <w:r w:rsidRPr="004819AA">
              <w:rPr>
                <w:rFonts w:ascii="Arial" w:hAnsi="Arial" w:cs="Arial"/>
                <w:b/>
                <w:i/>
              </w:rPr>
              <w:t>p (value)</w:t>
            </w:r>
          </w:p>
        </w:tc>
      </w:tr>
      <w:tr w:rsidR="001730D8" w:rsidRPr="004819AA" w:rsidTr="008345EB">
        <w:trPr>
          <w:cantSplit/>
          <w:trHeight w:val="341"/>
        </w:trPr>
        <w:tc>
          <w:tcPr>
            <w:tcW w:w="2127" w:type="dxa"/>
            <w:vMerge/>
            <w:tcBorders>
              <w:left w:val="nil"/>
              <w:right w:val="nil"/>
            </w:tcBorders>
          </w:tcPr>
          <w:p w:rsidR="001730D8" w:rsidRPr="004819AA" w:rsidRDefault="001730D8" w:rsidP="00BB16E2">
            <w:pPr>
              <w:tabs>
                <w:tab w:val="left" w:pos="810"/>
              </w:tabs>
              <w:spacing w:line="276" w:lineRule="auto"/>
              <w:jc w:val="both"/>
              <w:rPr>
                <w:rFonts w:ascii="Arial" w:hAnsi="Arial" w:cs="Arial"/>
              </w:rPr>
            </w:pPr>
          </w:p>
        </w:tc>
        <w:tc>
          <w:tcPr>
            <w:tcW w:w="1559" w:type="dxa"/>
            <w:gridSpan w:val="2"/>
            <w:tcBorders>
              <w:left w:val="nil"/>
              <w:right w:val="nil"/>
            </w:tcBorders>
          </w:tcPr>
          <w:p w:rsidR="001730D8" w:rsidRPr="004819AA" w:rsidRDefault="001730D8" w:rsidP="00BB16E2">
            <w:pPr>
              <w:spacing w:line="276"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1730D8" w:rsidRPr="004819AA" w:rsidRDefault="001730D8" w:rsidP="00BB16E2">
            <w:pPr>
              <w:spacing w:line="276"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1730D8" w:rsidRPr="004819AA" w:rsidRDefault="001730D8" w:rsidP="00BB16E2">
            <w:pPr>
              <w:tabs>
                <w:tab w:val="left" w:pos="810"/>
              </w:tabs>
              <w:spacing w:line="276" w:lineRule="auto"/>
              <w:jc w:val="both"/>
              <w:rPr>
                <w:rFonts w:ascii="Arial" w:hAnsi="Arial" w:cs="Arial"/>
              </w:rPr>
            </w:pPr>
          </w:p>
        </w:tc>
        <w:tc>
          <w:tcPr>
            <w:tcW w:w="1356" w:type="dxa"/>
            <w:vMerge/>
            <w:tcBorders>
              <w:left w:val="nil"/>
              <w:right w:val="nil"/>
            </w:tcBorders>
          </w:tcPr>
          <w:p w:rsidR="001730D8" w:rsidRPr="004819AA" w:rsidRDefault="001730D8" w:rsidP="00BB16E2">
            <w:pPr>
              <w:tabs>
                <w:tab w:val="left" w:pos="810"/>
              </w:tabs>
              <w:spacing w:line="276" w:lineRule="auto"/>
              <w:jc w:val="both"/>
              <w:rPr>
                <w:rFonts w:ascii="Arial" w:hAnsi="Arial" w:cs="Arial"/>
              </w:rPr>
            </w:pPr>
          </w:p>
        </w:tc>
      </w:tr>
      <w:tr w:rsidR="001730D8" w:rsidRPr="004819AA" w:rsidTr="008345EB">
        <w:trPr>
          <w:cantSplit/>
          <w:trHeight w:val="158"/>
        </w:trPr>
        <w:tc>
          <w:tcPr>
            <w:tcW w:w="2127" w:type="dxa"/>
            <w:vMerge/>
            <w:tcBorders>
              <w:left w:val="nil"/>
              <w:bottom w:val="single" w:sz="6" w:space="0" w:color="auto"/>
              <w:right w:val="nil"/>
            </w:tcBorders>
          </w:tcPr>
          <w:p w:rsidR="001730D8" w:rsidRPr="004819AA" w:rsidRDefault="001730D8" w:rsidP="00BB16E2">
            <w:pPr>
              <w:tabs>
                <w:tab w:val="left" w:pos="810"/>
              </w:tabs>
              <w:spacing w:line="276" w:lineRule="auto"/>
              <w:jc w:val="both"/>
              <w:rPr>
                <w:rFonts w:ascii="Arial" w:hAnsi="Arial" w:cs="Arial"/>
              </w:rPr>
            </w:pPr>
          </w:p>
        </w:tc>
        <w:tc>
          <w:tcPr>
            <w:tcW w:w="710"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1730D8" w:rsidRPr="004819AA" w:rsidRDefault="001730D8" w:rsidP="00BB16E2">
            <w:pPr>
              <w:tabs>
                <w:tab w:val="left" w:pos="810"/>
              </w:tabs>
              <w:spacing w:line="276" w:lineRule="auto"/>
              <w:jc w:val="center"/>
              <w:rPr>
                <w:rFonts w:ascii="Arial" w:hAnsi="Arial" w:cs="Arial"/>
              </w:rPr>
            </w:pPr>
          </w:p>
        </w:tc>
      </w:tr>
      <w:tr w:rsidR="001730D8" w:rsidRPr="004819AA" w:rsidTr="008345EB">
        <w:trPr>
          <w:cantSplit/>
          <w:trHeight w:val="72"/>
        </w:trPr>
        <w:tc>
          <w:tcPr>
            <w:tcW w:w="2127" w:type="dxa"/>
            <w:tcBorders>
              <w:top w:val="nil"/>
              <w:left w:val="nil"/>
              <w:bottom w:val="nil"/>
              <w:right w:val="nil"/>
            </w:tcBorders>
            <w:vAlign w:val="center"/>
          </w:tcPr>
          <w:p w:rsidR="001730D8" w:rsidRPr="004819AA" w:rsidRDefault="001730D8" w:rsidP="00BB16E2">
            <w:pPr>
              <w:spacing w:line="276" w:lineRule="auto"/>
              <w:rPr>
                <w:rFonts w:ascii="Arial" w:hAnsi="Arial" w:cs="Arial"/>
              </w:rPr>
            </w:pPr>
            <w:r w:rsidRPr="004819AA">
              <w:rPr>
                <w:rFonts w:ascii="Arial" w:hAnsi="Arial" w:cs="Arial"/>
              </w:rPr>
              <w:t xml:space="preserve">  Positif</w:t>
            </w:r>
          </w:p>
        </w:tc>
        <w:tc>
          <w:tcPr>
            <w:tcW w:w="710" w:type="dxa"/>
            <w:tcBorders>
              <w:top w:val="nil"/>
              <w:left w:val="nil"/>
              <w:bottom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27</w:t>
            </w:r>
          </w:p>
        </w:tc>
        <w:tc>
          <w:tcPr>
            <w:tcW w:w="849" w:type="dxa"/>
            <w:tcBorders>
              <w:top w:val="nil"/>
              <w:left w:val="nil"/>
              <w:bottom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47</w:t>
            </w:r>
          </w:p>
        </w:tc>
        <w:tc>
          <w:tcPr>
            <w:tcW w:w="568" w:type="dxa"/>
            <w:tcBorders>
              <w:top w:val="nil"/>
              <w:left w:val="nil"/>
              <w:bottom w:val="nil"/>
              <w:right w:val="nil"/>
            </w:tcBorders>
            <w:vAlign w:val="center"/>
          </w:tcPr>
          <w:p w:rsidR="001730D8" w:rsidRPr="004819AA" w:rsidRDefault="001730D8" w:rsidP="00BB16E2">
            <w:pPr>
              <w:tabs>
                <w:tab w:val="left" w:pos="810"/>
              </w:tabs>
              <w:spacing w:line="276" w:lineRule="auto"/>
              <w:ind w:left="64"/>
              <w:jc w:val="center"/>
              <w:rPr>
                <w:rFonts w:ascii="Arial" w:hAnsi="Arial" w:cs="Arial"/>
              </w:rPr>
            </w:pPr>
            <w:r w:rsidRPr="004819AA">
              <w:rPr>
                <w:rFonts w:ascii="Arial" w:hAnsi="Arial" w:cs="Arial"/>
              </w:rPr>
              <w:t>30</w:t>
            </w:r>
          </w:p>
        </w:tc>
        <w:tc>
          <w:tcPr>
            <w:tcW w:w="709" w:type="dxa"/>
            <w:tcBorders>
              <w:top w:val="nil"/>
              <w:left w:val="nil"/>
              <w:bottom w:val="nil"/>
              <w:right w:val="nil"/>
            </w:tcBorders>
            <w:vAlign w:val="center"/>
          </w:tcPr>
          <w:p w:rsidR="001730D8" w:rsidRPr="004819AA" w:rsidRDefault="001730D8" w:rsidP="00BB16E2">
            <w:pPr>
              <w:tabs>
                <w:tab w:val="left" w:pos="810"/>
              </w:tabs>
              <w:spacing w:line="276" w:lineRule="auto"/>
              <w:ind w:left="63"/>
              <w:jc w:val="center"/>
              <w:rPr>
                <w:rFonts w:ascii="Arial" w:hAnsi="Arial" w:cs="Arial"/>
              </w:rPr>
            </w:pPr>
            <w:r w:rsidRPr="004819AA">
              <w:rPr>
                <w:rFonts w:ascii="Arial" w:hAnsi="Arial" w:cs="Arial"/>
              </w:rPr>
              <w:t>53</w:t>
            </w:r>
          </w:p>
        </w:tc>
        <w:tc>
          <w:tcPr>
            <w:tcW w:w="707" w:type="dxa"/>
            <w:tcBorders>
              <w:top w:val="nil"/>
              <w:left w:val="nil"/>
              <w:bottom w:val="nil"/>
              <w:right w:val="nil"/>
            </w:tcBorders>
            <w:vAlign w:val="center"/>
          </w:tcPr>
          <w:p w:rsidR="001730D8" w:rsidRPr="004819AA" w:rsidRDefault="001730D8" w:rsidP="00BB16E2">
            <w:pPr>
              <w:tabs>
                <w:tab w:val="left" w:pos="810"/>
              </w:tabs>
              <w:spacing w:line="276" w:lineRule="auto"/>
              <w:ind w:left="63"/>
              <w:jc w:val="center"/>
              <w:rPr>
                <w:rFonts w:ascii="Arial" w:hAnsi="Arial" w:cs="Arial"/>
              </w:rPr>
            </w:pPr>
            <w:r w:rsidRPr="004819AA">
              <w:rPr>
                <w:rFonts w:ascii="Arial" w:hAnsi="Arial" w:cs="Arial"/>
              </w:rPr>
              <w:t>57</w:t>
            </w:r>
          </w:p>
        </w:tc>
        <w:tc>
          <w:tcPr>
            <w:tcW w:w="771" w:type="dxa"/>
            <w:tcBorders>
              <w:top w:val="nil"/>
              <w:left w:val="nil"/>
              <w:bottom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Cs/>
              </w:rPr>
            </w:pPr>
            <w:r w:rsidRPr="004819AA">
              <w:rPr>
                <w:rFonts w:ascii="Arial" w:hAnsi="Arial" w:cs="Arial"/>
                <w:bCs/>
                <w:lang w:val="id-ID"/>
              </w:rPr>
              <w:t>0,</w:t>
            </w:r>
            <w:r w:rsidRPr="004819AA">
              <w:rPr>
                <w:rFonts w:ascii="Arial" w:hAnsi="Arial" w:cs="Arial"/>
                <w:bCs/>
              </w:rPr>
              <w:t>000</w:t>
            </w:r>
          </w:p>
        </w:tc>
      </w:tr>
      <w:tr w:rsidR="001730D8" w:rsidRPr="004819AA" w:rsidTr="008345EB">
        <w:trPr>
          <w:cantSplit/>
          <w:trHeight w:val="72"/>
        </w:trPr>
        <w:tc>
          <w:tcPr>
            <w:tcW w:w="2127" w:type="dxa"/>
            <w:tcBorders>
              <w:top w:val="nil"/>
              <w:left w:val="nil"/>
              <w:right w:val="nil"/>
            </w:tcBorders>
            <w:vAlign w:val="center"/>
          </w:tcPr>
          <w:p w:rsidR="001730D8" w:rsidRPr="004819AA" w:rsidRDefault="001730D8" w:rsidP="00BB16E2">
            <w:pPr>
              <w:spacing w:line="276" w:lineRule="auto"/>
              <w:ind w:left="488" w:hanging="488"/>
              <w:rPr>
                <w:rFonts w:ascii="Arial" w:hAnsi="Arial" w:cs="Arial"/>
              </w:rPr>
            </w:pPr>
            <w:r w:rsidRPr="004819AA">
              <w:rPr>
                <w:rFonts w:ascii="Arial" w:hAnsi="Arial" w:cs="Arial"/>
              </w:rPr>
              <w:t xml:space="preserve">  Negatif</w:t>
            </w:r>
          </w:p>
        </w:tc>
        <w:tc>
          <w:tcPr>
            <w:tcW w:w="710" w:type="dxa"/>
            <w:tcBorders>
              <w:top w:val="nil"/>
              <w:left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2</w:t>
            </w:r>
          </w:p>
        </w:tc>
        <w:tc>
          <w:tcPr>
            <w:tcW w:w="849" w:type="dxa"/>
            <w:tcBorders>
              <w:top w:val="nil"/>
              <w:left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7</w:t>
            </w:r>
          </w:p>
        </w:tc>
        <w:tc>
          <w:tcPr>
            <w:tcW w:w="568" w:type="dxa"/>
            <w:tcBorders>
              <w:top w:val="nil"/>
              <w:left w:val="nil"/>
              <w:right w:val="nil"/>
            </w:tcBorders>
            <w:vAlign w:val="center"/>
          </w:tcPr>
          <w:p w:rsidR="001730D8" w:rsidRPr="004819AA" w:rsidRDefault="001730D8" w:rsidP="00BB16E2">
            <w:pPr>
              <w:tabs>
                <w:tab w:val="left" w:pos="810"/>
              </w:tabs>
              <w:spacing w:line="276" w:lineRule="auto"/>
              <w:ind w:left="64"/>
              <w:jc w:val="center"/>
              <w:rPr>
                <w:rFonts w:ascii="Arial" w:hAnsi="Arial" w:cs="Arial"/>
              </w:rPr>
            </w:pPr>
            <w:r w:rsidRPr="004819AA">
              <w:rPr>
                <w:rFonts w:ascii="Arial" w:hAnsi="Arial" w:cs="Arial"/>
              </w:rPr>
              <w:t>26</w:t>
            </w:r>
          </w:p>
        </w:tc>
        <w:tc>
          <w:tcPr>
            <w:tcW w:w="709" w:type="dxa"/>
            <w:tcBorders>
              <w:top w:val="nil"/>
              <w:left w:val="nil"/>
              <w:right w:val="nil"/>
            </w:tcBorders>
            <w:vAlign w:val="center"/>
          </w:tcPr>
          <w:p w:rsidR="001730D8" w:rsidRPr="004819AA" w:rsidRDefault="001730D8" w:rsidP="00BB16E2">
            <w:pPr>
              <w:tabs>
                <w:tab w:val="left" w:pos="810"/>
              </w:tabs>
              <w:spacing w:line="276" w:lineRule="auto"/>
              <w:ind w:left="63"/>
              <w:jc w:val="center"/>
              <w:rPr>
                <w:rFonts w:ascii="Arial" w:hAnsi="Arial" w:cs="Arial"/>
              </w:rPr>
            </w:pPr>
            <w:r w:rsidRPr="004819AA">
              <w:rPr>
                <w:rFonts w:ascii="Arial" w:hAnsi="Arial" w:cs="Arial"/>
              </w:rPr>
              <w:t>93</w:t>
            </w:r>
          </w:p>
        </w:tc>
        <w:tc>
          <w:tcPr>
            <w:tcW w:w="707" w:type="dxa"/>
            <w:tcBorders>
              <w:top w:val="nil"/>
              <w:left w:val="nil"/>
              <w:right w:val="nil"/>
            </w:tcBorders>
            <w:vAlign w:val="center"/>
          </w:tcPr>
          <w:p w:rsidR="001730D8" w:rsidRPr="004819AA" w:rsidRDefault="001730D8" w:rsidP="00BB16E2">
            <w:pPr>
              <w:tabs>
                <w:tab w:val="left" w:pos="810"/>
              </w:tabs>
              <w:spacing w:line="276" w:lineRule="auto"/>
              <w:ind w:left="63"/>
              <w:jc w:val="center"/>
              <w:rPr>
                <w:rFonts w:ascii="Arial" w:hAnsi="Arial" w:cs="Arial"/>
              </w:rPr>
            </w:pPr>
            <w:r w:rsidRPr="004819AA">
              <w:rPr>
                <w:rFonts w:ascii="Arial" w:hAnsi="Arial" w:cs="Arial"/>
              </w:rPr>
              <w:t>28</w:t>
            </w:r>
          </w:p>
        </w:tc>
        <w:tc>
          <w:tcPr>
            <w:tcW w:w="771" w:type="dxa"/>
            <w:tcBorders>
              <w:top w:val="nil"/>
              <w:left w:val="nil"/>
              <w:right w:val="nil"/>
            </w:tcBorders>
            <w:vAlign w:val="center"/>
          </w:tcPr>
          <w:p w:rsidR="001730D8" w:rsidRPr="004819AA" w:rsidRDefault="001730D8"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Cs/>
              </w:rPr>
            </w:pPr>
          </w:p>
        </w:tc>
      </w:tr>
      <w:tr w:rsidR="001730D8" w:rsidRPr="004819AA" w:rsidTr="008345EB">
        <w:trPr>
          <w:cantSplit/>
          <w:trHeight w:val="283"/>
        </w:trPr>
        <w:tc>
          <w:tcPr>
            <w:tcW w:w="2127" w:type="dxa"/>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rPr>
            </w:pPr>
          </w:p>
        </w:tc>
        <w:tc>
          <w:tcPr>
            <w:tcW w:w="568" w:type="dxa"/>
            <w:tcBorders>
              <w:left w:val="nil"/>
              <w:right w:val="nil"/>
            </w:tcBorders>
            <w:vAlign w:val="center"/>
          </w:tcPr>
          <w:p w:rsidR="001730D8" w:rsidRPr="004819AA" w:rsidRDefault="001730D8" w:rsidP="00BB16E2">
            <w:pPr>
              <w:tabs>
                <w:tab w:val="left" w:pos="810"/>
              </w:tabs>
              <w:spacing w:line="276"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rPr>
            </w:pPr>
          </w:p>
        </w:tc>
        <w:tc>
          <w:tcPr>
            <w:tcW w:w="707" w:type="dxa"/>
            <w:tcBorders>
              <w:left w:val="nil"/>
              <w:right w:val="nil"/>
            </w:tcBorders>
            <w:vAlign w:val="center"/>
          </w:tcPr>
          <w:p w:rsidR="001730D8" w:rsidRPr="004819AA" w:rsidRDefault="001730D8" w:rsidP="00BB16E2">
            <w:pPr>
              <w:tabs>
                <w:tab w:val="left" w:pos="810"/>
              </w:tabs>
              <w:spacing w:line="276" w:lineRule="auto"/>
              <w:ind w:left="63"/>
              <w:rPr>
                <w:rFonts w:ascii="Arial" w:hAnsi="Arial" w:cs="Arial"/>
                <w:b/>
              </w:rPr>
            </w:pPr>
            <w:r w:rsidRPr="004819AA">
              <w:rPr>
                <w:rFonts w:ascii="Arial" w:hAnsi="Arial" w:cs="Arial"/>
                <w:b/>
                <w:color w:val="FFFFFF"/>
              </w:rPr>
              <w:t xml:space="preserve">  i</w:t>
            </w:r>
            <w:r w:rsidRPr="004819AA">
              <w:rPr>
                <w:rFonts w:ascii="Arial" w:hAnsi="Arial" w:cs="Arial"/>
                <w:b/>
                <w:lang w:val="id-ID"/>
              </w:rPr>
              <w:t>8</w:t>
            </w:r>
            <w:r w:rsidRPr="004819AA">
              <w:rPr>
                <w:rFonts w:ascii="Arial" w:hAnsi="Arial" w:cs="Arial"/>
                <w:b/>
              </w:rPr>
              <w:t>5</w:t>
            </w:r>
          </w:p>
        </w:tc>
        <w:tc>
          <w:tcPr>
            <w:tcW w:w="771" w:type="dxa"/>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rPr>
            </w:pPr>
          </w:p>
        </w:tc>
        <w:tc>
          <w:tcPr>
            <w:tcW w:w="1356" w:type="dxa"/>
            <w:vMerge/>
            <w:tcBorders>
              <w:left w:val="nil"/>
              <w:right w:val="nil"/>
            </w:tcBorders>
            <w:vAlign w:val="center"/>
          </w:tcPr>
          <w:p w:rsidR="001730D8" w:rsidRPr="004819AA" w:rsidRDefault="001730D8" w:rsidP="00BB16E2">
            <w:pPr>
              <w:tabs>
                <w:tab w:val="left" w:pos="810"/>
              </w:tabs>
              <w:spacing w:line="276"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A05F45" w:rsidRPr="004819AA" w:rsidRDefault="00A05F45"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sikap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57 responden </w:t>
      </w:r>
      <w:r w:rsidR="006F4F55" w:rsidRPr="004819AA">
        <w:rPr>
          <w:rFonts w:ascii="Arial" w:hAnsi="Arial" w:cs="Arial"/>
        </w:rPr>
        <w:lastRenderedPageBreak/>
        <w:t xml:space="preserve">yang bersikap positif </w:t>
      </w:r>
      <w:r w:rsidRPr="004819AA">
        <w:rPr>
          <w:rFonts w:ascii="Arial" w:hAnsi="Arial" w:cs="Arial"/>
        </w:rPr>
        <w:t xml:space="preserve">mayoritas  tidak memberikan </w:t>
      </w:r>
      <w:r w:rsidR="006F4F55" w:rsidRPr="004819AA">
        <w:rPr>
          <w:rFonts w:ascii="Arial" w:hAnsi="Arial" w:cs="Arial"/>
          <w:lang w:val="id-ID"/>
        </w:rPr>
        <w:t xml:space="preserve">ASI Eksklusif </w:t>
      </w:r>
      <w:r w:rsidRPr="004819AA">
        <w:rPr>
          <w:rFonts w:ascii="Arial" w:hAnsi="Arial" w:cs="Arial"/>
          <w:lang w:val="id-ID"/>
        </w:rPr>
        <w:t>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30 orang (53%)</w:t>
      </w:r>
      <w:r w:rsidRPr="004819AA">
        <w:rPr>
          <w:rFonts w:ascii="Arial" w:hAnsi="Arial" w:cs="Arial"/>
          <w:lang w:val="id-ID"/>
        </w:rPr>
        <w:t xml:space="preserve"> dan </w:t>
      </w:r>
      <w:r w:rsidRPr="004819AA">
        <w:rPr>
          <w:rFonts w:ascii="Arial" w:hAnsi="Arial" w:cs="Arial"/>
        </w:rPr>
        <w:t>dari 28 responden</w:t>
      </w:r>
      <w:r w:rsidRPr="004819AA">
        <w:rPr>
          <w:rFonts w:ascii="Arial" w:hAnsi="Arial" w:cs="Arial"/>
          <w:color w:val="FFFFFF"/>
        </w:rPr>
        <w:t xml:space="preserve"> </w:t>
      </w:r>
      <w:r w:rsidRPr="004819AA">
        <w:rPr>
          <w:rFonts w:ascii="Arial" w:hAnsi="Arial" w:cs="Arial"/>
        </w:rPr>
        <w:t xml:space="preserve">yang bersikap negatif mayoritas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26 orang (93%)</w:t>
      </w:r>
      <w:r w:rsidRPr="004819AA">
        <w:rPr>
          <w:rFonts w:ascii="Arial" w:hAnsi="Arial" w:cs="Arial"/>
          <w:lang w:val="id-ID"/>
        </w:rPr>
        <w:t>.</w:t>
      </w:r>
    </w:p>
    <w:p w:rsidR="00A05F45" w:rsidRDefault="00A05F45" w:rsidP="00BF7072">
      <w:pPr>
        <w:pStyle w:val="ListParagraph"/>
        <w:tabs>
          <w:tab w:val="left" w:pos="0"/>
        </w:tabs>
        <w:spacing w:line="360" w:lineRule="auto"/>
        <w:ind w:left="0" w:firstLine="709"/>
        <w:jc w:val="both"/>
        <w:rPr>
          <w:rFonts w:ascii="Arial" w:hAnsi="Arial" w:cs="Arial"/>
        </w:rPr>
      </w:pPr>
      <w:r w:rsidRPr="004819AA">
        <w:rPr>
          <w:rFonts w:ascii="Arial" w:hAnsi="Arial" w:cs="Arial"/>
        </w:rPr>
        <w:t xml:space="preserve">Berdasarkan hasil analisis uji statistik Chi-Square diperoleh nilai p-value = 0,000 &lt; α 0,05 yang artinya ada </w:t>
      </w:r>
      <w:r w:rsidRPr="004819AA">
        <w:rPr>
          <w:rFonts w:ascii="Arial" w:hAnsi="Arial" w:cs="Arial"/>
          <w:lang w:val="id-ID"/>
        </w:rPr>
        <w:t>hubungan</w:t>
      </w:r>
      <w:r w:rsidRPr="004819AA">
        <w:rPr>
          <w:rFonts w:ascii="Arial" w:hAnsi="Arial" w:cs="Arial"/>
        </w:rPr>
        <w:t xml:space="preserve"> antara sikap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466F2D" w:rsidRPr="004819AA" w:rsidRDefault="001730D8" w:rsidP="00BF7072">
      <w:pPr>
        <w:spacing w:line="360" w:lineRule="auto"/>
        <w:ind w:left="1134" w:hanging="1134"/>
        <w:jc w:val="both"/>
        <w:rPr>
          <w:rFonts w:ascii="Arial" w:hAnsi="Arial" w:cs="Arial"/>
          <w:b/>
        </w:rPr>
      </w:pPr>
      <w:r w:rsidRPr="004819AA">
        <w:rPr>
          <w:rFonts w:ascii="Arial" w:hAnsi="Arial" w:cs="Arial"/>
          <w:b/>
        </w:rPr>
        <w:t xml:space="preserve">Tabel </w:t>
      </w:r>
      <w:r w:rsidR="00875C68" w:rsidRPr="004819AA">
        <w:rPr>
          <w:rFonts w:ascii="Arial" w:hAnsi="Arial" w:cs="Arial"/>
          <w:b/>
        </w:rPr>
        <w:t>2</w:t>
      </w:r>
      <w:r w:rsidR="007C6811">
        <w:rPr>
          <w:rFonts w:ascii="Arial" w:hAnsi="Arial" w:cs="Arial"/>
          <w:b/>
        </w:rPr>
        <w:t>1</w:t>
      </w:r>
      <w:r w:rsidRPr="004819AA">
        <w:rPr>
          <w:rFonts w:ascii="Arial" w:hAnsi="Arial" w:cs="Arial"/>
          <w:b/>
        </w:rPr>
        <w:t xml:space="preserve">. </w:t>
      </w:r>
      <w:r w:rsidR="00466F2D" w:rsidRPr="004819AA">
        <w:rPr>
          <w:rFonts w:ascii="Arial" w:hAnsi="Arial" w:cs="Arial"/>
          <w:b/>
          <w:lang w:val="id-ID"/>
        </w:rPr>
        <w:t>Hubungan</w:t>
      </w:r>
      <w:r w:rsidR="00466F2D" w:rsidRPr="004819AA">
        <w:rPr>
          <w:rFonts w:ascii="Arial" w:hAnsi="Arial" w:cs="Arial"/>
          <w:b/>
          <w:lang w:val="sv-SE"/>
        </w:rPr>
        <w:t xml:space="preserve"> Perilaku Ibu dengan Pemberian ASI Eksklusif  Pada Bayi </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1730D8" w:rsidRPr="004819AA" w:rsidTr="008345EB">
        <w:trPr>
          <w:cantSplit/>
          <w:trHeight w:val="283"/>
        </w:trPr>
        <w:tc>
          <w:tcPr>
            <w:tcW w:w="2127" w:type="dxa"/>
            <w:vMerge w:val="restart"/>
            <w:tcBorders>
              <w:left w:val="nil"/>
              <w:right w:val="nil"/>
            </w:tcBorders>
            <w:vAlign w:val="center"/>
          </w:tcPr>
          <w:p w:rsidR="001730D8" w:rsidRPr="004819AA" w:rsidRDefault="001730D8" w:rsidP="00BF7072">
            <w:pPr>
              <w:tabs>
                <w:tab w:val="left" w:pos="810"/>
              </w:tabs>
              <w:spacing w:line="360" w:lineRule="auto"/>
              <w:ind w:left="357"/>
              <w:rPr>
                <w:rFonts w:ascii="Arial" w:hAnsi="Arial" w:cs="Arial"/>
                <w:b/>
              </w:rPr>
            </w:pPr>
            <w:r w:rsidRPr="004819AA">
              <w:rPr>
                <w:rFonts w:ascii="Arial" w:hAnsi="Arial" w:cs="Arial"/>
                <w:b/>
                <w:lang w:val="sv-SE"/>
              </w:rPr>
              <w:t xml:space="preserve">Perilaku </w:t>
            </w:r>
          </w:p>
        </w:tc>
        <w:tc>
          <w:tcPr>
            <w:tcW w:w="2836" w:type="dxa"/>
            <w:gridSpan w:val="4"/>
            <w:tcBorders>
              <w:left w:val="nil"/>
              <w:right w:val="nil"/>
            </w:tcBorders>
          </w:tcPr>
          <w:p w:rsidR="001730D8" w:rsidRPr="004819AA" w:rsidRDefault="001730D8" w:rsidP="00BF7072">
            <w:pPr>
              <w:tabs>
                <w:tab w:val="left" w:pos="810"/>
              </w:tabs>
              <w:spacing w:line="360"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1730D8" w:rsidRPr="004819AA" w:rsidRDefault="001730D8" w:rsidP="00BF7072">
            <w:pPr>
              <w:tabs>
                <w:tab w:val="left" w:pos="810"/>
              </w:tabs>
              <w:spacing w:line="360"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1730D8" w:rsidRPr="004819AA" w:rsidRDefault="001730D8" w:rsidP="00BF7072">
            <w:pPr>
              <w:spacing w:line="360" w:lineRule="auto"/>
              <w:jc w:val="center"/>
              <w:rPr>
                <w:rFonts w:ascii="Arial" w:hAnsi="Arial" w:cs="Arial"/>
                <w:b/>
                <w:i/>
              </w:rPr>
            </w:pPr>
          </w:p>
          <w:p w:rsidR="001730D8" w:rsidRPr="004819AA" w:rsidRDefault="001730D8" w:rsidP="00BF7072">
            <w:pPr>
              <w:spacing w:line="360" w:lineRule="auto"/>
              <w:jc w:val="center"/>
              <w:rPr>
                <w:rFonts w:ascii="Arial" w:hAnsi="Arial" w:cs="Arial"/>
                <w:b/>
                <w:i/>
              </w:rPr>
            </w:pPr>
            <w:r w:rsidRPr="004819AA">
              <w:rPr>
                <w:rFonts w:ascii="Arial" w:hAnsi="Arial" w:cs="Arial"/>
                <w:b/>
                <w:i/>
              </w:rPr>
              <w:t>p (value)</w:t>
            </w:r>
          </w:p>
        </w:tc>
      </w:tr>
      <w:tr w:rsidR="001730D8" w:rsidRPr="004819AA" w:rsidTr="008345EB">
        <w:trPr>
          <w:cantSplit/>
          <w:trHeight w:val="341"/>
        </w:trPr>
        <w:tc>
          <w:tcPr>
            <w:tcW w:w="2127" w:type="dxa"/>
            <w:vMerge/>
            <w:tcBorders>
              <w:left w:val="nil"/>
              <w:right w:val="nil"/>
            </w:tcBorders>
          </w:tcPr>
          <w:p w:rsidR="001730D8" w:rsidRPr="004819AA" w:rsidRDefault="001730D8" w:rsidP="00BF7072">
            <w:pPr>
              <w:tabs>
                <w:tab w:val="left" w:pos="810"/>
              </w:tabs>
              <w:spacing w:line="360" w:lineRule="auto"/>
              <w:jc w:val="both"/>
              <w:rPr>
                <w:rFonts w:ascii="Arial" w:hAnsi="Arial" w:cs="Arial"/>
              </w:rPr>
            </w:pPr>
          </w:p>
        </w:tc>
        <w:tc>
          <w:tcPr>
            <w:tcW w:w="1559" w:type="dxa"/>
            <w:gridSpan w:val="2"/>
            <w:tcBorders>
              <w:left w:val="nil"/>
              <w:right w:val="nil"/>
            </w:tcBorders>
          </w:tcPr>
          <w:p w:rsidR="001730D8" w:rsidRPr="004819AA" w:rsidRDefault="001730D8" w:rsidP="00BF7072">
            <w:pPr>
              <w:spacing w:line="360"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1730D8" w:rsidRPr="004819AA" w:rsidRDefault="001730D8" w:rsidP="00BF7072">
            <w:pPr>
              <w:spacing w:line="360"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1730D8" w:rsidRPr="004819AA" w:rsidRDefault="001730D8" w:rsidP="00BF7072">
            <w:pPr>
              <w:tabs>
                <w:tab w:val="left" w:pos="810"/>
              </w:tabs>
              <w:spacing w:line="360" w:lineRule="auto"/>
              <w:jc w:val="both"/>
              <w:rPr>
                <w:rFonts w:ascii="Arial" w:hAnsi="Arial" w:cs="Arial"/>
              </w:rPr>
            </w:pPr>
          </w:p>
        </w:tc>
        <w:tc>
          <w:tcPr>
            <w:tcW w:w="1356" w:type="dxa"/>
            <w:vMerge/>
            <w:tcBorders>
              <w:left w:val="nil"/>
              <w:right w:val="nil"/>
            </w:tcBorders>
          </w:tcPr>
          <w:p w:rsidR="001730D8" w:rsidRPr="004819AA" w:rsidRDefault="001730D8" w:rsidP="00BF7072">
            <w:pPr>
              <w:tabs>
                <w:tab w:val="left" w:pos="810"/>
              </w:tabs>
              <w:spacing w:line="360" w:lineRule="auto"/>
              <w:jc w:val="both"/>
              <w:rPr>
                <w:rFonts w:ascii="Arial" w:hAnsi="Arial" w:cs="Arial"/>
              </w:rPr>
            </w:pPr>
          </w:p>
        </w:tc>
      </w:tr>
      <w:tr w:rsidR="001730D8" w:rsidRPr="004819AA" w:rsidTr="008345EB">
        <w:trPr>
          <w:cantSplit/>
          <w:trHeight w:val="158"/>
        </w:trPr>
        <w:tc>
          <w:tcPr>
            <w:tcW w:w="2127" w:type="dxa"/>
            <w:vMerge/>
            <w:tcBorders>
              <w:left w:val="nil"/>
              <w:bottom w:val="single" w:sz="6" w:space="0" w:color="auto"/>
              <w:right w:val="nil"/>
            </w:tcBorders>
          </w:tcPr>
          <w:p w:rsidR="001730D8" w:rsidRPr="004819AA" w:rsidRDefault="001730D8" w:rsidP="00BF7072">
            <w:pPr>
              <w:tabs>
                <w:tab w:val="left" w:pos="810"/>
              </w:tabs>
              <w:spacing w:line="360" w:lineRule="auto"/>
              <w:jc w:val="both"/>
              <w:rPr>
                <w:rFonts w:ascii="Arial" w:hAnsi="Arial" w:cs="Arial"/>
              </w:rPr>
            </w:pPr>
          </w:p>
        </w:tc>
        <w:tc>
          <w:tcPr>
            <w:tcW w:w="710" w:type="dxa"/>
            <w:tcBorders>
              <w:left w:val="nil"/>
              <w:bottom w:val="single" w:sz="6" w:space="0" w:color="auto"/>
              <w:right w:val="nil"/>
            </w:tcBorders>
          </w:tcPr>
          <w:p w:rsidR="001730D8" w:rsidRPr="004819AA" w:rsidRDefault="001730D8" w:rsidP="00BF7072">
            <w:pPr>
              <w:tabs>
                <w:tab w:val="left" w:pos="810"/>
              </w:tabs>
              <w:spacing w:line="360"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1730D8" w:rsidRPr="004819AA" w:rsidRDefault="001730D8" w:rsidP="00BF7072">
            <w:pPr>
              <w:tabs>
                <w:tab w:val="left" w:pos="810"/>
              </w:tabs>
              <w:spacing w:line="360"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1730D8" w:rsidRPr="004819AA" w:rsidRDefault="001730D8" w:rsidP="00BF7072">
            <w:pPr>
              <w:tabs>
                <w:tab w:val="left" w:pos="810"/>
              </w:tabs>
              <w:spacing w:line="360"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1730D8" w:rsidRPr="004819AA" w:rsidRDefault="001730D8" w:rsidP="00BF7072">
            <w:pPr>
              <w:tabs>
                <w:tab w:val="left" w:pos="810"/>
              </w:tabs>
              <w:spacing w:line="360"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1730D8" w:rsidRPr="004819AA" w:rsidRDefault="001730D8" w:rsidP="00BF7072">
            <w:pPr>
              <w:tabs>
                <w:tab w:val="left" w:pos="810"/>
              </w:tabs>
              <w:spacing w:line="360"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1730D8" w:rsidRPr="004819AA" w:rsidRDefault="001730D8" w:rsidP="00BF7072">
            <w:pPr>
              <w:tabs>
                <w:tab w:val="left" w:pos="810"/>
              </w:tabs>
              <w:spacing w:line="360"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1730D8" w:rsidRPr="004819AA" w:rsidRDefault="001730D8" w:rsidP="00BF7072">
            <w:pPr>
              <w:tabs>
                <w:tab w:val="left" w:pos="810"/>
              </w:tabs>
              <w:spacing w:line="360" w:lineRule="auto"/>
              <w:jc w:val="center"/>
              <w:rPr>
                <w:rFonts w:ascii="Arial" w:hAnsi="Arial" w:cs="Arial"/>
              </w:rPr>
            </w:pPr>
          </w:p>
        </w:tc>
      </w:tr>
      <w:tr w:rsidR="00D93FE2" w:rsidRPr="004819AA" w:rsidTr="008345EB">
        <w:trPr>
          <w:cantSplit/>
          <w:trHeight w:val="72"/>
        </w:trPr>
        <w:tc>
          <w:tcPr>
            <w:tcW w:w="2127" w:type="dxa"/>
            <w:tcBorders>
              <w:top w:val="nil"/>
              <w:left w:val="nil"/>
              <w:bottom w:val="nil"/>
              <w:right w:val="nil"/>
            </w:tcBorders>
            <w:vAlign w:val="center"/>
          </w:tcPr>
          <w:p w:rsidR="00D93FE2" w:rsidRPr="004819AA" w:rsidRDefault="00D93FE2" w:rsidP="00BF7072">
            <w:pPr>
              <w:spacing w:line="360" w:lineRule="auto"/>
              <w:rPr>
                <w:rFonts w:ascii="Arial" w:hAnsi="Arial" w:cs="Arial"/>
              </w:rPr>
            </w:pPr>
            <w:r w:rsidRPr="004819AA">
              <w:rPr>
                <w:rFonts w:ascii="Arial" w:hAnsi="Arial" w:cs="Arial"/>
              </w:rPr>
              <w:t xml:space="preserve">  Baik</w:t>
            </w:r>
          </w:p>
        </w:tc>
        <w:tc>
          <w:tcPr>
            <w:tcW w:w="710" w:type="dxa"/>
            <w:tcBorders>
              <w:top w:val="nil"/>
              <w:left w:val="nil"/>
              <w:bottom w:val="nil"/>
              <w:right w:val="nil"/>
            </w:tcBorders>
            <w:vAlign w:val="center"/>
          </w:tcPr>
          <w:p w:rsidR="00D93FE2" w:rsidRPr="004819AA" w:rsidRDefault="00D93FE2" w:rsidP="00BF7072">
            <w:pPr>
              <w:tabs>
                <w:tab w:val="left" w:pos="810"/>
              </w:tabs>
              <w:spacing w:line="360" w:lineRule="auto"/>
              <w:ind w:left="64"/>
              <w:jc w:val="center"/>
              <w:rPr>
                <w:rFonts w:ascii="Arial" w:hAnsi="Arial" w:cs="Arial"/>
              </w:rPr>
            </w:pPr>
            <w:r w:rsidRPr="004819AA">
              <w:rPr>
                <w:rFonts w:ascii="Arial" w:hAnsi="Arial" w:cs="Arial"/>
              </w:rPr>
              <w:t>14</w:t>
            </w:r>
          </w:p>
        </w:tc>
        <w:tc>
          <w:tcPr>
            <w:tcW w:w="849" w:type="dxa"/>
            <w:tcBorders>
              <w:top w:val="nil"/>
              <w:left w:val="nil"/>
              <w:bottom w:val="nil"/>
              <w:right w:val="nil"/>
            </w:tcBorders>
            <w:vAlign w:val="center"/>
          </w:tcPr>
          <w:p w:rsidR="00D93FE2" w:rsidRPr="004819AA" w:rsidRDefault="00D93FE2" w:rsidP="00BF7072">
            <w:pPr>
              <w:tabs>
                <w:tab w:val="left" w:pos="810"/>
              </w:tabs>
              <w:spacing w:line="360" w:lineRule="auto"/>
              <w:ind w:left="63"/>
              <w:jc w:val="center"/>
              <w:rPr>
                <w:rFonts w:ascii="Arial" w:hAnsi="Arial" w:cs="Arial"/>
              </w:rPr>
            </w:pPr>
            <w:r w:rsidRPr="004819AA">
              <w:rPr>
                <w:rFonts w:ascii="Arial" w:hAnsi="Arial" w:cs="Arial"/>
              </w:rPr>
              <w:t>37</w:t>
            </w:r>
          </w:p>
        </w:tc>
        <w:tc>
          <w:tcPr>
            <w:tcW w:w="568" w:type="dxa"/>
            <w:tcBorders>
              <w:top w:val="nil"/>
              <w:left w:val="nil"/>
              <w:bottom w:val="nil"/>
              <w:right w:val="nil"/>
            </w:tcBorders>
            <w:vAlign w:val="center"/>
          </w:tcPr>
          <w:p w:rsidR="00D93FE2" w:rsidRPr="004819AA" w:rsidRDefault="00D93FE2" w:rsidP="00BF7072">
            <w:pPr>
              <w:tabs>
                <w:tab w:val="left" w:pos="810"/>
              </w:tabs>
              <w:spacing w:line="360" w:lineRule="auto"/>
              <w:ind w:left="64"/>
              <w:jc w:val="center"/>
              <w:rPr>
                <w:rFonts w:ascii="Arial" w:hAnsi="Arial" w:cs="Arial"/>
              </w:rPr>
            </w:pPr>
            <w:r w:rsidRPr="004819AA">
              <w:rPr>
                <w:rFonts w:ascii="Arial" w:hAnsi="Arial" w:cs="Arial"/>
              </w:rPr>
              <w:t>24</w:t>
            </w:r>
          </w:p>
        </w:tc>
        <w:tc>
          <w:tcPr>
            <w:tcW w:w="709" w:type="dxa"/>
            <w:tcBorders>
              <w:top w:val="nil"/>
              <w:left w:val="nil"/>
              <w:bottom w:val="nil"/>
              <w:right w:val="nil"/>
            </w:tcBorders>
            <w:vAlign w:val="center"/>
          </w:tcPr>
          <w:p w:rsidR="00D93FE2" w:rsidRPr="004819AA" w:rsidRDefault="00D93FE2" w:rsidP="00BF7072">
            <w:pPr>
              <w:tabs>
                <w:tab w:val="left" w:pos="810"/>
              </w:tabs>
              <w:spacing w:line="360" w:lineRule="auto"/>
              <w:ind w:left="63"/>
              <w:jc w:val="center"/>
              <w:rPr>
                <w:rFonts w:ascii="Arial" w:hAnsi="Arial" w:cs="Arial"/>
              </w:rPr>
            </w:pPr>
            <w:r w:rsidRPr="004819AA">
              <w:rPr>
                <w:rFonts w:ascii="Arial" w:hAnsi="Arial" w:cs="Arial"/>
              </w:rPr>
              <w:t>63</w:t>
            </w:r>
          </w:p>
        </w:tc>
        <w:tc>
          <w:tcPr>
            <w:tcW w:w="707" w:type="dxa"/>
            <w:tcBorders>
              <w:top w:val="nil"/>
              <w:left w:val="nil"/>
              <w:bottom w:val="nil"/>
              <w:right w:val="nil"/>
            </w:tcBorders>
            <w:vAlign w:val="center"/>
          </w:tcPr>
          <w:p w:rsidR="00D93FE2" w:rsidRPr="004819AA" w:rsidRDefault="00D93FE2" w:rsidP="00BF7072">
            <w:pPr>
              <w:tabs>
                <w:tab w:val="left" w:pos="810"/>
              </w:tabs>
              <w:spacing w:line="360" w:lineRule="auto"/>
              <w:ind w:left="63"/>
              <w:jc w:val="center"/>
              <w:rPr>
                <w:rFonts w:ascii="Arial" w:hAnsi="Arial" w:cs="Arial"/>
              </w:rPr>
            </w:pPr>
            <w:r w:rsidRPr="004819AA">
              <w:rPr>
                <w:rFonts w:ascii="Arial" w:hAnsi="Arial" w:cs="Arial"/>
              </w:rPr>
              <w:t>38</w:t>
            </w:r>
          </w:p>
        </w:tc>
        <w:tc>
          <w:tcPr>
            <w:tcW w:w="771" w:type="dxa"/>
            <w:tcBorders>
              <w:top w:val="nil"/>
              <w:left w:val="nil"/>
              <w:bottom w:val="nil"/>
              <w:right w:val="nil"/>
            </w:tcBorders>
            <w:vAlign w:val="center"/>
          </w:tcPr>
          <w:p w:rsidR="00D93FE2" w:rsidRPr="004819AA" w:rsidRDefault="00D93FE2"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D93FE2" w:rsidRPr="004819AA" w:rsidRDefault="00D93FE2" w:rsidP="00BF7072">
            <w:pPr>
              <w:tabs>
                <w:tab w:val="left" w:pos="810"/>
              </w:tabs>
              <w:spacing w:line="360" w:lineRule="auto"/>
              <w:jc w:val="center"/>
              <w:rPr>
                <w:rFonts w:ascii="Arial" w:hAnsi="Arial" w:cs="Arial"/>
                <w:bCs/>
              </w:rPr>
            </w:pPr>
            <w:r w:rsidRPr="004819AA">
              <w:rPr>
                <w:rFonts w:ascii="Arial" w:hAnsi="Arial" w:cs="Arial"/>
                <w:bCs/>
                <w:lang w:val="id-ID"/>
              </w:rPr>
              <w:t>0,</w:t>
            </w:r>
            <w:r w:rsidR="00B8460F" w:rsidRPr="004819AA">
              <w:rPr>
                <w:rFonts w:ascii="Arial" w:hAnsi="Arial" w:cs="Arial"/>
                <w:bCs/>
              </w:rPr>
              <w:t>402</w:t>
            </w:r>
          </w:p>
        </w:tc>
      </w:tr>
      <w:tr w:rsidR="001730D8" w:rsidRPr="004819AA" w:rsidTr="008345EB">
        <w:trPr>
          <w:cantSplit/>
          <w:trHeight w:val="72"/>
        </w:trPr>
        <w:tc>
          <w:tcPr>
            <w:tcW w:w="2127" w:type="dxa"/>
            <w:tcBorders>
              <w:top w:val="nil"/>
              <w:left w:val="nil"/>
              <w:right w:val="nil"/>
            </w:tcBorders>
            <w:vAlign w:val="center"/>
          </w:tcPr>
          <w:p w:rsidR="001730D8" w:rsidRPr="004819AA" w:rsidRDefault="001730D8" w:rsidP="00BF7072">
            <w:pPr>
              <w:spacing w:line="360" w:lineRule="auto"/>
              <w:ind w:left="488" w:hanging="488"/>
              <w:rPr>
                <w:rFonts w:ascii="Arial" w:hAnsi="Arial" w:cs="Arial"/>
              </w:rPr>
            </w:pPr>
            <w:r w:rsidRPr="004819AA">
              <w:rPr>
                <w:rFonts w:ascii="Arial" w:hAnsi="Arial" w:cs="Arial"/>
              </w:rPr>
              <w:t xml:space="preserve">  Tidak Baik</w:t>
            </w:r>
          </w:p>
        </w:tc>
        <w:tc>
          <w:tcPr>
            <w:tcW w:w="710" w:type="dxa"/>
            <w:tcBorders>
              <w:top w:val="nil"/>
              <w:left w:val="nil"/>
              <w:right w:val="nil"/>
            </w:tcBorders>
            <w:vAlign w:val="center"/>
          </w:tcPr>
          <w:p w:rsidR="001730D8" w:rsidRPr="004819AA" w:rsidRDefault="00D93FE2" w:rsidP="00BF7072">
            <w:pPr>
              <w:tabs>
                <w:tab w:val="left" w:pos="810"/>
              </w:tabs>
              <w:spacing w:line="360" w:lineRule="auto"/>
              <w:jc w:val="center"/>
              <w:rPr>
                <w:rFonts w:ascii="Arial" w:hAnsi="Arial" w:cs="Arial"/>
              </w:rPr>
            </w:pPr>
            <w:r w:rsidRPr="004819AA">
              <w:rPr>
                <w:rFonts w:ascii="Arial" w:hAnsi="Arial" w:cs="Arial"/>
              </w:rPr>
              <w:t>1</w:t>
            </w:r>
            <w:r w:rsidR="001730D8" w:rsidRPr="004819AA">
              <w:rPr>
                <w:rFonts w:ascii="Arial" w:hAnsi="Arial" w:cs="Arial"/>
              </w:rPr>
              <w:t>5</w:t>
            </w:r>
          </w:p>
        </w:tc>
        <w:tc>
          <w:tcPr>
            <w:tcW w:w="849" w:type="dxa"/>
            <w:tcBorders>
              <w:top w:val="nil"/>
              <w:left w:val="nil"/>
              <w:right w:val="nil"/>
            </w:tcBorders>
            <w:vAlign w:val="center"/>
          </w:tcPr>
          <w:p w:rsidR="001730D8" w:rsidRPr="004819AA" w:rsidRDefault="00D93FE2" w:rsidP="00BF7072">
            <w:pPr>
              <w:tabs>
                <w:tab w:val="left" w:pos="810"/>
              </w:tabs>
              <w:spacing w:line="360" w:lineRule="auto"/>
              <w:jc w:val="center"/>
              <w:rPr>
                <w:rFonts w:ascii="Arial" w:hAnsi="Arial" w:cs="Arial"/>
              </w:rPr>
            </w:pPr>
            <w:r w:rsidRPr="004819AA">
              <w:rPr>
                <w:rFonts w:ascii="Arial" w:hAnsi="Arial" w:cs="Arial"/>
              </w:rPr>
              <w:t>32</w:t>
            </w:r>
          </w:p>
        </w:tc>
        <w:tc>
          <w:tcPr>
            <w:tcW w:w="568" w:type="dxa"/>
            <w:tcBorders>
              <w:top w:val="nil"/>
              <w:left w:val="nil"/>
              <w:right w:val="nil"/>
            </w:tcBorders>
            <w:vAlign w:val="center"/>
          </w:tcPr>
          <w:p w:rsidR="001730D8" w:rsidRPr="004819AA" w:rsidRDefault="00D93FE2" w:rsidP="00BF7072">
            <w:pPr>
              <w:tabs>
                <w:tab w:val="left" w:pos="810"/>
              </w:tabs>
              <w:spacing w:line="360" w:lineRule="auto"/>
              <w:ind w:left="64"/>
              <w:jc w:val="center"/>
              <w:rPr>
                <w:rFonts w:ascii="Arial" w:hAnsi="Arial" w:cs="Arial"/>
              </w:rPr>
            </w:pPr>
            <w:r w:rsidRPr="004819AA">
              <w:rPr>
                <w:rFonts w:ascii="Arial" w:hAnsi="Arial" w:cs="Arial"/>
              </w:rPr>
              <w:t>3</w:t>
            </w:r>
            <w:r w:rsidR="001730D8" w:rsidRPr="004819AA">
              <w:rPr>
                <w:rFonts w:ascii="Arial" w:hAnsi="Arial" w:cs="Arial"/>
              </w:rPr>
              <w:t>2</w:t>
            </w:r>
          </w:p>
        </w:tc>
        <w:tc>
          <w:tcPr>
            <w:tcW w:w="709" w:type="dxa"/>
            <w:tcBorders>
              <w:top w:val="nil"/>
              <w:left w:val="nil"/>
              <w:right w:val="nil"/>
            </w:tcBorders>
            <w:vAlign w:val="center"/>
          </w:tcPr>
          <w:p w:rsidR="001730D8" w:rsidRPr="004819AA" w:rsidRDefault="00D93FE2" w:rsidP="00BF7072">
            <w:pPr>
              <w:tabs>
                <w:tab w:val="left" w:pos="810"/>
              </w:tabs>
              <w:spacing w:line="360" w:lineRule="auto"/>
              <w:ind w:left="63"/>
              <w:jc w:val="center"/>
              <w:rPr>
                <w:rFonts w:ascii="Arial" w:hAnsi="Arial" w:cs="Arial"/>
              </w:rPr>
            </w:pPr>
            <w:r w:rsidRPr="004819AA">
              <w:rPr>
                <w:rFonts w:ascii="Arial" w:hAnsi="Arial" w:cs="Arial"/>
              </w:rPr>
              <w:t>68</w:t>
            </w:r>
          </w:p>
        </w:tc>
        <w:tc>
          <w:tcPr>
            <w:tcW w:w="707" w:type="dxa"/>
            <w:tcBorders>
              <w:top w:val="nil"/>
              <w:left w:val="nil"/>
              <w:right w:val="nil"/>
            </w:tcBorders>
            <w:vAlign w:val="center"/>
          </w:tcPr>
          <w:p w:rsidR="001730D8" w:rsidRPr="004819AA" w:rsidRDefault="001730D8" w:rsidP="00BF7072">
            <w:pPr>
              <w:tabs>
                <w:tab w:val="left" w:pos="810"/>
              </w:tabs>
              <w:spacing w:line="360" w:lineRule="auto"/>
              <w:ind w:left="63"/>
              <w:jc w:val="center"/>
              <w:rPr>
                <w:rFonts w:ascii="Arial" w:hAnsi="Arial" w:cs="Arial"/>
              </w:rPr>
            </w:pPr>
            <w:r w:rsidRPr="004819AA">
              <w:rPr>
                <w:rFonts w:ascii="Arial" w:hAnsi="Arial" w:cs="Arial"/>
              </w:rPr>
              <w:t>47</w:t>
            </w:r>
          </w:p>
        </w:tc>
        <w:tc>
          <w:tcPr>
            <w:tcW w:w="771" w:type="dxa"/>
            <w:tcBorders>
              <w:top w:val="nil"/>
              <w:left w:val="nil"/>
              <w:right w:val="nil"/>
            </w:tcBorders>
            <w:vAlign w:val="center"/>
          </w:tcPr>
          <w:p w:rsidR="001730D8" w:rsidRPr="004819AA" w:rsidRDefault="001730D8"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1730D8" w:rsidRPr="004819AA" w:rsidRDefault="001730D8" w:rsidP="00BF7072">
            <w:pPr>
              <w:tabs>
                <w:tab w:val="left" w:pos="810"/>
              </w:tabs>
              <w:spacing w:line="360" w:lineRule="auto"/>
              <w:jc w:val="center"/>
              <w:rPr>
                <w:rFonts w:ascii="Arial" w:hAnsi="Arial" w:cs="Arial"/>
                <w:bCs/>
              </w:rPr>
            </w:pPr>
          </w:p>
        </w:tc>
      </w:tr>
      <w:tr w:rsidR="001730D8" w:rsidRPr="004819AA" w:rsidTr="008345EB">
        <w:trPr>
          <w:cantSplit/>
          <w:trHeight w:val="283"/>
        </w:trPr>
        <w:tc>
          <w:tcPr>
            <w:tcW w:w="2127" w:type="dxa"/>
            <w:tcBorders>
              <w:left w:val="nil"/>
              <w:right w:val="nil"/>
            </w:tcBorders>
            <w:vAlign w:val="center"/>
          </w:tcPr>
          <w:p w:rsidR="001730D8" w:rsidRPr="004819AA" w:rsidRDefault="001730D8" w:rsidP="00BF7072">
            <w:pPr>
              <w:tabs>
                <w:tab w:val="left" w:pos="810"/>
              </w:tabs>
              <w:spacing w:line="360"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1730D8" w:rsidRPr="004819AA" w:rsidRDefault="001730D8" w:rsidP="00BF7072">
            <w:pPr>
              <w:tabs>
                <w:tab w:val="left" w:pos="810"/>
              </w:tabs>
              <w:spacing w:line="360"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1730D8" w:rsidRPr="004819AA" w:rsidRDefault="001730D8" w:rsidP="00BF7072">
            <w:pPr>
              <w:tabs>
                <w:tab w:val="left" w:pos="810"/>
              </w:tabs>
              <w:spacing w:line="360" w:lineRule="auto"/>
              <w:jc w:val="center"/>
              <w:rPr>
                <w:rFonts w:ascii="Arial" w:hAnsi="Arial" w:cs="Arial"/>
                <w:b/>
              </w:rPr>
            </w:pPr>
          </w:p>
        </w:tc>
        <w:tc>
          <w:tcPr>
            <w:tcW w:w="568" w:type="dxa"/>
            <w:tcBorders>
              <w:left w:val="nil"/>
              <w:right w:val="nil"/>
            </w:tcBorders>
            <w:vAlign w:val="center"/>
          </w:tcPr>
          <w:p w:rsidR="001730D8" w:rsidRPr="004819AA" w:rsidRDefault="001730D8" w:rsidP="00BF7072">
            <w:pPr>
              <w:tabs>
                <w:tab w:val="left" w:pos="810"/>
              </w:tabs>
              <w:spacing w:line="360"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1730D8" w:rsidRPr="004819AA" w:rsidRDefault="001730D8" w:rsidP="00BF7072">
            <w:pPr>
              <w:tabs>
                <w:tab w:val="left" w:pos="810"/>
              </w:tabs>
              <w:spacing w:line="360" w:lineRule="auto"/>
              <w:jc w:val="center"/>
              <w:rPr>
                <w:rFonts w:ascii="Arial" w:hAnsi="Arial" w:cs="Arial"/>
                <w:b/>
              </w:rPr>
            </w:pPr>
          </w:p>
        </w:tc>
        <w:tc>
          <w:tcPr>
            <w:tcW w:w="707" w:type="dxa"/>
            <w:tcBorders>
              <w:left w:val="nil"/>
              <w:right w:val="nil"/>
            </w:tcBorders>
            <w:vAlign w:val="center"/>
          </w:tcPr>
          <w:p w:rsidR="001730D8" w:rsidRPr="004819AA" w:rsidRDefault="001730D8" w:rsidP="00BF7072">
            <w:pPr>
              <w:tabs>
                <w:tab w:val="left" w:pos="810"/>
              </w:tabs>
              <w:spacing w:line="360" w:lineRule="auto"/>
              <w:ind w:left="63"/>
              <w:rPr>
                <w:rFonts w:ascii="Arial" w:hAnsi="Arial" w:cs="Arial"/>
                <w:b/>
              </w:rPr>
            </w:pPr>
            <w:r w:rsidRPr="004819AA">
              <w:rPr>
                <w:rFonts w:ascii="Arial" w:hAnsi="Arial" w:cs="Arial"/>
                <w:b/>
                <w:color w:val="FFFFFF"/>
              </w:rPr>
              <w:t xml:space="preserve">  </w:t>
            </w:r>
            <w:r w:rsidRPr="004819AA">
              <w:rPr>
                <w:rFonts w:ascii="Arial" w:hAnsi="Arial" w:cs="Arial"/>
                <w:b/>
                <w:lang w:val="id-ID"/>
              </w:rPr>
              <w:t>8</w:t>
            </w:r>
            <w:r w:rsidRPr="004819AA">
              <w:rPr>
                <w:rFonts w:ascii="Arial" w:hAnsi="Arial" w:cs="Arial"/>
                <w:b/>
              </w:rPr>
              <w:t>5</w:t>
            </w:r>
          </w:p>
        </w:tc>
        <w:tc>
          <w:tcPr>
            <w:tcW w:w="771" w:type="dxa"/>
            <w:tcBorders>
              <w:left w:val="nil"/>
              <w:right w:val="nil"/>
            </w:tcBorders>
            <w:vAlign w:val="center"/>
          </w:tcPr>
          <w:p w:rsidR="001730D8" w:rsidRPr="004819AA" w:rsidRDefault="001730D8" w:rsidP="00BF7072">
            <w:pPr>
              <w:tabs>
                <w:tab w:val="left" w:pos="810"/>
              </w:tabs>
              <w:spacing w:line="360" w:lineRule="auto"/>
              <w:jc w:val="center"/>
              <w:rPr>
                <w:rFonts w:ascii="Arial" w:hAnsi="Arial" w:cs="Arial"/>
                <w:b/>
              </w:rPr>
            </w:pPr>
          </w:p>
        </w:tc>
        <w:tc>
          <w:tcPr>
            <w:tcW w:w="1356" w:type="dxa"/>
            <w:vMerge/>
            <w:tcBorders>
              <w:left w:val="nil"/>
              <w:right w:val="nil"/>
            </w:tcBorders>
            <w:vAlign w:val="center"/>
          </w:tcPr>
          <w:p w:rsidR="001730D8" w:rsidRPr="004819AA" w:rsidRDefault="001730D8" w:rsidP="00BF7072">
            <w:pPr>
              <w:tabs>
                <w:tab w:val="left" w:pos="810"/>
              </w:tabs>
              <w:spacing w:line="360"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A05F45" w:rsidRPr="004819AA" w:rsidRDefault="00A05F45"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000D793E" w:rsidRPr="004819AA">
        <w:rPr>
          <w:rFonts w:ascii="Arial" w:hAnsi="Arial" w:cs="Arial"/>
        </w:rPr>
        <w:t>perilaku</w:t>
      </w:r>
      <w:r w:rsidRPr="004819AA">
        <w:rPr>
          <w:rFonts w:ascii="Arial" w:hAnsi="Arial" w:cs="Arial"/>
        </w:rPr>
        <w:t xml:space="preserve">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38 responden yang </w:t>
      </w:r>
      <w:r w:rsidR="00BF1E7C" w:rsidRPr="004819AA">
        <w:rPr>
          <w:rFonts w:ascii="Arial" w:hAnsi="Arial" w:cs="Arial"/>
        </w:rPr>
        <w:t>berperilaku</w:t>
      </w:r>
      <w:r w:rsidRPr="004819AA">
        <w:rPr>
          <w:rFonts w:ascii="Arial" w:hAnsi="Arial" w:cs="Arial"/>
        </w:rPr>
        <w:t xml:space="preserve"> baik  mayoritas  </w:t>
      </w:r>
      <w:r w:rsidR="00BF1E7C" w:rsidRPr="004819AA">
        <w:rPr>
          <w:rFonts w:ascii="Arial" w:hAnsi="Arial" w:cs="Arial"/>
        </w:rPr>
        <w:t xml:space="preserve">tidak </w:t>
      </w:r>
      <w:r w:rsidRPr="004819AA">
        <w:rPr>
          <w:rFonts w:ascii="Arial" w:hAnsi="Arial" w:cs="Arial"/>
        </w:rPr>
        <w:t xml:space="preserve">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24 orang (63%)</w:t>
      </w:r>
      <w:r w:rsidRPr="004819AA">
        <w:rPr>
          <w:rFonts w:ascii="Arial" w:hAnsi="Arial" w:cs="Arial"/>
          <w:lang w:val="id-ID"/>
        </w:rPr>
        <w:t xml:space="preserve"> dan </w:t>
      </w:r>
      <w:r w:rsidRPr="004819AA">
        <w:rPr>
          <w:rFonts w:ascii="Arial" w:hAnsi="Arial" w:cs="Arial"/>
        </w:rPr>
        <w:t>dari 47 responden</w:t>
      </w:r>
      <w:r w:rsidRPr="004819AA">
        <w:rPr>
          <w:rFonts w:ascii="Arial" w:hAnsi="Arial" w:cs="Arial"/>
          <w:color w:val="FFFFFF"/>
        </w:rPr>
        <w:t xml:space="preserve">  </w:t>
      </w:r>
      <w:r w:rsidRPr="004819AA">
        <w:rPr>
          <w:rFonts w:ascii="Arial" w:hAnsi="Arial" w:cs="Arial"/>
        </w:rPr>
        <w:t xml:space="preserve">yang </w:t>
      </w:r>
      <w:r w:rsidR="00BF1E7C" w:rsidRPr="004819AA">
        <w:rPr>
          <w:rFonts w:ascii="Arial" w:hAnsi="Arial" w:cs="Arial"/>
        </w:rPr>
        <w:t xml:space="preserve">berperilaku tidak baik </w:t>
      </w:r>
      <w:r w:rsidRPr="004819AA">
        <w:rPr>
          <w:rFonts w:ascii="Arial" w:hAnsi="Arial" w:cs="Arial"/>
        </w:rPr>
        <w:t xml:space="preserve">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00BF1E7C" w:rsidRPr="004819AA">
        <w:rPr>
          <w:rFonts w:ascii="Arial" w:hAnsi="Arial" w:cs="Arial"/>
        </w:rPr>
        <w:t>32</w:t>
      </w:r>
      <w:r w:rsidRPr="004819AA">
        <w:rPr>
          <w:rFonts w:ascii="Arial" w:hAnsi="Arial" w:cs="Arial"/>
        </w:rPr>
        <w:t xml:space="preserve"> orang (</w:t>
      </w:r>
      <w:r w:rsidR="00BF1E7C" w:rsidRPr="004819AA">
        <w:rPr>
          <w:rFonts w:ascii="Arial" w:hAnsi="Arial" w:cs="Arial"/>
        </w:rPr>
        <w:t>47</w:t>
      </w:r>
      <w:r w:rsidRPr="004819AA">
        <w:rPr>
          <w:rFonts w:ascii="Arial" w:hAnsi="Arial" w:cs="Arial"/>
        </w:rPr>
        <w:t>%)</w:t>
      </w:r>
      <w:r w:rsidRPr="004819AA">
        <w:rPr>
          <w:rFonts w:ascii="Arial" w:hAnsi="Arial" w:cs="Arial"/>
          <w:lang w:val="id-ID"/>
        </w:rPr>
        <w:t>.</w:t>
      </w:r>
    </w:p>
    <w:p w:rsidR="00A05F45" w:rsidRDefault="00A05F45" w:rsidP="00BF7072">
      <w:pPr>
        <w:pStyle w:val="ListParagraph"/>
        <w:tabs>
          <w:tab w:val="left" w:pos="0"/>
        </w:tabs>
        <w:spacing w:line="360" w:lineRule="auto"/>
        <w:ind w:left="0" w:firstLine="709"/>
        <w:jc w:val="both"/>
        <w:rPr>
          <w:rFonts w:ascii="Arial" w:hAnsi="Arial" w:cs="Arial"/>
        </w:rPr>
      </w:pPr>
      <w:r w:rsidRPr="004819AA">
        <w:rPr>
          <w:rFonts w:ascii="Arial" w:hAnsi="Arial" w:cs="Arial"/>
        </w:rPr>
        <w:t>Berdasarkan hasil analisis uji statistik Chi-Square diperoleh nilai p-value = 0,</w:t>
      </w:r>
      <w:r w:rsidR="00BF1E7C" w:rsidRPr="004819AA">
        <w:rPr>
          <w:rFonts w:ascii="Arial" w:hAnsi="Arial" w:cs="Arial"/>
        </w:rPr>
        <w:t>402</w:t>
      </w:r>
      <w:r w:rsidRPr="004819AA">
        <w:rPr>
          <w:rFonts w:ascii="Arial" w:hAnsi="Arial" w:cs="Arial"/>
        </w:rPr>
        <w:t xml:space="preserve"> </w:t>
      </w:r>
      <w:r w:rsidR="00BF1E7C" w:rsidRPr="004819AA">
        <w:rPr>
          <w:rFonts w:ascii="Arial" w:hAnsi="Arial" w:cs="Arial"/>
        </w:rPr>
        <w:t>&gt;</w:t>
      </w:r>
      <w:r w:rsidRPr="004819AA">
        <w:rPr>
          <w:rFonts w:ascii="Arial" w:hAnsi="Arial" w:cs="Arial"/>
        </w:rPr>
        <w:t xml:space="preserve"> α 0,05 yang artinya</w:t>
      </w:r>
      <w:r w:rsidR="00BF1E7C" w:rsidRPr="004819AA">
        <w:rPr>
          <w:rFonts w:ascii="Arial" w:hAnsi="Arial" w:cs="Arial"/>
        </w:rPr>
        <w:t xml:space="preserve"> tidak</w:t>
      </w:r>
      <w:r w:rsidRPr="004819AA">
        <w:rPr>
          <w:rFonts w:ascii="Arial" w:hAnsi="Arial" w:cs="Arial"/>
        </w:rPr>
        <w:t xml:space="preserve"> ada </w:t>
      </w:r>
      <w:r w:rsidRPr="004819AA">
        <w:rPr>
          <w:rFonts w:ascii="Arial" w:hAnsi="Arial" w:cs="Arial"/>
          <w:lang w:val="id-ID"/>
        </w:rPr>
        <w:t>hubungan</w:t>
      </w:r>
      <w:r w:rsidRPr="004819AA">
        <w:rPr>
          <w:rFonts w:ascii="Arial" w:hAnsi="Arial" w:cs="Arial"/>
        </w:rPr>
        <w:t xml:space="preserve"> antara </w:t>
      </w:r>
      <w:r w:rsidR="000D793E" w:rsidRPr="004819AA">
        <w:rPr>
          <w:rFonts w:ascii="Arial" w:hAnsi="Arial" w:cs="Arial"/>
        </w:rPr>
        <w:t>perilaku</w:t>
      </w:r>
      <w:r w:rsidRPr="004819AA">
        <w:rPr>
          <w:rFonts w:ascii="Arial" w:hAnsi="Arial" w:cs="Arial"/>
        </w:rPr>
        <w:t xml:space="preserve">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7C6811" w:rsidRDefault="007C6811" w:rsidP="00BF7072">
      <w:pPr>
        <w:pStyle w:val="ListParagraph"/>
        <w:tabs>
          <w:tab w:val="left" w:pos="0"/>
        </w:tabs>
        <w:spacing w:line="360" w:lineRule="auto"/>
        <w:ind w:left="0" w:firstLine="709"/>
        <w:jc w:val="both"/>
        <w:rPr>
          <w:rFonts w:ascii="Arial" w:hAnsi="Arial" w:cs="Arial"/>
        </w:rPr>
      </w:pPr>
    </w:p>
    <w:p w:rsidR="007C6811" w:rsidRDefault="007C6811" w:rsidP="00BF7072">
      <w:pPr>
        <w:pStyle w:val="ListParagraph"/>
        <w:tabs>
          <w:tab w:val="left" w:pos="0"/>
        </w:tabs>
        <w:spacing w:line="360" w:lineRule="auto"/>
        <w:ind w:left="0" w:firstLine="709"/>
        <w:jc w:val="both"/>
        <w:rPr>
          <w:rFonts w:ascii="Arial" w:hAnsi="Arial" w:cs="Arial"/>
        </w:rPr>
      </w:pPr>
    </w:p>
    <w:p w:rsidR="00F571DF" w:rsidRPr="007C6811" w:rsidRDefault="00F571DF" w:rsidP="007C6811">
      <w:pPr>
        <w:spacing w:line="360" w:lineRule="auto"/>
        <w:ind w:left="1134" w:hanging="1134"/>
        <w:jc w:val="both"/>
        <w:rPr>
          <w:rFonts w:ascii="Arial" w:hAnsi="Arial" w:cs="Arial"/>
          <w:b/>
        </w:rPr>
      </w:pPr>
      <w:r w:rsidRPr="004819AA">
        <w:rPr>
          <w:rFonts w:ascii="Arial" w:hAnsi="Arial" w:cs="Arial"/>
          <w:b/>
        </w:rPr>
        <w:lastRenderedPageBreak/>
        <w:t xml:space="preserve">Tabel </w:t>
      </w:r>
      <w:r w:rsidR="000400AF" w:rsidRPr="004819AA">
        <w:rPr>
          <w:rFonts w:ascii="Arial" w:hAnsi="Arial" w:cs="Arial"/>
          <w:b/>
        </w:rPr>
        <w:t>2</w:t>
      </w:r>
      <w:r w:rsidR="007C6811">
        <w:rPr>
          <w:rFonts w:ascii="Arial" w:hAnsi="Arial" w:cs="Arial"/>
          <w:b/>
        </w:rPr>
        <w:t>2</w:t>
      </w:r>
      <w:r w:rsidR="006F4F55" w:rsidRPr="004819AA">
        <w:rPr>
          <w:rFonts w:ascii="Arial" w:hAnsi="Arial" w:cs="Arial"/>
          <w:b/>
        </w:rPr>
        <w:t>.</w:t>
      </w:r>
      <w:r w:rsidR="006F4F55" w:rsidRPr="004819AA">
        <w:rPr>
          <w:rFonts w:ascii="Arial" w:hAnsi="Arial" w:cs="Arial"/>
          <w:b/>
        </w:rPr>
        <w:tab/>
      </w:r>
      <w:r w:rsidR="00466F2D" w:rsidRPr="004819AA">
        <w:rPr>
          <w:rFonts w:ascii="Arial" w:hAnsi="Arial" w:cs="Arial"/>
          <w:b/>
          <w:lang w:val="id-ID"/>
        </w:rPr>
        <w:t>Hubungan</w:t>
      </w:r>
      <w:r w:rsidR="00466F2D" w:rsidRPr="004819AA">
        <w:rPr>
          <w:rFonts w:ascii="Arial" w:hAnsi="Arial" w:cs="Arial"/>
          <w:b/>
          <w:lang w:val="sv-SE"/>
        </w:rPr>
        <w:t xml:space="preserve"> Peran Penolong Persalinan dengan Pemberian ASI Eksklusif  Pada Bayi </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F571DF" w:rsidRPr="004819AA" w:rsidTr="008345EB">
        <w:trPr>
          <w:cantSplit/>
          <w:trHeight w:val="283"/>
        </w:trPr>
        <w:tc>
          <w:tcPr>
            <w:tcW w:w="2127" w:type="dxa"/>
            <w:vMerge w:val="restart"/>
            <w:tcBorders>
              <w:left w:val="nil"/>
              <w:right w:val="nil"/>
            </w:tcBorders>
            <w:vAlign w:val="center"/>
          </w:tcPr>
          <w:p w:rsidR="00F571DF" w:rsidRPr="004819AA" w:rsidRDefault="00F571DF" w:rsidP="00BF7072">
            <w:pPr>
              <w:tabs>
                <w:tab w:val="left" w:pos="810"/>
              </w:tabs>
              <w:spacing w:line="360" w:lineRule="auto"/>
              <w:ind w:left="357"/>
              <w:rPr>
                <w:rFonts w:ascii="Arial" w:hAnsi="Arial" w:cs="Arial"/>
                <w:b/>
              </w:rPr>
            </w:pPr>
            <w:r w:rsidRPr="004819AA">
              <w:rPr>
                <w:rFonts w:ascii="Arial" w:hAnsi="Arial" w:cs="Arial"/>
                <w:b/>
                <w:lang w:val="sv-SE"/>
              </w:rPr>
              <w:t>Peran Penolong Persalinan</w:t>
            </w:r>
          </w:p>
        </w:tc>
        <w:tc>
          <w:tcPr>
            <w:tcW w:w="2836" w:type="dxa"/>
            <w:gridSpan w:val="4"/>
            <w:tcBorders>
              <w:left w:val="nil"/>
              <w:right w:val="nil"/>
            </w:tcBorders>
          </w:tcPr>
          <w:p w:rsidR="00F571DF" w:rsidRPr="004819AA" w:rsidRDefault="00F571DF" w:rsidP="00BF7072">
            <w:pPr>
              <w:tabs>
                <w:tab w:val="left" w:pos="810"/>
              </w:tabs>
              <w:spacing w:line="360"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F571DF" w:rsidRPr="004819AA" w:rsidRDefault="00F571DF" w:rsidP="00BF7072">
            <w:pPr>
              <w:tabs>
                <w:tab w:val="left" w:pos="810"/>
              </w:tabs>
              <w:spacing w:line="360"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F571DF" w:rsidRPr="004819AA" w:rsidRDefault="00F571DF" w:rsidP="00BF7072">
            <w:pPr>
              <w:spacing w:line="360" w:lineRule="auto"/>
              <w:jc w:val="center"/>
              <w:rPr>
                <w:rFonts w:ascii="Arial" w:hAnsi="Arial" w:cs="Arial"/>
                <w:b/>
                <w:i/>
              </w:rPr>
            </w:pPr>
          </w:p>
          <w:p w:rsidR="00F571DF" w:rsidRPr="004819AA" w:rsidRDefault="00F571DF" w:rsidP="00BF7072">
            <w:pPr>
              <w:spacing w:line="360" w:lineRule="auto"/>
              <w:jc w:val="center"/>
              <w:rPr>
                <w:rFonts w:ascii="Arial" w:hAnsi="Arial" w:cs="Arial"/>
                <w:b/>
                <w:i/>
              </w:rPr>
            </w:pPr>
            <w:r w:rsidRPr="004819AA">
              <w:rPr>
                <w:rFonts w:ascii="Arial" w:hAnsi="Arial" w:cs="Arial"/>
                <w:b/>
                <w:i/>
              </w:rPr>
              <w:t>p (value)</w:t>
            </w:r>
          </w:p>
        </w:tc>
      </w:tr>
      <w:tr w:rsidR="00F571DF" w:rsidRPr="004819AA" w:rsidTr="008345EB">
        <w:trPr>
          <w:cantSplit/>
          <w:trHeight w:val="341"/>
        </w:trPr>
        <w:tc>
          <w:tcPr>
            <w:tcW w:w="2127" w:type="dxa"/>
            <w:vMerge/>
            <w:tcBorders>
              <w:left w:val="nil"/>
              <w:right w:val="nil"/>
            </w:tcBorders>
          </w:tcPr>
          <w:p w:rsidR="00F571DF" w:rsidRPr="004819AA" w:rsidRDefault="00F571DF" w:rsidP="00BF7072">
            <w:pPr>
              <w:tabs>
                <w:tab w:val="left" w:pos="810"/>
              </w:tabs>
              <w:spacing w:line="360" w:lineRule="auto"/>
              <w:jc w:val="both"/>
              <w:rPr>
                <w:rFonts w:ascii="Arial" w:hAnsi="Arial" w:cs="Arial"/>
              </w:rPr>
            </w:pPr>
          </w:p>
        </w:tc>
        <w:tc>
          <w:tcPr>
            <w:tcW w:w="1559" w:type="dxa"/>
            <w:gridSpan w:val="2"/>
            <w:tcBorders>
              <w:left w:val="nil"/>
              <w:right w:val="nil"/>
            </w:tcBorders>
          </w:tcPr>
          <w:p w:rsidR="00F571DF" w:rsidRPr="004819AA" w:rsidRDefault="00F571DF" w:rsidP="00BF7072">
            <w:pPr>
              <w:spacing w:line="360"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F571DF" w:rsidRPr="004819AA" w:rsidRDefault="00F571DF" w:rsidP="00BF7072">
            <w:pPr>
              <w:spacing w:line="360"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F571DF" w:rsidRPr="004819AA" w:rsidRDefault="00F571DF" w:rsidP="00BF7072">
            <w:pPr>
              <w:tabs>
                <w:tab w:val="left" w:pos="810"/>
              </w:tabs>
              <w:spacing w:line="360" w:lineRule="auto"/>
              <w:jc w:val="both"/>
              <w:rPr>
                <w:rFonts w:ascii="Arial" w:hAnsi="Arial" w:cs="Arial"/>
              </w:rPr>
            </w:pPr>
          </w:p>
        </w:tc>
        <w:tc>
          <w:tcPr>
            <w:tcW w:w="1356" w:type="dxa"/>
            <w:vMerge/>
            <w:tcBorders>
              <w:left w:val="nil"/>
              <w:right w:val="nil"/>
            </w:tcBorders>
          </w:tcPr>
          <w:p w:rsidR="00F571DF" w:rsidRPr="004819AA" w:rsidRDefault="00F571DF" w:rsidP="00BF7072">
            <w:pPr>
              <w:tabs>
                <w:tab w:val="left" w:pos="810"/>
              </w:tabs>
              <w:spacing w:line="360" w:lineRule="auto"/>
              <w:jc w:val="both"/>
              <w:rPr>
                <w:rFonts w:ascii="Arial" w:hAnsi="Arial" w:cs="Arial"/>
              </w:rPr>
            </w:pPr>
          </w:p>
        </w:tc>
      </w:tr>
      <w:tr w:rsidR="00F571DF" w:rsidRPr="004819AA" w:rsidTr="008345EB">
        <w:trPr>
          <w:cantSplit/>
          <w:trHeight w:val="158"/>
        </w:trPr>
        <w:tc>
          <w:tcPr>
            <w:tcW w:w="2127" w:type="dxa"/>
            <w:vMerge/>
            <w:tcBorders>
              <w:left w:val="nil"/>
              <w:bottom w:val="single" w:sz="6" w:space="0" w:color="auto"/>
              <w:right w:val="nil"/>
            </w:tcBorders>
          </w:tcPr>
          <w:p w:rsidR="00F571DF" w:rsidRPr="004819AA" w:rsidRDefault="00F571DF" w:rsidP="00BF7072">
            <w:pPr>
              <w:tabs>
                <w:tab w:val="left" w:pos="810"/>
              </w:tabs>
              <w:spacing w:line="360" w:lineRule="auto"/>
              <w:jc w:val="both"/>
              <w:rPr>
                <w:rFonts w:ascii="Arial" w:hAnsi="Arial" w:cs="Arial"/>
              </w:rPr>
            </w:pPr>
          </w:p>
        </w:tc>
        <w:tc>
          <w:tcPr>
            <w:tcW w:w="710" w:type="dxa"/>
            <w:tcBorders>
              <w:left w:val="nil"/>
              <w:bottom w:val="single" w:sz="6" w:space="0" w:color="auto"/>
              <w:right w:val="nil"/>
            </w:tcBorders>
          </w:tcPr>
          <w:p w:rsidR="00F571DF" w:rsidRPr="004819AA" w:rsidRDefault="00F571DF" w:rsidP="00BF7072">
            <w:pPr>
              <w:tabs>
                <w:tab w:val="left" w:pos="810"/>
              </w:tabs>
              <w:spacing w:line="360"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F571DF" w:rsidRPr="004819AA" w:rsidRDefault="00F571DF" w:rsidP="00BF7072">
            <w:pPr>
              <w:tabs>
                <w:tab w:val="left" w:pos="810"/>
              </w:tabs>
              <w:spacing w:line="360"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F571DF" w:rsidRPr="004819AA" w:rsidRDefault="00F571DF" w:rsidP="00BF7072">
            <w:pPr>
              <w:tabs>
                <w:tab w:val="left" w:pos="810"/>
              </w:tabs>
              <w:spacing w:line="360"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F571DF" w:rsidRPr="004819AA" w:rsidRDefault="00F571DF" w:rsidP="00BF7072">
            <w:pPr>
              <w:tabs>
                <w:tab w:val="left" w:pos="810"/>
              </w:tabs>
              <w:spacing w:line="360"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F571DF" w:rsidRPr="004819AA" w:rsidRDefault="00F571DF" w:rsidP="00BF7072">
            <w:pPr>
              <w:tabs>
                <w:tab w:val="left" w:pos="810"/>
              </w:tabs>
              <w:spacing w:line="360"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F571DF" w:rsidRPr="004819AA" w:rsidRDefault="00F571DF" w:rsidP="00BF7072">
            <w:pPr>
              <w:tabs>
                <w:tab w:val="left" w:pos="810"/>
              </w:tabs>
              <w:spacing w:line="360"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F571DF" w:rsidRPr="004819AA" w:rsidRDefault="00F571DF" w:rsidP="00BF7072">
            <w:pPr>
              <w:tabs>
                <w:tab w:val="left" w:pos="810"/>
              </w:tabs>
              <w:spacing w:line="360" w:lineRule="auto"/>
              <w:jc w:val="center"/>
              <w:rPr>
                <w:rFonts w:ascii="Arial" w:hAnsi="Arial" w:cs="Arial"/>
              </w:rPr>
            </w:pPr>
          </w:p>
        </w:tc>
      </w:tr>
      <w:tr w:rsidR="00F571DF" w:rsidRPr="004819AA" w:rsidTr="008345EB">
        <w:trPr>
          <w:cantSplit/>
          <w:trHeight w:val="72"/>
        </w:trPr>
        <w:tc>
          <w:tcPr>
            <w:tcW w:w="2127" w:type="dxa"/>
            <w:tcBorders>
              <w:top w:val="nil"/>
              <w:left w:val="nil"/>
              <w:bottom w:val="nil"/>
              <w:right w:val="nil"/>
            </w:tcBorders>
            <w:vAlign w:val="center"/>
          </w:tcPr>
          <w:p w:rsidR="00F571DF" w:rsidRPr="004819AA" w:rsidRDefault="00F571DF" w:rsidP="00BF7072">
            <w:pPr>
              <w:spacing w:line="360" w:lineRule="auto"/>
              <w:rPr>
                <w:rFonts w:ascii="Arial" w:hAnsi="Arial" w:cs="Arial"/>
              </w:rPr>
            </w:pPr>
            <w:r w:rsidRPr="004819AA">
              <w:rPr>
                <w:rFonts w:ascii="Arial" w:hAnsi="Arial" w:cs="Arial"/>
              </w:rPr>
              <w:t xml:space="preserve">  Berperan</w:t>
            </w:r>
          </w:p>
        </w:tc>
        <w:tc>
          <w:tcPr>
            <w:tcW w:w="710" w:type="dxa"/>
            <w:tcBorders>
              <w:top w:val="nil"/>
              <w:left w:val="nil"/>
              <w:bottom w:val="nil"/>
              <w:right w:val="nil"/>
            </w:tcBorders>
            <w:vAlign w:val="center"/>
          </w:tcPr>
          <w:p w:rsidR="00F571DF" w:rsidRPr="004819AA" w:rsidRDefault="00F571DF" w:rsidP="00BF7072">
            <w:pPr>
              <w:tabs>
                <w:tab w:val="left" w:pos="810"/>
              </w:tabs>
              <w:spacing w:line="360" w:lineRule="auto"/>
              <w:ind w:left="64"/>
              <w:jc w:val="center"/>
              <w:rPr>
                <w:rFonts w:ascii="Arial" w:hAnsi="Arial" w:cs="Arial"/>
              </w:rPr>
            </w:pPr>
            <w:r w:rsidRPr="004819AA">
              <w:rPr>
                <w:rFonts w:ascii="Arial" w:hAnsi="Arial" w:cs="Arial"/>
              </w:rPr>
              <w:t>27</w:t>
            </w:r>
          </w:p>
        </w:tc>
        <w:tc>
          <w:tcPr>
            <w:tcW w:w="849" w:type="dxa"/>
            <w:tcBorders>
              <w:top w:val="nil"/>
              <w:left w:val="nil"/>
              <w:bottom w:val="nil"/>
              <w:right w:val="nil"/>
            </w:tcBorders>
            <w:vAlign w:val="center"/>
          </w:tcPr>
          <w:p w:rsidR="00F571DF" w:rsidRPr="004819AA" w:rsidRDefault="00F571DF" w:rsidP="00BF7072">
            <w:pPr>
              <w:tabs>
                <w:tab w:val="left" w:pos="810"/>
              </w:tabs>
              <w:spacing w:line="360" w:lineRule="auto"/>
              <w:ind w:left="63"/>
              <w:jc w:val="center"/>
              <w:rPr>
                <w:rFonts w:ascii="Arial" w:hAnsi="Arial" w:cs="Arial"/>
              </w:rPr>
            </w:pPr>
            <w:r w:rsidRPr="004819AA">
              <w:rPr>
                <w:rFonts w:ascii="Arial" w:hAnsi="Arial" w:cs="Arial"/>
              </w:rPr>
              <w:t>93</w:t>
            </w:r>
          </w:p>
        </w:tc>
        <w:tc>
          <w:tcPr>
            <w:tcW w:w="568" w:type="dxa"/>
            <w:tcBorders>
              <w:top w:val="nil"/>
              <w:left w:val="nil"/>
              <w:bottom w:val="nil"/>
              <w:right w:val="nil"/>
            </w:tcBorders>
            <w:vAlign w:val="center"/>
          </w:tcPr>
          <w:p w:rsidR="00F571DF" w:rsidRPr="004819AA" w:rsidRDefault="00F571DF" w:rsidP="00BF7072">
            <w:pPr>
              <w:tabs>
                <w:tab w:val="left" w:pos="810"/>
              </w:tabs>
              <w:spacing w:line="360" w:lineRule="auto"/>
              <w:ind w:left="64"/>
              <w:jc w:val="center"/>
              <w:rPr>
                <w:rFonts w:ascii="Arial" w:hAnsi="Arial" w:cs="Arial"/>
              </w:rPr>
            </w:pPr>
            <w:r w:rsidRPr="004819AA">
              <w:rPr>
                <w:rFonts w:ascii="Arial" w:hAnsi="Arial" w:cs="Arial"/>
              </w:rPr>
              <w:t>2</w:t>
            </w:r>
          </w:p>
        </w:tc>
        <w:tc>
          <w:tcPr>
            <w:tcW w:w="709" w:type="dxa"/>
            <w:tcBorders>
              <w:top w:val="nil"/>
              <w:left w:val="nil"/>
              <w:bottom w:val="nil"/>
              <w:right w:val="nil"/>
            </w:tcBorders>
            <w:vAlign w:val="center"/>
          </w:tcPr>
          <w:p w:rsidR="00F571DF" w:rsidRPr="004819AA" w:rsidRDefault="00F571DF" w:rsidP="00BF7072">
            <w:pPr>
              <w:tabs>
                <w:tab w:val="left" w:pos="810"/>
              </w:tabs>
              <w:spacing w:line="360" w:lineRule="auto"/>
              <w:ind w:left="63"/>
              <w:jc w:val="center"/>
              <w:rPr>
                <w:rFonts w:ascii="Arial" w:hAnsi="Arial" w:cs="Arial"/>
              </w:rPr>
            </w:pPr>
            <w:r w:rsidRPr="004819AA">
              <w:rPr>
                <w:rFonts w:ascii="Arial" w:hAnsi="Arial" w:cs="Arial"/>
              </w:rPr>
              <w:t>7</w:t>
            </w:r>
          </w:p>
        </w:tc>
        <w:tc>
          <w:tcPr>
            <w:tcW w:w="707" w:type="dxa"/>
            <w:tcBorders>
              <w:top w:val="nil"/>
              <w:left w:val="nil"/>
              <w:bottom w:val="nil"/>
              <w:right w:val="nil"/>
            </w:tcBorders>
            <w:vAlign w:val="center"/>
          </w:tcPr>
          <w:p w:rsidR="00F571DF" w:rsidRPr="004819AA" w:rsidRDefault="00F571DF" w:rsidP="00BF7072">
            <w:pPr>
              <w:tabs>
                <w:tab w:val="left" w:pos="810"/>
              </w:tabs>
              <w:spacing w:line="360" w:lineRule="auto"/>
              <w:ind w:left="63"/>
              <w:jc w:val="center"/>
              <w:rPr>
                <w:rFonts w:ascii="Arial" w:hAnsi="Arial" w:cs="Arial"/>
              </w:rPr>
            </w:pPr>
            <w:r w:rsidRPr="004819AA">
              <w:rPr>
                <w:rFonts w:ascii="Arial" w:hAnsi="Arial" w:cs="Arial"/>
              </w:rPr>
              <w:t>29</w:t>
            </w:r>
          </w:p>
        </w:tc>
        <w:tc>
          <w:tcPr>
            <w:tcW w:w="771" w:type="dxa"/>
            <w:tcBorders>
              <w:top w:val="nil"/>
              <w:left w:val="nil"/>
              <w:bottom w:val="nil"/>
              <w:right w:val="nil"/>
            </w:tcBorders>
            <w:vAlign w:val="center"/>
          </w:tcPr>
          <w:p w:rsidR="00F571DF" w:rsidRPr="004819AA" w:rsidRDefault="00F571DF"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F571DF" w:rsidRPr="004819AA" w:rsidRDefault="00F571DF" w:rsidP="00BF7072">
            <w:pPr>
              <w:tabs>
                <w:tab w:val="left" w:pos="810"/>
              </w:tabs>
              <w:spacing w:line="360" w:lineRule="auto"/>
              <w:jc w:val="center"/>
              <w:rPr>
                <w:rFonts w:ascii="Arial" w:hAnsi="Arial" w:cs="Arial"/>
                <w:bCs/>
              </w:rPr>
            </w:pPr>
            <w:r w:rsidRPr="004819AA">
              <w:rPr>
                <w:rFonts w:ascii="Arial" w:hAnsi="Arial" w:cs="Arial"/>
                <w:bCs/>
                <w:lang w:val="id-ID"/>
              </w:rPr>
              <w:t>0,</w:t>
            </w:r>
            <w:r w:rsidRPr="004819AA">
              <w:rPr>
                <w:rFonts w:ascii="Arial" w:hAnsi="Arial" w:cs="Arial"/>
                <w:bCs/>
              </w:rPr>
              <w:t>000</w:t>
            </w:r>
          </w:p>
        </w:tc>
      </w:tr>
      <w:tr w:rsidR="00F571DF" w:rsidRPr="004819AA" w:rsidTr="008345EB">
        <w:trPr>
          <w:cantSplit/>
          <w:trHeight w:val="72"/>
        </w:trPr>
        <w:tc>
          <w:tcPr>
            <w:tcW w:w="2127" w:type="dxa"/>
            <w:tcBorders>
              <w:top w:val="nil"/>
              <w:left w:val="nil"/>
              <w:right w:val="nil"/>
            </w:tcBorders>
            <w:vAlign w:val="center"/>
          </w:tcPr>
          <w:p w:rsidR="00F571DF" w:rsidRPr="004819AA" w:rsidRDefault="00F571DF" w:rsidP="00BF7072">
            <w:pPr>
              <w:spacing w:line="360" w:lineRule="auto"/>
              <w:ind w:left="488" w:hanging="488"/>
              <w:rPr>
                <w:rFonts w:ascii="Arial" w:hAnsi="Arial" w:cs="Arial"/>
              </w:rPr>
            </w:pPr>
            <w:r w:rsidRPr="004819AA">
              <w:rPr>
                <w:rFonts w:ascii="Arial" w:hAnsi="Arial" w:cs="Arial"/>
              </w:rPr>
              <w:t xml:space="preserve">  Tidak Berperan</w:t>
            </w:r>
          </w:p>
        </w:tc>
        <w:tc>
          <w:tcPr>
            <w:tcW w:w="710" w:type="dxa"/>
            <w:tcBorders>
              <w:top w:val="nil"/>
              <w:left w:val="nil"/>
              <w:right w:val="nil"/>
            </w:tcBorders>
            <w:vAlign w:val="center"/>
          </w:tcPr>
          <w:p w:rsidR="00F571DF" w:rsidRPr="004819AA" w:rsidRDefault="00F571DF" w:rsidP="00BF7072">
            <w:pPr>
              <w:tabs>
                <w:tab w:val="left" w:pos="810"/>
              </w:tabs>
              <w:spacing w:line="360" w:lineRule="auto"/>
              <w:jc w:val="center"/>
              <w:rPr>
                <w:rFonts w:ascii="Arial" w:hAnsi="Arial" w:cs="Arial"/>
              </w:rPr>
            </w:pPr>
            <w:r w:rsidRPr="004819AA">
              <w:rPr>
                <w:rFonts w:ascii="Arial" w:hAnsi="Arial" w:cs="Arial"/>
              </w:rPr>
              <w:t>2</w:t>
            </w:r>
          </w:p>
        </w:tc>
        <w:tc>
          <w:tcPr>
            <w:tcW w:w="849" w:type="dxa"/>
            <w:tcBorders>
              <w:top w:val="nil"/>
              <w:left w:val="nil"/>
              <w:right w:val="nil"/>
            </w:tcBorders>
            <w:vAlign w:val="center"/>
          </w:tcPr>
          <w:p w:rsidR="00F571DF" w:rsidRPr="004819AA" w:rsidRDefault="00F571DF" w:rsidP="00BF7072">
            <w:pPr>
              <w:tabs>
                <w:tab w:val="left" w:pos="810"/>
              </w:tabs>
              <w:spacing w:line="360" w:lineRule="auto"/>
              <w:jc w:val="center"/>
              <w:rPr>
                <w:rFonts w:ascii="Arial" w:hAnsi="Arial" w:cs="Arial"/>
              </w:rPr>
            </w:pPr>
            <w:r w:rsidRPr="004819AA">
              <w:rPr>
                <w:rFonts w:ascii="Arial" w:hAnsi="Arial" w:cs="Arial"/>
              </w:rPr>
              <w:t>3</w:t>
            </w:r>
          </w:p>
        </w:tc>
        <w:tc>
          <w:tcPr>
            <w:tcW w:w="568" w:type="dxa"/>
            <w:tcBorders>
              <w:top w:val="nil"/>
              <w:left w:val="nil"/>
              <w:right w:val="nil"/>
            </w:tcBorders>
            <w:vAlign w:val="center"/>
          </w:tcPr>
          <w:p w:rsidR="00F571DF" w:rsidRPr="004819AA" w:rsidRDefault="00F571DF" w:rsidP="00BF7072">
            <w:pPr>
              <w:tabs>
                <w:tab w:val="left" w:pos="810"/>
              </w:tabs>
              <w:spacing w:line="360" w:lineRule="auto"/>
              <w:ind w:left="64"/>
              <w:jc w:val="center"/>
              <w:rPr>
                <w:rFonts w:ascii="Arial" w:hAnsi="Arial" w:cs="Arial"/>
              </w:rPr>
            </w:pPr>
            <w:r w:rsidRPr="004819AA">
              <w:rPr>
                <w:rFonts w:ascii="Arial" w:hAnsi="Arial" w:cs="Arial"/>
              </w:rPr>
              <w:t>54</w:t>
            </w:r>
          </w:p>
        </w:tc>
        <w:tc>
          <w:tcPr>
            <w:tcW w:w="709" w:type="dxa"/>
            <w:tcBorders>
              <w:top w:val="nil"/>
              <w:left w:val="nil"/>
              <w:right w:val="nil"/>
            </w:tcBorders>
            <w:vAlign w:val="center"/>
          </w:tcPr>
          <w:p w:rsidR="00F571DF" w:rsidRPr="004819AA" w:rsidRDefault="00F571DF" w:rsidP="00BF7072">
            <w:pPr>
              <w:tabs>
                <w:tab w:val="left" w:pos="810"/>
              </w:tabs>
              <w:spacing w:line="360" w:lineRule="auto"/>
              <w:ind w:left="63"/>
              <w:jc w:val="center"/>
              <w:rPr>
                <w:rFonts w:ascii="Arial" w:hAnsi="Arial" w:cs="Arial"/>
              </w:rPr>
            </w:pPr>
            <w:r w:rsidRPr="004819AA">
              <w:rPr>
                <w:rFonts w:ascii="Arial" w:hAnsi="Arial" w:cs="Arial"/>
              </w:rPr>
              <w:t>97</w:t>
            </w:r>
          </w:p>
        </w:tc>
        <w:tc>
          <w:tcPr>
            <w:tcW w:w="707" w:type="dxa"/>
            <w:tcBorders>
              <w:top w:val="nil"/>
              <w:left w:val="nil"/>
              <w:right w:val="nil"/>
            </w:tcBorders>
            <w:vAlign w:val="center"/>
          </w:tcPr>
          <w:p w:rsidR="00F571DF" w:rsidRPr="004819AA" w:rsidRDefault="00F571DF" w:rsidP="00BF7072">
            <w:pPr>
              <w:tabs>
                <w:tab w:val="left" w:pos="810"/>
              </w:tabs>
              <w:spacing w:line="360" w:lineRule="auto"/>
              <w:ind w:left="63"/>
              <w:jc w:val="center"/>
              <w:rPr>
                <w:rFonts w:ascii="Arial" w:hAnsi="Arial" w:cs="Arial"/>
              </w:rPr>
            </w:pPr>
            <w:r w:rsidRPr="004819AA">
              <w:rPr>
                <w:rFonts w:ascii="Arial" w:hAnsi="Arial" w:cs="Arial"/>
              </w:rPr>
              <w:t>56</w:t>
            </w:r>
          </w:p>
        </w:tc>
        <w:tc>
          <w:tcPr>
            <w:tcW w:w="771" w:type="dxa"/>
            <w:tcBorders>
              <w:top w:val="nil"/>
              <w:left w:val="nil"/>
              <w:right w:val="nil"/>
            </w:tcBorders>
            <w:vAlign w:val="center"/>
          </w:tcPr>
          <w:p w:rsidR="00F571DF" w:rsidRPr="004819AA" w:rsidRDefault="00F571DF" w:rsidP="00BF7072">
            <w:pPr>
              <w:tabs>
                <w:tab w:val="left" w:pos="810"/>
              </w:tabs>
              <w:spacing w:line="360"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F571DF" w:rsidRPr="004819AA" w:rsidRDefault="00F571DF" w:rsidP="00BF7072">
            <w:pPr>
              <w:tabs>
                <w:tab w:val="left" w:pos="810"/>
              </w:tabs>
              <w:spacing w:line="360" w:lineRule="auto"/>
              <w:jc w:val="center"/>
              <w:rPr>
                <w:rFonts w:ascii="Arial" w:hAnsi="Arial" w:cs="Arial"/>
                <w:bCs/>
              </w:rPr>
            </w:pPr>
          </w:p>
        </w:tc>
      </w:tr>
      <w:tr w:rsidR="00F571DF" w:rsidRPr="004819AA" w:rsidTr="008345EB">
        <w:trPr>
          <w:cantSplit/>
          <w:trHeight w:val="283"/>
        </w:trPr>
        <w:tc>
          <w:tcPr>
            <w:tcW w:w="2127" w:type="dxa"/>
            <w:tcBorders>
              <w:left w:val="nil"/>
              <w:right w:val="nil"/>
            </w:tcBorders>
            <w:vAlign w:val="center"/>
          </w:tcPr>
          <w:p w:rsidR="00F571DF" w:rsidRPr="004819AA" w:rsidRDefault="00F571DF" w:rsidP="00BF7072">
            <w:pPr>
              <w:tabs>
                <w:tab w:val="left" w:pos="810"/>
              </w:tabs>
              <w:spacing w:line="360"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F571DF" w:rsidRPr="004819AA" w:rsidRDefault="00F571DF" w:rsidP="00BF7072">
            <w:pPr>
              <w:tabs>
                <w:tab w:val="left" w:pos="810"/>
              </w:tabs>
              <w:spacing w:line="360"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F571DF" w:rsidRPr="004819AA" w:rsidRDefault="00F571DF" w:rsidP="00BF7072">
            <w:pPr>
              <w:tabs>
                <w:tab w:val="left" w:pos="810"/>
              </w:tabs>
              <w:spacing w:line="360" w:lineRule="auto"/>
              <w:jc w:val="center"/>
              <w:rPr>
                <w:rFonts w:ascii="Arial" w:hAnsi="Arial" w:cs="Arial"/>
                <w:b/>
              </w:rPr>
            </w:pPr>
          </w:p>
        </w:tc>
        <w:tc>
          <w:tcPr>
            <w:tcW w:w="568" w:type="dxa"/>
            <w:tcBorders>
              <w:left w:val="nil"/>
              <w:right w:val="nil"/>
            </w:tcBorders>
            <w:vAlign w:val="center"/>
          </w:tcPr>
          <w:p w:rsidR="00F571DF" w:rsidRPr="004819AA" w:rsidRDefault="00F571DF" w:rsidP="00BF7072">
            <w:pPr>
              <w:tabs>
                <w:tab w:val="left" w:pos="810"/>
              </w:tabs>
              <w:spacing w:line="360"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F571DF" w:rsidRPr="004819AA" w:rsidRDefault="00F571DF" w:rsidP="00BF7072">
            <w:pPr>
              <w:tabs>
                <w:tab w:val="left" w:pos="810"/>
              </w:tabs>
              <w:spacing w:line="360" w:lineRule="auto"/>
              <w:jc w:val="center"/>
              <w:rPr>
                <w:rFonts w:ascii="Arial" w:hAnsi="Arial" w:cs="Arial"/>
                <w:b/>
              </w:rPr>
            </w:pPr>
          </w:p>
        </w:tc>
        <w:tc>
          <w:tcPr>
            <w:tcW w:w="707" w:type="dxa"/>
            <w:tcBorders>
              <w:left w:val="nil"/>
              <w:right w:val="nil"/>
            </w:tcBorders>
            <w:vAlign w:val="center"/>
          </w:tcPr>
          <w:p w:rsidR="00F571DF" w:rsidRPr="004819AA" w:rsidRDefault="00F571DF" w:rsidP="00BF7072">
            <w:pPr>
              <w:tabs>
                <w:tab w:val="left" w:pos="810"/>
              </w:tabs>
              <w:spacing w:line="360" w:lineRule="auto"/>
              <w:ind w:left="63"/>
              <w:rPr>
                <w:rFonts w:ascii="Arial" w:hAnsi="Arial" w:cs="Arial"/>
                <w:b/>
              </w:rPr>
            </w:pPr>
            <w:r w:rsidRPr="004819AA">
              <w:rPr>
                <w:rFonts w:ascii="Arial" w:hAnsi="Arial" w:cs="Arial"/>
                <w:b/>
                <w:color w:val="FFFFFF"/>
              </w:rPr>
              <w:t xml:space="preserve">  </w:t>
            </w:r>
            <w:r w:rsidRPr="004819AA">
              <w:rPr>
                <w:rFonts w:ascii="Arial" w:hAnsi="Arial" w:cs="Arial"/>
                <w:b/>
                <w:lang w:val="id-ID"/>
              </w:rPr>
              <w:t>8</w:t>
            </w:r>
            <w:r w:rsidRPr="004819AA">
              <w:rPr>
                <w:rFonts w:ascii="Arial" w:hAnsi="Arial" w:cs="Arial"/>
                <w:b/>
              </w:rPr>
              <w:t>5</w:t>
            </w:r>
          </w:p>
        </w:tc>
        <w:tc>
          <w:tcPr>
            <w:tcW w:w="771" w:type="dxa"/>
            <w:tcBorders>
              <w:left w:val="nil"/>
              <w:right w:val="nil"/>
            </w:tcBorders>
            <w:vAlign w:val="center"/>
          </w:tcPr>
          <w:p w:rsidR="00F571DF" w:rsidRPr="004819AA" w:rsidRDefault="00F571DF" w:rsidP="00BF7072">
            <w:pPr>
              <w:tabs>
                <w:tab w:val="left" w:pos="810"/>
              </w:tabs>
              <w:spacing w:line="360" w:lineRule="auto"/>
              <w:jc w:val="center"/>
              <w:rPr>
                <w:rFonts w:ascii="Arial" w:hAnsi="Arial" w:cs="Arial"/>
                <w:b/>
              </w:rPr>
            </w:pPr>
          </w:p>
        </w:tc>
        <w:tc>
          <w:tcPr>
            <w:tcW w:w="1356" w:type="dxa"/>
            <w:vMerge/>
            <w:tcBorders>
              <w:left w:val="nil"/>
              <w:right w:val="nil"/>
            </w:tcBorders>
            <w:vAlign w:val="center"/>
          </w:tcPr>
          <w:p w:rsidR="00F571DF" w:rsidRPr="004819AA" w:rsidRDefault="00F571DF" w:rsidP="00BF7072">
            <w:pPr>
              <w:tabs>
                <w:tab w:val="left" w:pos="810"/>
              </w:tabs>
              <w:spacing w:line="360"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0D793E" w:rsidRPr="004819AA" w:rsidRDefault="000D793E" w:rsidP="00BF7072">
      <w:pPr>
        <w:pStyle w:val="ListParagraph"/>
        <w:tabs>
          <w:tab w:val="left" w:pos="0"/>
        </w:tabs>
        <w:spacing w:line="360" w:lineRule="auto"/>
        <w:ind w:left="0" w:firstLine="567"/>
        <w:jc w:val="both"/>
        <w:rPr>
          <w:rFonts w:ascii="Arial" w:hAnsi="Arial" w:cs="Arial"/>
          <w:color w:val="FFFFFF"/>
        </w:rPr>
      </w:pPr>
      <w:r w:rsidRPr="004819AA">
        <w:rPr>
          <w:rFonts w:ascii="Arial" w:hAnsi="Arial" w:cs="Arial"/>
        </w:rPr>
        <w:t xml:space="preserve">Berdasarkan hasil penelitian tentang </w:t>
      </w:r>
      <w:r w:rsidRPr="004819AA">
        <w:rPr>
          <w:rFonts w:ascii="Arial" w:hAnsi="Arial" w:cs="Arial"/>
          <w:lang w:val="id-ID"/>
        </w:rPr>
        <w:t xml:space="preserve">hubungan </w:t>
      </w:r>
      <w:r w:rsidR="00A87FA2" w:rsidRPr="004819AA">
        <w:rPr>
          <w:rFonts w:ascii="Arial" w:hAnsi="Arial" w:cs="Arial"/>
        </w:rPr>
        <w:t xml:space="preserve">peran penolong persalinan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w:t>
      </w:r>
      <w:r w:rsidR="00A87FA2" w:rsidRPr="004819AA">
        <w:rPr>
          <w:rFonts w:ascii="Arial" w:hAnsi="Arial" w:cs="Arial"/>
        </w:rPr>
        <w:t>29</w:t>
      </w:r>
      <w:r w:rsidRPr="004819AA">
        <w:rPr>
          <w:rFonts w:ascii="Arial" w:hAnsi="Arial" w:cs="Arial"/>
        </w:rPr>
        <w:t xml:space="preserve"> responden </w:t>
      </w:r>
      <w:r w:rsidR="00A87FA2" w:rsidRPr="004819AA">
        <w:rPr>
          <w:rFonts w:ascii="Arial" w:hAnsi="Arial" w:cs="Arial"/>
        </w:rPr>
        <w:t xml:space="preserve">mayoritas penolong persalinan berperan dalam </w:t>
      </w:r>
      <w:r w:rsidRPr="004819AA">
        <w:rPr>
          <w:rFonts w:ascii="Arial" w:hAnsi="Arial" w:cs="Arial"/>
        </w:rPr>
        <w:t xml:space="preserve">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00A87FA2" w:rsidRPr="004819AA">
        <w:rPr>
          <w:rFonts w:ascii="Arial" w:hAnsi="Arial" w:cs="Arial"/>
        </w:rPr>
        <w:t>27</w:t>
      </w:r>
      <w:r w:rsidRPr="004819AA">
        <w:rPr>
          <w:rFonts w:ascii="Arial" w:hAnsi="Arial" w:cs="Arial"/>
        </w:rPr>
        <w:t xml:space="preserve"> orang (</w:t>
      </w:r>
      <w:r w:rsidR="00A87FA2" w:rsidRPr="004819AA">
        <w:rPr>
          <w:rFonts w:ascii="Arial" w:hAnsi="Arial" w:cs="Arial"/>
        </w:rPr>
        <w:t>9</w:t>
      </w:r>
      <w:r w:rsidRPr="004819AA">
        <w:rPr>
          <w:rFonts w:ascii="Arial" w:hAnsi="Arial" w:cs="Arial"/>
        </w:rPr>
        <w:t>3%)</w:t>
      </w:r>
      <w:r w:rsidRPr="004819AA">
        <w:rPr>
          <w:rFonts w:ascii="Arial" w:hAnsi="Arial" w:cs="Arial"/>
          <w:lang w:val="id-ID"/>
        </w:rPr>
        <w:t xml:space="preserve"> dan </w:t>
      </w:r>
      <w:r w:rsidRPr="004819AA">
        <w:rPr>
          <w:rFonts w:ascii="Arial" w:hAnsi="Arial" w:cs="Arial"/>
        </w:rPr>
        <w:t xml:space="preserve">dari </w:t>
      </w:r>
      <w:r w:rsidR="00A87FA2" w:rsidRPr="004819AA">
        <w:rPr>
          <w:rFonts w:ascii="Arial" w:hAnsi="Arial" w:cs="Arial"/>
        </w:rPr>
        <w:t>56</w:t>
      </w:r>
      <w:r w:rsidRPr="004819AA">
        <w:rPr>
          <w:rFonts w:ascii="Arial" w:hAnsi="Arial" w:cs="Arial"/>
        </w:rPr>
        <w:t xml:space="preserve"> responden</w:t>
      </w:r>
      <w:r w:rsidR="00A87FA2" w:rsidRPr="004819AA">
        <w:rPr>
          <w:rFonts w:ascii="Arial" w:hAnsi="Arial" w:cs="Arial"/>
          <w:color w:val="FFFFFF"/>
        </w:rPr>
        <w:t xml:space="preserve"> </w:t>
      </w:r>
      <w:r w:rsidR="00A87FA2" w:rsidRPr="004819AA">
        <w:rPr>
          <w:rFonts w:ascii="Arial" w:hAnsi="Arial" w:cs="Arial"/>
        </w:rPr>
        <w:t xml:space="preserve">mayoritas penolong persalinan tidak berperan dalam memberikan </w:t>
      </w:r>
      <w:r w:rsidR="00A87FA2" w:rsidRPr="004819AA">
        <w:rPr>
          <w:rFonts w:ascii="Arial" w:hAnsi="Arial" w:cs="Arial"/>
          <w:lang w:val="id-ID"/>
        </w:rPr>
        <w:t>ASI Eksklusif  pada bayi</w:t>
      </w:r>
      <w:r w:rsidR="00A87FA2" w:rsidRPr="004819AA">
        <w:rPr>
          <w:rFonts w:ascii="Arial" w:hAnsi="Arial" w:cs="Arial"/>
        </w:rPr>
        <w:t xml:space="preserve"> </w:t>
      </w:r>
      <w:r w:rsidR="00A87FA2" w:rsidRPr="004819AA">
        <w:rPr>
          <w:rFonts w:ascii="Arial" w:hAnsi="Arial" w:cs="Arial"/>
          <w:lang w:val="id-ID"/>
        </w:rPr>
        <w:t xml:space="preserve">yaitu </w:t>
      </w:r>
      <w:r w:rsidR="00A87FA2" w:rsidRPr="004819AA">
        <w:rPr>
          <w:rFonts w:ascii="Arial" w:hAnsi="Arial" w:cs="Arial"/>
        </w:rPr>
        <w:t>54 orang (97%)</w:t>
      </w:r>
      <w:r w:rsidRPr="004819AA">
        <w:rPr>
          <w:rFonts w:ascii="Arial" w:hAnsi="Arial" w:cs="Arial"/>
          <w:lang w:val="id-ID"/>
        </w:rPr>
        <w:t>.</w:t>
      </w:r>
    </w:p>
    <w:p w:rsidR="000D793E" w:rsidRDefault="000D793E" w:rsidP="00BF7072">
      <w:pPr>
        <w:pStyle w:val="ListParagraph"/>
        <w:tabs>
          <w:tab w:val="left" w:pos="0"/>
        </w:tabs>
        <w:spacing w:line="360" w:lineRule="auto"/>
        <w:ind w:left="0" w:firstLine="709"/>
        <w:jc w:val="both"/>
        <w:rPr>
          <w:rFonts w:ascii="Arial" w:hAnsi="Arial" w:cs="Arial"/>
        </w:rPr>
      </w:pPr>
      <w:r w:rsidRPr="004819AA">
        <w:rPr>
          <w:rFonts w:ascii="Arial" w:hAnsi="Arial" w:cs="Arial"/>
        </w:rPr>
        <w:t xml:space="preserve">Berdasarkan hasil analisis uji statistik Chi-Square diperoleh nilai p-value = 0,000 &lt; α 0,05 yang artinya ada </w:t>
      </w:r>
      <w:r w:rsidRPr="004819AA">
        <w:rPr>
          <w:rFonts w:ascii="Arial" w:hAnsi="Arial" w:cs="Arial"/>
          <w:lang w:val="id-ID"/>
        </w:rPr>
        <w:t>hubungan</w:t>
      </w:r>
      <w:r w:rsidRPr="004819AA">
        <w:rPr>
          <w:rFonts w:ascii="Arial" w:hAnsi="Arial" w:cs="Arial"/>
        </w:rPr>
        <w:t xml:space="preserve"> antara </w:t>
      </w:r>
      <w:r w:rsidR="00A87FA2" w:rsidRPr="004819AA">
        <w:rPr>
          <w:rFonts w:ascii="Arial" w:hAnsi="Arial" w:cs="Arial"/>
        </w:rPr>
        <w:t xml:space="preserve">peran penolong persalinan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466F2D" w:rsidRPr="004819AA" w:rsidRDefault="00C5509C" w:rsidP="00BF7072">
      <w:pPr>
        <w:spacing w:line="360" w:lineRule="auto"/>
        <w:ind w:left="1134" w:hanging="1134"/>
        <w:jc w:val="both"/>
        <w:rPr>
          <w:rFonts w:ascii="Arial" w:hAnsi="Arial" w:cs="Arial"/>
          <w:b/>
        </w:rPr>
      </w:pPr>
      <w:r w:rsidRPr="004819AA">
        <w:rPr>
          <w:rFonts w:ascii="Arial" w:hAnsi="Arial" w:cs="Arial"/>
          <w:b/>
        </w:rPr>
        <w:t xml:space="preserve">Tabel </w:t>
      </w:r>
      <w:r w:rsidR="00602E08" w:rsidRPr="004819AA">
        <w:rPr>
          <w:rFonts w:ascii="Arial" w:hAnsi="Arial" w:cs="Arial"/>
          <w:b/>
        </w:rPr>
        <w:t>2</w:t>
      </w:r>
      <w:r w:rsidR="007C6811">
        <w:rPr>
          <w:rFonts w:ascii="Arial" w:hAnsi="Arial" w:cs="Arial"/>
          <w:b/>
        </w:rPr>
        <w:t>3</w:t>
      </w:r>
      <w:r w:rsidRPr="004819AA">
        <w:rPr>
          <w:rFonts w:ascii="Arial" w:hAnsi="Arial" w:cs="Arial"/>
          <w:b/>
        </w:rPr>
        <w:t xml:space="preserve">. </w:t>
      </w:r>
      <w:r w:rsidR="006F4F55" w:rsidRPr="004819AA">
        <w:rPr>
          <w:rFonts w:ascii="Arial" w:hAnsi="Arial" w:cs="Arial"/>
          <w:b/>
        </w:rPr>
        <w:tab/>
      </w:r>
      <w:r w:rsidR="00466F2D" w:rsidRPr="004819AA">
        <w:rPr>
          <w:rFonts w:ascii="Arial" w:hAnsi="Arial" w:cs="Arial"/>
          <w:b/>
          <w:lang w:val="id-ID"/>
        </w:rPr>
        <w:t>Hubungan</w:t>
      </w:r>
      <w:r w:rsidR="00466F2D" w:rsidRPr="004819AA">
        <w:rPr>
          <w:rFonts w:ascii="Arial" w:hAnsi="Arial" w:cs="Arial"/>
          <w:b/>
          <w:lang w:val="sv-SE"/>
        </w:rPr>
        <w:t xml:space="preserve"> Tradisi dengan Pemberian ASI Eksklusif  Pada Bayi </w:t>
      </w:r>
    </w:p>
    <w:tbl>
      <w:tblPr>
        <w:tblW w:w="7797" w:type="dxa"/>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tblPr>
      <w:tblGrid>
        <w:gridCol w:w="2127"/>
        <w:gridCol w:w="710"/>
        <w:gridCol w:w="849"/>
        <w:gridCol w:w="568"/>
        <w:gridCol w:w="709"/>
        <w:gridCol w:w="707"/>
        <w:gridCol w:w="771"/>
        <w:gridCol w:w="1356"/>
      </w:tblGrid>
      <w:tr w:rsidR="00C5509C" w:rsidRPr="004819AA" w:rsidTr="008345EB">
        <w:trPr>
          <w:cantSplit/>
          <w:trHeight w:val="283"/>
        </w:trPr>
        <w:tc>
          <w:tcPr>
            <w:tcW w:w="2127" w:type="dxa"/>
            <w:vMerge w:val="restart"/>
            <w:tcBorders>
              <w:left w:val="nil"/>
              <w:right w:val="nil"/>
            </w:tcBorders>
            <w:vAlign w:val="center"/>
          </w:tcPr>
          <w:p w:rsidR="00C5509C" w:rsidRPr="004819AA" w:rsidRDefault="00C5509C" w:rsidP="00BB16E2">
            <w:pPr>
              <w:tabs>
                <w:tab w:val="left" w:pos="810"/>
              </w:tabs>
              <w:spacing w:line="276" w:lineRule="auto"/>
              <w:ind w:left="357"/>
              <w:rPr>
                <w:rFonts w:ascii="Arial" w:hAnsi="Arial" w:cs="Arial"/>
                <w:b/>
              </w:rPr>
            </w:pPr>
            <w:r w:rsidRPr="004819AA">
              <w:rPr>
                <w:rFonts w:ascii="Arial" w:hAnsi="Arial" w:cs="Arial"/>
                <w:b/>
                <w:lang w:val="sv-SE"/>
              </w:rPr>
              <w:t>Tradisi</w:t>
            </w:r>
          </w:p>
        </w:tc>
        <w:tc>
          <w:tcPr>
            <w:tcW w:w="2836" w:type="dxa"/>
            <w:gridSpan w:val="4"/>
            <w:tcBorders>
              <w:left w:val="nil"/>
              <w:right w:val="nil"/>
            </w:tcBorders>
          </w:tcPr>
          <w:p w:rsidR="00C5509C" w:rsidRPr="004819AA" w:rsidRDefault="00C5509C" w:rsidP="00BB16E2">
            <w:pPr>
              <w:tabs>
                <w:tab w:val="left" w:pos="810"/>
              </w:tabs>
              <w:spacing w:line="276" w:lineRule="auto"/>
              <w:jc w:val="center"/>
              <w:rPr>
                <w:rFonts w:ascii="Arial" w:hAnsi="Arial" w:cs="Arial"/>
                <w:b/>
              </w:rPr>
            </w:pPr>
            <w:r w:rsidRPr="004819AA">
              <w:rPr>
                <w:rFonts w:ascii="Arial" w:hAnsi="Arial" w:cs="Arial"/>
                <w:b/>
                <w:lang w:val="sv-SE"/>
              </w:rPr>
              <w:t>Pemberian ASI Eksklusif</w:t>
            </w:r>
          </w:p>
        </w:tc>
        <w:tc>
          <w:tcPr>
            <w:tcW w:w="1478" w:type="dxa"/>
            <w:gridSpan w:val="2"/>
            <w:vMerge w:val="restart"/>
            <w:tcBorders>
              <w:left w:val="nil"/>
              <w:right w:val="nil"/>
            </w:tcBorders>
            <w:vAlign w:val="center"/>
          </w:tcPr>
          <w:p w:rsidR="00C5509C" w:rsidRPr="004819AA" w:rsidRDefault="00C5509C" w:rsidP="00BB16E2">
            <w:pPr>
              <w:tabs>
                <w:tab w:val="left" w:pos="810"/>
              </w:tabs>
              <w:spacing w:line="276" w:lineRule="auto"/>
              <w:jc w:val="center"/>
              <w:rPr>
                <w:rFonts w:ascii="Arial" w:hAnsi="Arial" w:cs="Arial"/>
                <w:b/>
              </w:rPr>
            </w:pPr>
            <w:r w:rsidRPr="004819AA">
              <w:rPr>
                <w:rFonts w:ascii="Arial" w:hAnsi="Arial" w:cs="Arial"/>
                <w:b/>
              </w:rPr>
              <w:t>Jumlah</w:t>
            </w:r>
          </w:p>
        </w:tc>
        <w:tc>
          <w:tcPr>
            <w:tcW w:w="1356" w:type="dxa"/>
            <w:vMerge w:val="restart"/>
            <w:tcBorders>
              <w:left w:val="nil"/>
              <w:right w:val="nil"/>
            </w:tcBorders>
          </w:tcPr>
          <w:p w:rsidR="00C5509C" w:rsidRPr="004819AA" w:rsidRDefault="00C5509C" w:rsidP="00BB16E2">
            <w:pPr>
              <w:spacing w:line="276" w:lineRule="auto"/>
              <w:jc w:val="center"/>
              <w:rPr>
                <w:rFonts w:ascii="Arial" w:hAnsi="Arial" w:cs="Arial"/>
                <w:b/>
                <w:i/>
              </w:rPr>
            </w:pPr>
          </w:p>
          <w:p w:rsidR="00C5509C" w:rsidRPr="004819AA" w:rsidRDefault="00C5509C" w:rsidP="00BB16E2">
            <w:pPr>
              <w:spacing w:line="276" w:lineRule="auto"/>
              <w:jc w:val="center"/>
              <w:rPr>
                <w:rFonts w:ascii="Arial" w:hAnsi="Arial" w:cs="Arial"/>
                <w:b/>
                <w:i/>
              </w:rPr>
            </w:pPr>
            <w:r w:rsidRPr="004819AA">
              <w:rPr>
                <w:rFonts w:ascii="Arial" w:hAnsi="Arial" w:cs="Arial"/>
                <w:b/>
                <w:i/>
              </w:rPr>
              <w:t>p (value)</w:t>
            </w:r>
          </w:p>
        </w:tc>
      </w:tr>
      <w:tr w:rsidR="00C5509C" w:rsidRPr="004819AA" w:rsidTr="008345EB">
        <w:trPr>
          <w:cantSplit/>
          <w:trHeight w:val="341"/>
        </w:trPr>
        <w:tc>
          <w:tcPr>
            <w:tcW w:w="2127" w:type="dxa"/>
            <w:vMerge/>
            <w:tcBorders>
              <w:left w:val="nil"/>
              <w:right w:val="nil"/>
            </w:tcBorders>
          </w:tcPr>
          <w:p w:rsidR="00C5509C" w:rsidRPr="004819AA" w:rsidRDefault="00C5509C" w:rsidP="00BB16E2">
            <w:pPr>
              <w:tabs>
                <w:tab w:val="left" w:pos="810"/>
              </w:tabs>
              <w:spacing w:line="276" w:lineRule="auto"/>
              <w:jc w:val="both"/>
              <w:rPr>
                <w:rFonts w:ascii="Arial" w:hAnsi="Arial" w:cs="Arial"/>
              </w:rPr>
            </w:pPr>
          </w:p>
        </w:tc>
        <w:tc>
          <w:tcPr>
            <w:tcW w:w="1559" w:type="dxa"/>
            <w:gridSpan w:val="2"/>
            <w:tcBorders>
              <w:left w:val="nil"/>
              <w:right w:val="nil"/>
            </w:tcBorders>
          </w:tcPr>
          <w:p w:rsidR="00C5509C" w:rsidRPr="004819AA" w:rsidRDefault="00C5509C" w:rsidP="00BB16E2">
            <w:pPr>
              <w:spacing w:line="276" w:lineRule="auto"/>
              <w:ind w:left="205" w:right="-79"/>
              <w:jc w:val="center"/>
              <w:rPr>
                <w:rFonts w:ascii="Arial" w:hAnsi="Arial" w:cs="Arial"/>
                <w:b/>
                <w:lang w:val="id-ID"/>
              </w:rPr>
            </w:pPr>
            <w:r w:rsidRPr="004819AA">
              <w:rPr>
                <w:rFonts w:ascii="Arial" w:hAnsi="Arial" w:cs="Arial"/>
                <w:b/>
                <w:i/>
                <w:iCs/>
                <w:lang w:val="sv-SE"/>
              </w:rPr>
              <w:t>Ya</w:t>
            </w:r>
          </w:p>
        </w:tc>
        <w:tc>
          <w:tcPr>
            <w:tcW w:w="1277" w:type="dxa"/>
            <w:gridSpan w:val="2"/>
            <w:tcBorders>
              <w:left w:val="nil"/>
              <w:right w:val="nil"/>
            </w:tcBorders>
          </w:tcPr>
          <w:p w:rsidR="00C5509C" w:rsidRPr="004819AA" w:rsidRDefault="00C5509C" w:rsidP="00BB16E2">
            <w:pPr>
              <w:spacing w:line="276" w:lineRule="auto"/>
              <w:jc w:val="center"/>
              <w:rPr>
                <w:rFonts w:ascii="Arial" w:hAnsi="Arial" w:cs="Arial"/>
                <w:b/>
              </w:rPr>
            </w:pPr>
            <w:r w:rsidRPr="004819AA">
              <w:rPr>
                <w:rFonts w:ascii="Arial" w:hAnsi="Arial" w:cs="Arial"/>
                <w:b/>
                <w:i/>
                <w:iCs/>
                <w:lang w:val="id-ID"/>
              </w:rPr>
              <w:t xml:space="preserve">Tidak </w:t>
            </w:r>
          </w:p>
        </w:tc>
        <w:tc>
          <w:tcPr>
            <w:tcW w:w="1478" w:type="dxa"/>
            <w:gridSpan w:val="2"/>
            <w:vMerge/>
            <w:tcBorders>
              <w:left w:val="nil"/>
              <w:right w:val="nil"/>
            </w:tcBorders>
          </w:tcPr>
          <w:p w:rsidR="00C5509C" w:rsidRPr="004819AA" w:rsidRDefault="00C5509C" w:rsidP="00BB16E2">
            <w:pPr>
              <w:tabs>
                <w:tab w:val="left" w:pos="810"/>
              </w:tabs>
              <w:spacing w:line="276" w:lineRule="auto"/>
              <w:jc w:val="both"/>
              <w:rPr>
                <w:rFonts w:ascii="Arial" w:hAnsi="Arial" w:cs="Arial"/>
              </w:rPr>
            </w:pPr>
          </w:p>
        </w:tc>
        <w:tc>
          <w:tcPr>
            <w:tcW w:w="1356" w:type="dxa"/>
            <w:vMerge/>
            <w:tcBorders>
              <w:left w:val="nil"/>
              <w:right w:val="nil"/>
            </w:tcBorders>
          </w:tcPr>
          <w:p w:rsidR="00C5509C" w:rsidRPr="004819AA" w:rsidRDefault="00C5509C" w:rsidP="00BB16E2">
            <w:pPr>
              <w:tabs>
                <w:tab w:val="left" w:pos="810"/>
              </w:tabs>
              <w:spacing w:line="276" w:lineRule="auto"/>
              <w:jc w:val="both"/>
              <w:rPr>
                <w:rFonts w:ascii="Arial" w:hAnsi="Arial" w:cs="Arial"/>
              </w:rPr>
            </w:pPr>
          </w:p>
        </w:tc>
      </w:tr>
      <w:tr w:rsidR="00C5509C" w:rsidRPr="004819AA" w:rsidTr="008345EB">
        <w:trPr>
          <w:cantSplit/>
          <w:trHeight w:val="158"/>
        </w:trPr>
        <w:tc>
          <w:tcPr>
            <w:tcW w:w="2127" w:type="dxa"/>
            <w:vMerge/>
            <w:tcBorders>
              <w:left w:val="nil"/>
              <w:bottom w:val="single" w:sz="6" w:space="0" w:color="auto"/>
              <w:right w:val="nil"/>
            </w:tcBorders>
          </w:tcPr>
          <w:p w:rsidR="00C5509C" w:rsidRPr="004819AA" w:rsidRDefault="00C5509C" w:rsidP="00BB16E2">
            <w:pPr>
              <w:tabs>
                <w:tab w:val="left" w:pos="810"/>
              </w:tabs>
              <w:spacing w:line="276" w:lineRule="auto"/>
              <w:jc w:val="both"/>
              <w:rPr>
                <w:rFonts w:ascii="Arial" w:hAnsi="Arial" w:cs="Arial"/>
              </w:rPr>
            </w:pPr>
          </w:p>
        </w:tc>
        <w:tc>
          <w:tcPr>
            <w:tcW w:w="710" w:type="dxa"/>
            <w:tcBorders>
              <w:left w:val="nil"/>
              <w:bottom w:val="single" w:sz="6" w:space="0" w:color="auto"/>
              <w:right w:val="nil"/>
            </w:tcBorders>
          </w:tcPr>
          <w:p w:rsidR="00C5509C" w:rsidRPr="004819AA" w:rsidRDefault="00C5509C" w:rsidP="00BB16E2">
            <w:pPr>
              <w:tabs>
                <w:tab w:val="left" w:pos="810"/>
              </w:tabs>
              <w:spacing w:line="276" w:lineRule="auto"/>
              <w:jc w:val="center"/>
              <w:rPr>
                <w:rFonts w:ascii="Arial" w:hAnsi="Arial" w:cs="Arial"/>
                <w:b/>
              </w:rPr>
            </w:pPr>
            <w:r w:rsidRPr="004819AA">
              <w:rPr>
                <w:rFonts w:ascii="Arial" w:hAnsi="Arial" w:cs="Arial"/>
                <w:b/>
              </w:rPr>
              <w:t>f</w:t>
            </w:r>
          </w:p>
        </w:tc>
        <w:tc>
          <w:tcPr>
            <w:tcW w:w="849" w:type="dxa"/>
            <w:tcBorders>
              <w:left w:val="nil"/>
              <w:bottom w:val="single" w:sz="6" w:space="0" w:color="auto"/>
              <w:right w:val="nil"/>
            </w:tcBorders>
          </w:tcPr>
          <w:p w:rsidR="00C5509C" w:rsidRPr="004819AA" w:rsidRDefault="00C5509C" w:rsidP="00BB16E2">
            <w:pPr>
              <w:tabs>
                <w:tab w:val="left" w:pos="810"/>
              </w:tabs>
              <w:spacing w:line="276" w:lineRule="auto"/>
              <w:jc w:val="center"/>
              <w:rPr>
                <w:rFonts w:ascii="Arial" w:hAnsi="Arial" w:cs="Arial"/>
                <w:b/>
              </w:rPr>
            </w:pPr>
            <w:r w:rsidRPr="004819AA">
              <w:rPr>
                <w:rFonts w:ascii="Arial" w:hAnsi="Arial" w:cs="Arial"/>
                <w:b/>
              </w:rPr>
              <w:t>%</w:t>
            </w:r>
          </w:p>
        </w:tc>
        <w:tc>
          <w:tcPr>
            <w:tcW w:w="568" w:type="dxa"/>
            <w:tcBorders>
              <w:left w:val="nil"/>
              <w:bottom w:val="single" w:sz="6" w:space="0" w:color="auto"/>
              <w:right w:val="nil"/>
            </w:tcBorders>
          </w:tcPr>
          <w:p w:rsidR="00C5509C" w:rsidRPr="004819AA" w:rsidRDefault="00C5509C" w:rsidP="00BB16E2">
            <w:pPr>
              <w:tabs>
                <w:tab w:val="left" w:pos="810"/>
              </w:tabs>
              <w:spacing w:line="276" w:lineRule="auto"/>
              <w:jc w:val="center"/>
              <w:rPr>
                <w:rFonts w:ascii="Arial" w:hAnsi="Arial" w:cs="Arial"/>
                <w:b/>
              </w:rPr>
            </w:pPr>
            <w:r w:rsidRPr="004819AA">
              <w:rPr>
                <w:rFonts w:ascii="Arial" w:hAnsi="Arial" w:cs="Arial"/>
                <w:b/>
              </w:rPr>
              <w:t>f</w:t>
            </w:r>
          </w:p>
        </w:tc>
        <w:tc>
          <w:tcPr>
            <w:tcW w:w="709" w:type="dxa"/>
            <w:tcBorders>
              <w:left w:val="nil"/>
              <w:bottom w:val="single" w:sz="6" w:space="0" w:color="auto"/>
              <w:right w:val="nil"/>
            </w:tcBorders>
          </w:tcPr>
          <w:p w:rsidR="00C5509C" w:rsidRPr="004819AA" w:rsidRDefault="00C5509C" w:rsidP="00BB16E2">
            <w:pPr>
              <w:tabs>
                <w:tab w:val="left" w:pos="810"/>
              </w:tabs>
              <w:spacing w:line="276" w:lineRule="auto"/>
              <w:jc w:val="center"/>
              <w:rPr>
                <w:rFonts w:ascii="Arial" w:hAnsi="Arial" w:cs="Arial"/>
                <w:b/>
              </w:rPr>
            </w:pPr>
            <w:r w:rsidRPr="004819AA">
              <w:rPr>
                <w:rFonts w:ascii="Arial" w:hAnsi="Arial" w:cs="Arial"/>
                <w:b/>
              </w:rPr>
              <w:t>%</w:t>
            </w:r>
          </w:p>
        </w:tc>
        <w:tc>
          <w:tcPr>
            <w:tcW w:w="707" w:type="dxa"/>
            <w:tcBorders>
              <w:left w:val="nil"/>
              <w:bottom w:val="single" w:sz="6" w:space="0" w:color="auto"/>
              <w:right w:val="nil"/>
            </w:tcBorders>
          </w:tcPr>
          <w:p w:rsidR="00C5509C" w:rsidRPr="004819AA" w:rsidRDefault="00C5509C" w:rsidP="00BB16E2">
            <w:pPr>
              <w:tabs>
                <w:tab w:val="left" w:pos="810"/>
              </w:tabs>
              <w:spacing w:line="276" w:lineRule="auto"/>
              <w:jc w:val="center"/>
              <w:rPr>
                <w:rFonts w:ascii="Arial" w:hAnsi="Arial" w:cs="Arial"/>
              </w:rPr>
            </w:pPr>
            <w:r w:rsidRPr="004819AA">
              <w:rPr>
                <w:rFonts w:ascii="Arial" w:hAnsi="Arial" w:cs="Arial"/>
                <w:b/>
                <w:bCs/>
              </w:rPr>
              <w:t>f</w:t>
            </w:r>
          </w:p>
        </w:tc>
        <w:tc>
          <w:tcPr>
            <w:tcW w:w="771" w:type="dxa"/>
            <w:tcBorders>
              <w:left w:val="nil"/>
              <w:bottom w:val="single" w:sz="6" w:space="0" w:color="auto"/>
              <w:right w:val="nil"/>
            </w:tcBorders>
          </w:tcPr>
          <w:p w:rsidR="00C5509C" w:rsidRPr="004819AA" w:rsidRDefault="00C5509C" w:rsidP="00BB16E2">
            <w:pPr>
              <w:tabs>
                <w:tab w:val="left" w:pos="810"/>
              </w:tabs>
              <w:spacing w:line="276" w:lineRule="auto"/>
              <w:jc w:val="center"/>
              <w:rPr>
                <w:rFonts w:ascii="Arial" w:hAnsi="Arial" w:cs="Arial"/>
                <w:b/>
              </w:rPr>
            </w:pPr>
            <w:r w:rsidRPr="004819AA">
              <w:rPr>
                <w:rFonts w:ascii="Arial" w:hAnsi="Arial" w:cs="Arial"/>
                <w:b/>
              </w:rPr>
              <w:t>%</w:t>
            </w:r>
          </w:p>
        </w:tc>
        <w:tc>
          <w:tcPr>
            <w:tcW w:w="1356" w:type="dxa"/>
            <w:vMerge/>
            <w:tcBorders>
              <w:left w:val="nil"/>
              <w:bottom w:val="single" w:sz="6" w:space="0" w:color="auto"/>
              <w:right w:val="nil"/>
            </w:tcBorders>
            <w:vAlign w:val="center"/>
          </w:tcPr>
          <w:p w:rsidR="00C5509C" w:rsidRPr="004819AA" w:rsidRDefault="00C5509C" w:rsidP="00BB16E2">
            <w:pPr>
              <w:tabs>
                <w:tab w:val="left" w:pos="810"/>
              </w:tabs>
              <w:spacing w:line="276" w:lineRule="auto"/>
              <w:jc w:val="center"/>
              <w:rPr>
                <w:rFonts w:ascii="Arial" w:hAnsi="Arial" w:cs="Arial"/>
              </w:rPr>
            </w:pPr>
          </w:p>
        </w:tc>
      </w:tr>
      <w:tr w:rsidR="00C5509C" w:rsidRPr="004819AA" w:rsidTr="008345EB">
        <w:trPr>
          <w:cantSplit/>
          <w:trHeight w:val="72"/>
        </w:trPr>
        <w:tc>
          <w:tcPr>
            <w:tcW w:w="2127" w:type="dxa"/>
            <w:tcBorders>
              <w:top w:val="nil"/>
              <w:left w:val="nil"/>
              <w:bottom w:val="nil"/>
              <w:right w:val="nil"/>
            </w:tcBorders>
            <w:vAlign w:val="center"/>
          </w:tcPr>
          <w:p w:rsidR="00C5509C" w:rsidRPr="004819AA" w:rsidRDefault="00C5509C" w:rsidP="00BB16E2">
            <w:pPr>
              <w:spacing w:line="276" w:lineRule="auto"/>
              <w:rPr>
                <w:rFonts w:ascii="Arial" w:hAnsi="Arial" w:cs="Arial"/>
              </w:rPr>
            </w:pPr>
            <w:r w:rsidRPr="004819AA">
              <w:rPr>
                <w:rFonts w:ascii="Arial" w:hAnsi="Arial" w:cs="Arial"/>
              </w:rPr>
              <w:t xml:space="preserve">  Mendukung</w:t>
            </w:r>
          </w:p>
        </w:tc>
        <w:tc>
          <w:tcPr>
            <w:tcW w:w="710" w:type="dxa"/>
            <w:tcBorders>
              <w:top w:val="nil"/>
              <w:left w:val="nil"/>
              <w:bottom w:val="nil"/>
              <w:right w:val="nil"/>
            </w:tcBorders>
            <w:vAlign w:val="center"/>
          </w:tcPr>
          <w:p w:rsidR="00C5509C" w:rsidRPr="004819AA" w:rsidRDefault="00C5509C" w:rsidP="00BB16E2">
            <w:pPr>
              <w:tabs>
                <w:tab w:val="left" w:pos="810"/>
              </w:tabs>
              <w:spacing w:line="276" w:lineRule="auto"/>
              <w:ind w:left="64"/>
              <w:jc w:val="center"/>
              <w:rPr>
                <w:rFonts w:ascii="Arial" w:hAnsi="Arial" w:cs="Arial"/>
              </w:rPr>
            </w:pPr>
            <w:r w:rsidRPr="004819AA">
              <w:rPr>
                <w:rFonts w:ascii="Arial" w:hAnsi="Arial" w:cs="Arial"/>
              </w:rPr>
              <w:t>21</w:t>
            </w:r>
          </w:p>
        </w:tc>
        <w:tc>
          <w:tcPr>
            <w:tcW w:w="849" w:type="dxa"/>
            <w:tcBorders>
              <w:top w:val="nil"/>
              <w:left w:val="nil"/>
              <w:bottom w:val="nil"/>
              <w:right w:val="nil"/>
            </w:tcBorders>
            <w:vAlign w:val="center"/>
          </w:tcPr>
          <w:p w:rsidR="00C5509C" w:rsidRPr="004819AA" w:rsidRDefault="00C5509C" w:rsidP="00BB16E2">
            <w:pPr>
              <w:tabs>
                <w:tab w:val="left" w:pos="810"/>
              </w:tabs>
              <w:spacing w:line="276" w:lineRule="auto"/>
              <w:ind w:left="63"/>
              <w:jc w:val="center"/>
              <w:rPr>
                <w:rFonts w:ascii="Arial" w:hAnsi="Arial" w:cs="Arial"/>
              </w:rPr>
            </w:pPr>
            <w:r w:rsidRPr="004819AA">
              <w:rPr>
                <w:rFonts w:ascii="Arial" w:hAnsi="Arial" w:cs="Arial"/>
              </w:rPr>
              <w:t>72</w:t>
            </w:r>
          </w:p>
        </w:tc>
        <w:tc>
          <w:tcPr>
            <w:tcW w:w="568" w:type="dxa"/>
            <w:tcBorders>
              <w:top w:val="nil"/>
              <w:left w:val="nil"/>
              <w:bottom w:val="nil"/>
              <w:right w:val="nil"/>
            </w:tcBorders>
            <w:vAlign w:val="center"/>
          </w:tcPr>
          <w:p w:rsidR="00C5509C" w:rsidRPr="004819AA" w:rsidRDefault="00C5509C" w:rsidP="00BB16E2">
            <w:pPr>
              <w:tabs>
                <w:tab w:val="left" w:pos="810"/>
              </w:tabs>
              <w:spacing w:line="276" w:lineRule="auto"/>
              <w:ind w:left="64"/>
              <w:jc w:val="center"/>
              <w:rPr>
                <w:rFonts w:ascii="Arial" w:hAnsi="Arial" w:cs="Arial"/>
              </w:rPr>
            </w:pPr>
            <w:r w:rsidRPr="004819AA">
              <w:rPr>
                <w:rFonts w:ascii="Arial" w:hAnsi="Arial" w:cs="Arial"/>
              </w:rPr>
              <w:t>8</w:t>
            </w:r>
          </w:p>
        </w:tc>
        <w:tc>
          <w:tcPr>
            <w:tcW w:w="709" w:type="dxa"/>
            <w:tcBorders>
              <w:top w:val="nil"/>
              <w:left w:val="nil"/>
              <w:bottom w:val="nil"/>
              <w:right w:val="nil"/>
            </w:tcBorders>
            <w:vAlign w:val="center"/>
          </w:tcPr>
          <w:p w:rsidR="00C5509C" w:rsidRPr="004819AA" w:rsidRDefault="00C5509C" w:rsidP="00BB16E2">
            <w:pPr>
              <w:tabs>
                <w:tab w:val="left" w:pos="810"/>
              </w:tabs>
              <w:spacing w:line="276" w:lineRule="auto"/>
              <w:ind w:left="63"/>
              <w:jc w:val="center"/>
              <w:rPr>
                <w:rFonts w:ascii="Arial" w:hAnsi="Arial" w:cs="Arial"/>
              </w:rPr>
            </w:pPr>
            <w:r w:rsidRPr="004819AA">
              <w:rPr>
                <w:rFonts w:ascii="Arial" w:hAnsi="Arial" w:cs="Arial"/>
              </w:rPr>
              <w:t>28</w:t>
            </w:r>
          </w:p>
        </w:tc>
        <w:tc>
          <w:tcPr>
            <w:tcW w:w="707" w:type="dxa"/>
            <w:tcBorders>
              <w:top w:val="nil"/>
              <w:left w:val="nil"/>
              <w:bottom w:val="nil"/>
              <w:right w:val="nil"/>
            </w:tcBorders>
            <w:vAlign w:val="center"/>
          </w:tcPr>
          <w:p w:rsidR="00C5509C" w:rsidRPr="004819AA" w:rsidRDefault="00C5509C" w:rsidP="00BB16E2">
            <w:pPr>
              <w:tabs>
                <w:tab w:val="left" w:pos="810"/>
              </w:tabs>
              <w:spacing w:line="276" w:lineRule="auto"/>
              <w:ind w:left="63"/>
              <w:jc w:val="center"/>
              <w:rPr>
                <w:rFonts w:ascii="Arial" w:hAnsi="Arial" w:cs="Arial"/>
              </w:rPr>
            </w:pPr>
            <w:r w:rsidRPr="004819AA">
              <w:rPr>
                <w:rFonts w:ascii="Arial" w:hAnsi="Arial" w:cs="Arial"/>
              </w:rPr>
              <w:t>29</w:t>
            </w:r>
          </w:p>
        </w:tc>
        <w:tc>
          <w:tcPr>
            <w:tcW w:w="771" w:type="dxa"/>
            <w:tcBorders>
              <w:top w:val="nil"/>
              <w:left w:val="nil"/>
              <w:bottom w:val="nil"/>
              <w:right w:val="nil"/>
            </w:tcBorders>
            <w:vAlign w:val="center"/>
          </w:tcPr>
          <w:p w:rsidR="00C5509C" w:rsidRPr="004819AA" w:rsidRDefault="00C5509C"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val="restart"/>
            <w:tcBorders>
              <w:left w:val="nil"/>
              <w:right w:val="nil"/>
            </w:tcBorders>
            <w:vAlign w:val="center"/>
          </w:tcPr>
          <w:p w:rsidR="00C5509C" w:rsidRPr="004819AA" w:rsidRDefault="00C5509C" w:rsidP="00BB16E2">
            <w:pPr>
              <w:tabs>
                <w:tab w:val="left" w:pos="810"/>
              </w:tabs>
              <w:spacing w:line="276" w:lineRule="auto"/>
              <w:jc w:val="center"/>
              <w:rPr>
                <w:rFonts w:ascii="Arial" w:hAnsi="Arial" w:cs="Arial"/>
                <w:bCs/>
              </w:rPr>
            </w:pPr>
            <w:r w:rsidRPr="004819AA">
              <w:rPr>
                <w:rFonts w:ascii="Arial" w:hAnsi="Arial" w:cs="Arial"/>
                <w:bCs/>
                <w:lang w:val="id-ID"/>
              </w:rPr>
              <w:t>0,</w:t>
            </w:r>
            <w:r w:rsidRPr="004819AA">
              <w:rPr>
                <w:rFonts w:ascii="Arial" w:hAnsi="Arial" w:cs="Arial"/>
                <w:bCs/>
              </w:rPr>
              <w:t>000</w:t>
            </w:r>
          </w:p>
        </w:tc>
      </w:tr>
      <w:tr w:rsidR="00C5509C" w:rsidRPr="004819AA" w:rsidTr="008345EB">
        <w:trPr>
          <w:cantSplit/>
          <w:trHeight w:val="72"/>
        </w:trPr>
        <w:tc>
          <w:tcPr>
            <w:tcW w:w="2127" w:type="dxa"/>
            <w:tcBorders>
              <w:top w:val="nil"/>
              <w:left w:val="nil"/>
              <w:right w:val="nil"/>
            </w:tcBorders>
            <w:vAlign w:val="center"/>
          </w:tcPr>
          <w:p w:rsidR="00C5509C" w:rsidRPr="004819AA" w:rsidRDefault="00BB16E2" w:rsidP="00BB16E2">
            <w:pPr>
              <w:spacing w:line="276" w:lineRule="auto"/>
              <w:ind w:left="488" w:right="-220" w:hanging="567"/>
              <w:rPr>
                <w:rFonts w:ascii="Arial" w:hAnsi="Arial" w:cs="Arial"/>
              </w:rPr>
            </w:pPr>
            <w:r>
              <w:rPr>
                <w:rFonts w:ascii="Arial" w:hAnsi="Arial" w:cs="Arial"/>
              </w:rPr>
              <w:t xml:space="preserve">  Tidak </w:t>
            </w:r>
            <w:r w:rsidR="00C5509C" w:rsidRPr="004819AA">
              <w:rPr>
                <w:rFonts w:ascii="Arial" w:hAnsi="Arial" w:cs="Arial"/>
              </w:rPr>
              <w:t>Mendukung</w:t>
            </w:r>
          </w:p>
        </w:tc>
        <w:tc>
          <w:tcPr>
            <w:tcW w:w="710" w:type="dxa"/>
            <w:tcBorders>
              <w:top w:val="nil"/>
              <w:left w:val="nil"/>
              <w:right w:val="nil"/>
            </w:tcBorders>
            <w:vAlign w:val="center"/>
          </w:tcPr>
          <w:p w:rsidR="00C5509C" w:rsidRPr="004819AA" w:rsidRDefault="00C5509C" w:rsidP="00BB16E2">
            <w:pPr>
              <w:tabs>
                <w:tab w:val="left" w:pos="810"/>
              </w:tabs>
              <w:spacing w:line="276" w:lineRule="auto"/>
              <w:jc w:val="center"/>
              <w:rPr>
                <w:rFonts w:ascii="Arial" w:hAnsi="Arial" w:cs="Arial"/>
              </w:rPr>
            </w:pPr>
            <w:r w:rsidRPr="004819AA">
              <w:rPr>
                <w:rFonts w:ascii="Arial" w:hAnsi="Arial" w:cs="Arial"/>
              </w:rPr>
              <w:t>8</w:t>
            </w:r>
          </w:p>
        </w:tc>
        <w:tc>
          <w:tcPr>
            <w:tcW w:w="849" w:type="dxa"/>
            <w:tcBorders>
              <w:top w:val="nil"/>
              <w:left w:val="nil"/>
              <w:right w:val="nil"/>
            </w:tcBorders>
            <w:vAlign w:val="center"/>
          </w:tcPr>
          <w:p w:rsidR="00C5509C" w:rsidRPr="004819AA" w:rsidRDefault="00C5509C" w:rsidP="00BB16E2">
            <w:pPr>
              <w:tabs>
                <w:tab w:val="left" w:pos="810"/>
              </w:tabs>
              <w:spacing w:line="276" w:lineRule="auto"/>
              <w:jc w:val="center"/>
              <w:rPr>
                <w:rFonts w:ascii="Arial" w:hAnsi="Arial" w:cs="Arial"/>
              </w:rPr>
            </w:pPr>
            <w:r w:rsidRPr="004819AA">
              <w:rPr>
                <w:rFonts w:ascii="Arial" w:hAnsi="Arial" w:cs="Arial"/>
              </w:rPr>
              <w:t>14</w:t>
            </w:r>
          </w:p>
        </w:tc>
        <w:tc>
          <w:tcPr>
            <w:tcW w:w="568" w:type="dxa"/>
            <w:tcBorders>
              <w:top w:val="nil"/>
              <w:left w:val="nil"/>
              <w:right w:val="nil"/>
            </w:tcBorders>
            <w:vAlign w:val="center"/>
          </w:tcPr>
          <w:p w:rsidR="00C5509C" w:rsidRPr="004819AA" w:rsidRDefault="00C5509C" w:rsidP="00BB16E2">
            <w:pPr>
              <w:tabs>
                <w:tab w:val="left" w:pos="810"/>
              </w:tabs>
              <w:spacing w:line="276" w:lineRule="auto"/>
              <w:ind w:left="64"/>
              <w:jc w:val="center"/>
              <w:rPr>
                <w:rFonts w:ascii="Arial" w:hAnsi="Arial" w:cs="Arial"/>
              </w:rPr>
            </w:pPr>
            <w:r w:rsidRPr="004819AA">
              <w:rPr>
                <w:rFonts w:ascii="Arial" w:hAnsi="Arial" w:cs="Arial"/>
              </w:rPr>
              <w:t>48</w:t>
            </w:r>
          </w:p>
        </w:tc>
        <w:tc>
          <w:tcPr>
            <w:tcW w:w="709" w:type="dxa"/>
            <w:tcBorders>
              <w:top w:val="nil"/>
              <w:left w:val="nil"/>
              <w:right w:val="nil"/>
            </w:tcBorders>
            <w:vAlign w:val="center"/>
          </w:tcPr>
          <w:p w:rsidR="00C5509C" w:rsidRPr="004819AA" w:rsidRDefault="00C5509C" w:rsidP="00BB16E2">
            <w:pPr>
              <w:tabs>
                <w:tab w:val="left" w:pos="810"/>
              </w:tabs>
              <w:spacing w:line="276" w:lineRule="auto"/>
              <w:ind w:left="63"/>
              <w:jc w:val="center"/>
              <w:rPr>
                <w:rFonts w:ascii="Arial" w:hAnsi="Arial" w:cs="Arial"/>
              </w:rPr>
            </w:pPr>
            <w:r w:rsidRPr="004819AA">
              <w:rPr>
                <w:rFonts w:ascii="Arial" w:hAnsi="Arial" w:cs="Arial"/>
              </w:rPr>
              <w:t>86</w:t>
            </w:r>
          </w:p>
        </w:tc>
        <w:tc>
          <w:tcPr>
            <w:tcW w:w="707" w:type="dxa"/>
            <w:tcBorders>
              <w:top w:val="nil"/>
              <w:left w:val="nil"/>
              <w:right w:val="nil"/>
            </w:tcBorders>
            <w:vAlign w:val="center"/>
          </w:tcPr>
          <w:p w:rsidR="00C5509C" w:rsidRPr="004819AA" w:rsidRDefault="00C5509C" w:rsidP="00BB16E2">
            <w:pPr>
              <w:tabs>
                <w:tab w:val="left" w:pos="810"/>
              </w:tabs>
              <w:spacing w:line="276" w:lineRule="auto"/>
              <w:ind w:left="63"/>
              <w:jc w:val="center"/>
              <w:rPr>
                <w:rFonts w:ascii="Arial" w:hAnsi="Arial" w:cs="Arial"/>
              </w:rPr>
            </w:pPr>
            <w:r w:rsidRPr="004819AA">
              <w:rPr>
                <w:rFonts w:ascii="Arial" w:hAnsi="Arial" w:cs="Arial"/>
              </w:rPr>
              <w:t>56</w:t>
            </w:r>
          </w:p>
        </w:tc>
        <w:tc>
          <w:tcPr>
            <w:tcW w:w="771" w:type="dxa"/>
            <w:tcBorders>
              <w:top w:val="nil"/>
              <w:left w:val="nil"/>
              <w:right w:val="nil"/>
            </w:tcBorders>
            <w:vAlign w:val="center"/>
          </w:tcPr>
          <w:p w:rsidR="00C5509C" w:rsidRPr="004819AA" w:rsidRDefault="00C5509C" w:rsidP="00BB16E2">
            <w:pPr>
              <w:tabs>
                <w:tab w:val="left" w:pos="810"/>
              </w:tabs>
              <w:spacing w:line="276" w:lineRule="auto"/>
              <w:jc w:val="center"/>
              <w:rPr>
                <w:rFonts w:ascii="Arial" w:hAnsi="Arial" w:cs="Arial"/>
              </w:rPr>
            </w:pPr>
            <w:r w:rsidRPr="004819AA">
              <w:rPr>
                <w:rFonts w:ascii="Arial" w:hAnsi="Arial" w:cs="Arial"/>
              </w:rPr>
              <w:t>100</w:t>
            </w:r>
          </w:p>
        </w:tc>
        <w:tc>
          <w:tcPr>
            <w:tcW w:w="1356" w:type="dxa"/>
            <w:vMerge/>
            <w:tcBorders>
              <w:left w:val="nil"/>
              <w:right w:val="nil"/>
            </w:tcBorders>
            <w:vAlign w:val="center"/>
          </w:tcPr>
          <w:p w:rsidR="00C5509C" w:rsidRPr="004819AA" w:rsidRDefault="00C5509C" w:rsidP="00BB16E2">
            <w:pPr>
              <w:tabs>
                <w:tab w:val="left" w:pos="810"/>
              </w:tabs>
              <w:spacing w:line="276" w:lineRule="auto"/>
              <w:jc w:val="center"/>
              <w:rPr>
                <w:rFonts w:ascii="Arial" w:hAnsi="Arial" w:cs="Arial"/>
                <w:bCs/>
              </w:rPr>
            </w:pPr>
          </w:p>
        </w:tc>
      </w:tr>
      <w:tr w:rsidR="00C5509C" w:rsidRPr="004819AA" w:rsidTr="008345EB">
        <w:trPr>
          <w:cantSplit/>
          <w:trHeight w:val="283"/>
        </w:trPr>
        <w:tc>
          <w:tcPr>
            <w:tcW w:w="2127" w:type="dxa"/>
            <w:tcBorders>
              <w:left w:val="nil"/>
              <w:right w:val="nil"/>
            </w:tcBorders>
            <w:vAlign w:val="center"/>
          </w:tcPr>
          <w:p w:rsidR="00C5509C" w:rsidRPr="004819AA" w:rsidRDefault="00C5509C" w:rsidP="00BB16E2">
            <w:pPr>
              <w:tabs>
                <w:tab w:val="left" w:pos="810"/>
              </w:tabs>
              <w:spacing w:line="276" w:lineRule="auto"/>
              <w:jc w:val="center"/>
              <w:rPr>
                <w:rFonts w:ascii="Arial" w:hAnsi="Arial" w:cs="Arial"/>
                <w:b/>
                <w:bCs/>
              </w:rPr>
            </w:pPr>
            <w:r w:rsidRPr="004819AA">
              <w:rPr>
                <w:rFonts w:ascii="Arial" w:hAnsi="Arial" w:cs="Arial"/>
                <w:b/>
                <w:bCs/>
              </w:rPr>
              <w:t>Total</w:t>
            </w:r>
          </w:p>
        </w:tc>
        <w:tc>
          <w:tcPr>
            <w:tcW w:w="710" w:type="dxa"/>
            <w:tcBorders>
              <w:left w:val="nil"/>
              <w:right w:val="nil"/>
            </w:tcBorders>
            <w:vAlign w:val="center"/>
          </w:tcPr>
          <w:p w:rsidR="00C5509C" w:rsidRPr="004819AA" w:rsidRDefault="00C5509C" w:rsidP="00BB16E2">
            <w:pPr>
              <w:tabs>
                <w:tab w:val="left" w:pos="810"/>
              </w:tabs>
              <w:spacing w:line="276" w:lineRule="auto"/>
              <w:jc w:val="center"/>
              <w:rPr>
                <w:rFonts w:ascii="Arial" w:hAnsi="Arial" w:cs="Arial"/>
                <w:b/>
              </w:rPr>
            </w:pPr>
            <w:r w:rsidRPr="004819AA">
              <w:rPr>
                <w:rFonts w:ascii="Arial" w:hAnsi="Arial" w:cs="Arial"/>
                <w:b/>
              </w:rPr>
              <w:t>29</w:t>
            </w:r>
          </w:p>
        </w:tc>
        <w:tc>
          <w:tcPr>
            <w:tcW w:w="849" w:type="dxa"/>
            <w:tcBorders>
              <w:left w:val="nil"/>
              <w:right w:val="nil"/>
            </w:tcBorders>
            <w:vAlign w:val="center"/>
          </w:tcPr>
          <w:p w:rsidR="00C5509C" w:rsidRPr="004819AA" w:rsidRDefault="00C5509C" w:rsidP="00BB16E2">
            <w:pPr>
              <w:tabs>
                <w:tab w:val="left" w:pos="810"/>
              </w:tabs>
              <w:spacing w:line="276" w:lineRule="auto"/>
              <w:jc w:val="center"/>
              <w:rPr>
                <w:rFonts w:ascii="Arial" w:hAnsi="Arial" w:cs="Arial"/>
                <w:b/>
              </w:rPr>
            </w:pPr>
          </w:p>
        </w:tc>
        <w:tc>
          <w:tcPr>
            <w:tcW w:w="568" w:type="dxa"/>
            <w:tcBorders>
              <w:left w:val="nil"/>
              <w:right w:val="nil"/>
            </w:tcBorders>
            <w:vAlign w:val="center"/>
          </w:tcPr>
          <w:p w:rsidR="00C5509C" w:rsidRPr="004819AA" w:rsidRDefault="00C5509C" w:rsidP="00BB16E2">
            <w:pPr>
              <w:tabs>
                <w:tab w:val="left" w:pos="810"/>
              </w:tabs>
              <w:spacing w:line="276" w:lineRule="auto"/>
              <w:ind w:left="64"/>
              <w:rPr>
                <w:rFonts w:ascii="Arial" w:hAnsi="Arial" w:cs="Arial"/>
                <w:b/>
              </w:rPr>
            </w:pPr>
            <w:r w:rsidRPr="004819AA">
              <w:rPr>
                <w:rFonts w:ascii="Arial" w:hAnsi="Arial" w:cs="Arial"/>
                <w:b/>
              </w:rPr>
              <w:t>56</w:t>
            </w:r>
          </w:p>
        </w:tc>
        <w:tc>
          <w:tcPr>
            <w:tcW w:w="709" w:type="dxa"/>
            <w:tcBorders>
              <w:left w:val="nil"/>
              <w:right w:val="nil"/>
            </w:tcBorders>
            <w:vAlign w:val="center"/>
          </w:tcPr>
          <w:p w:rsidR="00C5509C" w:rsidRPr="004819AA" w:rsidRDefault="00C5509C" w:rsidP="00BB16E2">
            <w:pPr>
              <w:tabs>
                <w:tab w:val="left" w:pos="810"/>
              </w:tabs>
              <w:spacing w:line="276" w:lineRule="auto"/>
              <w:jc w:val="center"/>
              <w:rPr>
                <w:rFonts w:ascii="Arial" w:hAnsi="Arial" w:cs="Arial"/>
                <w:b/>
              </w:rPr>
            </w:pPr>
          </w:p>
        </w:tc>
        <w:tc>
          <w:tcPr>
            <w:tcW w:w="707" w:type="dxa"/>
            <w:tcBorders>
              <w:left w:val="nil"/>
              <w:right w:val="nil"/>
            </w:tcBorders>
            <w:vAlign w:val="center"/>
          </w:tcPr>
          <w:p w:rsidR="00C5509C" w:rsidRPr="004819AA" w:rsidRDefault="00C5509C" w:rsidP="00BB16E2">
            <w:pPr>
              <w:tabs>
                <w:tab w:val="left" w:pos="810"/>
              </w:tabs>
              <w:spacing w:line="276" w:lineRule="auto"/>
              <w:ind w:left="63"/>
              <w:rPr>
                <w:rFonts w:ascii="Arial" w:hAnsi="Arial" w:cs="Arial"/>
                <w:b/>
              </w:rPr>
            </w:pPr>
            <w:r w:rsidRPr="004819AA">
              <w:rPr>
                <w:rFonts w:ascii="Arial" w:hAnsi="Arial" w:cs="Arial"/>
                <w:b/>
                <w:color w:val="FFFFFF"/>
              </w:rPr>
              <w:t xml:space="preserve">  </w:t>
            </w:r>
            <w:r w:rsidRPr="004819AA">
              <w:rPr>
                <w:rFonts w:ascii="Arial" w:hAnsi="Arial" w:cs="Arial"/>
                <w:b/>
                <w:lang w:val="id-ID"/>
              </w:rPr>
              <w:t>8</w:t>
            </w:r>
            <w:r w:rsidRPr="004819AA">
              <w:rPr>
                <w:rFonts w:ascii="Arial" w:hAnsi="Arial" w:cs="Arial"/>
                <w:b/>
              </w:rPr>
              <w:t>5</w:t>
            </w:r>
          </w:p>
        </w:tc>
        <w:tc>
          <w:tcPr>
            <w:tcW w:w="771" w:type="dxa"/>
            <w:tcBorders>
              <w:left w:val="nil"/>
              <w:right w:val="nil"/>
            </w:tcBorders>
            <w:vAlign w:val="center"/>
          </w:tcPr>
          <w:p w:rsidR="00C5509C" w:rsidRPr="004819AA" w:rsidRDefault="00C5509C" w:rsidP="00BB16E2">
            <w:pPr>
              <w:tabs>
                <w:tab w:val="left" w:pos="810"/>
              </w:tabs>
              <w:spacing w:line="276" w:lineRule="auto"/>
              <w:jc w:val="center"/>
              <w:rPr>
                <w:rFonts w:ascii="Arial" w:hAnsi="Arial" w:cs="Arial"/>
                <w:b/>
              </w:rPr>
            </w:pPr>
          </w:p>
        </w:tc>
        <w:tc>
          <w:tcPr>
            <w:tcW w:w="1356" w:type="dxa"/>
            <w:vMerge/>
            <w:tcBorders>
              <w:left w:val="nil"/>
              <w:right w:val="nil"/>
            </w:tcBorders>
            <w:vAlign w:val="center"/>
          </w:tcPr>
          <w:p w:rsidR="00C5509C" w:rsidRPr="004819AA" w:rsidRDefault="00C5509C" w:rsidP="00BB16E2">
            <w:pPr>
              <w:tabs>
                <w:tab w:val="left" w:pos="810"/>
              </w:tabs>
              <w:spacing w:line="276" w:lineRule="auto"/>
              <w:jc w:val="center"/>
              <w:rPr>
                <w:rFonts w:ascii="Arial" w:hAnsi="Arial" w:cs="Arial"/>
                <w:b/>
                <w:bCs/>
              </w:rPr>
            </w:pPr>
          </w:p>
        </w:tc>
      </w:tr>
    </w:tbl>
    <w:p w:rsidR="007F01D5" w:rsidRPr="004819AA" w:rsidRDefault="007F01D5" w:rsidP="00BF7072">
      <w:pPr>
        <w:autoSpaceDE w:val="0"/>
        <w:autoSpaceDN w:val="0"/>
        <w:adjustRightInd w:val="0"/>
        <w:spacing w:line="360" w:lineRule="auto"/>
        <w:jc w:val="both"/>
        <w:rPr>
          <w:rFonts w:ascii="Arial" w:hAnsi="Arial" w:cs="Arial"/>
          <w:bCs/>
          <w:sz w:val="20"/>
        </w:rPr>
      </w:pPr>
      <w:r w:rsidRPr="004819AA">
        <w:rPr>
          <w:rFonts w:ascii="Arial" w:hAnsi="Arial" w:cs="Arial"/>
          <w:bCs/>
          <w:sz w:val="20"/>
        </w:rPr>
        <w:t>Sumber : Data Primer (2021)</w:t>
      </w:r>
    </w:p>
    <w:p w:rsidR="00A87FA2" w:rsidRPr="004819AA" w:rsidRDefault="00A87FA2" w:rsidP="00BF7072">
      <w:pPr>
        <w:pStyle w:val="ListParagraph"/>
        <w:tabs>
          <w:tab w:val="left" w:pos="0"/>
        </w:tabs>
        <w:spacing w:line="360" w:lineRule="auto"/>
        <w:ind w:left="0" w:firstLine="567"/>
        <w:jc w:val="both"/>
        <w:rPr>
          <w:rFonts w:ascii="Arial" w:hAnsi="Arial" w:cs="Arial"/>
        </w:rPr>
      </w:pPr>
      <w:r w:rsidRPr="004819AA">
        <w:rPr>
          <w:rFonts w:ascii="Arial" w:hAnsi="Arial" w:cs="Arial"/>
        </w:rPr>
        <w:lastRenderedPageBreak/>
        <w:t xml:space="preserve">Berdasarkan hasil penelitian tentang </w:t>
      </w:r>
      <w:r w:rsidRPr="004819AA">
        <w:rPr>
          <w:rFonts w:ascii="Arial" w:hAnsi="Arial" w:cs="Arial"/>
          <w:lang w:val="id-ID"/>
        </w:rPr>
        <w:t xml:space="preserve">hubungan </w:t>
      </w:r>
      <w:r w:rsidRPr="004819AA">
        <w:rPr>
          <w:rFonts w:ascii="Arial" w:hAnsi="Arial" w:cs="Arial"/>
        </w:rPr>
        <w:t xml:space="preserve">tradisi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29 responden mayoritas kategori tradisi mendukung  dalam pemberian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21 orang (72%)</w:t>
      </w:r>
      <w:r w:rsidRPr="004819AA">
        <w:rPr>
          <w:rFonts w:ascii="Arial" w:hAnsi="Arial" w:cs="Arial"/>
          <w:lang w:val="id-ID"/>
        </w:rPr>
        <w:t xml:space="preserve"> dan </w:t>
      </w:r>
      <w:r w:rsidRPr="004819AA">
        <w:rPr>
          <w:rFonts w:ascii="Arial" w:hAnsi="Arial" w:cs="Arial"/>
        </w:rPr>
        <w:t>dari 56 responden</w:t>
      </w:r>
      <w:r w:rsidRPr="004819AA">
        <w:rPr>
          <w:rFonts w:ascii="Arial" w:hAnsi="Arial" w:cs="Arial"/>
          <w:color w:val="FFFFFF"/>
        </w:rPr>
        <w:t xml:space="preserve"> </w:t>
      </w:r>
      <w:r w:rsidRPr="004819AA">
        <w:rPr>
          <w:rFonts w:ascii="Arial" w:hAnsi="Arial" w:cs="Arial"/>
        </w:rPr>
        <w:t xml:space="preserve">mayoritas </w:t>
      </w:r>
      <w:r w:rsidR="001C56E3" w:rsidRPr="004819AA">
        <w:rPr>
          <w:rFonts w:ascii="Arial" w:hAnsi="Arial" w:cs="Arial"/>
        </w:rPr>
        <w:t>ka</w:t>
      </w:r>
      <w:r w:rsidR="006F4F55" w:rsidRPr="004819AA">
        <w:rPr>
          <w:rFonts w:ascii="Arial" w:hAnsi="Arial" w:cs="Arial"/>
        </w:rPr>
        <w:t xml:space="preserve">tegori tradisi tidak mendukung </w:t>
      </w:r>
      <w:r w:rsidR="001C56E3" w:rsidRPr="004819AA">
        <w:rPr>
          <w:rFonts w:ascii="Arial" w:hAnsi="Arial" w:cs="Arial"/>
        </w:rPr>
        <w:t xml:space="preserve">dalam pemberian  </w:t>
      </w:r>
      <w:r w:rsidR="001C56E3" w:rsidRPr="004819AA">
        <w:rPr>
          <w:rFonts w:ascii="Arial" w:hAnsi="Arial" w:cs="Arial"/>
          <w:lang w:val="id-ID"/>
        </w:rPr>
        <w:t>ASI Eksklusif  pada bayi</w:t>
      </w:r>
      <w:r w:rsidR="001C56E3" w:rsidRPr="004819AA">
        <w:rPr>
          <w:rFonts w:ascii="Arial" w:hAnsi="Arial" w:cs="Arial"/>
        </w:rPr>
        <w:t xml:space="preserve"> </w:t>
      </w:r>
      <w:r w:rsidR="001C56E3" w:rsidRPr="004819AA">
        <w:rPr>
          <w:rFonts w:ascii="Arial" w:hAnsi="Arial" w:cs="Arial"/>
          <w:lang w:val="id-ID"/>
        </w:rPr>
        <w:t xml:space="preserve">yaitu </w:t>
      </w:r>
      <w:r w:rsidR="001C56E3" w:rsidRPr="004819AA">
        <w:rPr>
          <w:rFonts w:ascii="Arial" w:hAnsi="Arial" w:cs="Arial"/>
        </w:rPr>
        <w:t xml:space="preserve">48 orang </w:t>
      </w:r>
      <w:r w:rsidRPr="004819AA">
        <w:rPr>
          <w:rFonts w:ascii="Arial" w:hAnsi="Arial" w:cs="Arial"/>
        </w:rPr>
        <w:t>(</w:t>
      </w:r>
      <w:r w:rsidR="001C56E3" w:rsidRPr="004819AA">
        <w:rPr>
          <w:rFonts w:ascii="Arial" w:hAnsi="Arial" w:cs="Arial"/>
        </w:rPr>
        <w:t>86</w:t>
      </w:r>
      <w:r w:rsidRPr="004819AA">
        <w:rPr>
          <w:rFonts w:ascii="Arial" w:hAnsi="Arial" w:cs="Arial"/>
        </w:rPr>
        <w:t>%)</w:t>
      </w:r>
      <w:r w:rsidRPr="004819AA">
        <w:rPr>
          <w:rFonts w:ascii="Arial" w:hAnsi="Arial" w:cs="Arial"/>
          <w:lang w:val="id-ID"/>
        </w:rPr>
        <w:t>.</w:t>
      </w:r>
    </w:p>
    <w:p w:rsidR="00A87FA2" w:rsidRDefault="00A87FA2" w:rsidP="00BF7072">
      <w:pPr>
        <w:pStyle w:val="ListParagraph"/>
        <w:tabs>
          <w:tab w:val="left" w:pos="0"/>
        </w:tabs>
        <w:spacing w:line="360" w:lineRule="auto"/>
        <w:ind w:left="0" w:firstLine="709"/>
        <w:jc w:val="both"/>
        <w:rPr>
          <w:rFonts w:ascii="Arial" w:hAnsi="Arial" w:cs="Arial"/>
        </w:rPr>
      </w:pPr>
      <w:r w:rsidRPr="004819AA">
        <w:rPr>
          <w:rFonts w:ascii="Arial" w:hAnsi="Arial" w:cs="Arial"/>
        </w:rPr>
        <w:t xml:space="preserve">Berdasarkan hasil analisis uji statistik Chi-Square diperoleh nilai p-value = 0,000 &lt; α 0,05 yang artinya ada </w:t>
      </w:r>
      <w:r w:rsidRPr="004819AA">
        <w:rPr>
          <w:rFonts w:ascii="Arial" w:hAnsi="Arial" w:cs="Arial"/>
          <w:lang w:val="id-ID"/>
        </w:rPr>
        <w:t>hubungan</w:t>
      </w:r>
      <w:r w:rsidRPr="004819AA">
        <w:rPr>
          <w:rFonts w:ascii="Arial" w:hAnsi="Arial" w:cs="Arial"/>
        </w:rPr>
        <w:t xml:space="preserve"> antara </w:t>
      </w:r>
      <w:r w:rsidR="001C56E3" w:rsidRPr="004819AA">
        <w:rPr>
          <w:rFonts w:ascii="Arial" w:hAnsi="Arial" w:cs="Arial"/>
        </w:rPr>
        <w:t>tradisi</w:t>
      </w:r>
      <w:r w:rsidRPr="004819AA">
        <w:rPr>
          <w:rFonts w:ascii="Arial" w:hAnsi="Arial" w:cs="Arial"/>
        </w:rPr>
        <w:t xml:space="preserve">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BB16E2" w:rsidRPr="00BB16E2" w:rsidRDefault="00BB16E2" w:rsidP="00BF7072">
      <w:pPr>
        <w:pStyle w:val="ListParagraph"/>
        <w:tabs>
          <w:tab w:val="left" w:pos="0"/>
        </w:tabs>
        <w:spacing w:line="360" w:lineRule="auto"/>
        <w:ind w:left="0" w:firstLine="709"/>
        <w:jc w:val="both"/>
        <w:rPr>
          <w:rFonts w:ascii="Arial" w:hAnsi="Arial" w:cs="Arial"/>
          <w:sz w:val="8"/>
        </w:rPr>
      </w:pPr>
    </w:p>
    <w:p w:rsidR="00AA462E" w:rsidRPr="004819AA" w:rsidRDefault="00C32820" w:rsidP="00BF7072">
      <w:pPr>
        <w:pStyle w:val="ListParagraph"/>
        <w:spacing w:line="360" w:lineRule="auto"/>
        <w:ind w:left="0"/>
        <w:contextualSpacing/>
        <w:jc w:val="both"/>
        <w:rPr>
          <w:rStyle w:val="A3"/>
          <w:rFonts w:ascii="Arial" w:hAnsi="Arial" w:cs="Arial"/>
          <w:b/>
          <w:sz w:val="24"/>
        </w:rPr>
      </w:pPr>
      <w:r w:rsidRPr="004819AA">
        <w:rPr>
          <w:rStyle w:val="A3"/>
          <w:rFonts w:ascii="Arial" w:hAnsi="Arial" w:cs="Arial"/>
          <w:b/>
          <w:sz w:val="24"/>
        </w:rPr>
        <w:t>D</w:t>
      </w:r>
      <w:r w:rsidR="00AA462E" w:rsidRPr="004819AA">
        <w:rPr>
          <w:rStyle w:val="A3"/>
          <w:rFonts w:ascii="Arial" w:hAnsi="Arial" w:cs="Arial"/>
          <w:b/>
          <w:sz w:val="24"/>
          <w:lang w:val="id-ID"/>
        </w:rPr>
        <w:t xml:space="preserve">. </w:t>
      </w:r>
      <w:r w:rsidR="00AA462E" w:rsidRPr="004819AA">
        <w:rPr>
          <w:rStyle w:val="A3"/>
          <w:rFonts w:ascii="Arial" w:hAnsi="Arial" w:cs="Arial"/>
          <w:b/>
          <w:sz w:val="24"/>
        </w:rPr>
        <w:t>Analisa Multivariat</w:t>
      </w:r>
    </w:p>
    <w:p w:rsidR="002C4F21" w:rsidRPr="004819AA" w:rsidRDefault="00AA462E" w:rsidP="00BF7072">
      <w:pPr>
        <w:tabs>
          <w:tab w:val="left" w:pos="567"/>
        </w:tabs>
        <w:spacing w:line="360" w:lineRule="auto"/>
        <w:jc w:val="both"/>
        <w:rPr>
          <w:rFonts w:ascii="Arial" w:hAnsi="Arial" w:cs="Arial"/>
          <w:b/>
          <w:bCs/>
          <w:i/>
        </w:rPr>
      </w:pPr>
      <w:r w:rsidRPr="004819AA">
        <w:rPr>
          <w:rFonts w:ascii="Arial" w:hAnsi="Arial" w:cs="Arial"/>
          <w:b/>
          <w:bCs/>
          <w:i/>
        </w:rPr>
        <w:t>1.</w:t>
      </w:r>
      <w:r w:rsidR="00BC5CB9" w:rsidRPr="004819AA">
        <w:rPr>
          <w:rFonts w:ascii="Arial" w:hAnsi="Arial" w:cs="Arial"/>
          <w:b/>
          <w:bCs/>
          <w:i/>
          <w:color w:val="FFFFFF"/>
        </w:rPr>
        <w:t xml:space="preserve">  ii</w:t>
      </w:r>
      <w:r w:rsidR="002C4F21" w:rsidRPr="004819AA">
        <w:rPr>
          <w:rFonts w:ascii="Arial" w:hAnsi="Arial" w:cs="Arial"/>
          <w:b/>
          <w:bCs/>
          <w:i/>
          <w:lang w:val="id-ID"/>
        </w:rPr>
        <w:t>Model Summary</w:t>
      </w:r>
    </w:p>
    <w:p w:rsidR="002C4F21" w:rsidRPr="004819AA" w:rsidRDefault="00E77675" w:rsidP="00BF7072">
      <w:pPr>
        <w:tabs>
          <w:tab w:val="left" w:pos="567"/>
        </w:tabs>
        <w:spacing w:line="360" w:lineRule="auto"/>
        <w:jc w:val="center"/>
        <w:outlineLvl w:val="0"/>
        <w:rPr>
          <w:rFonts w:ascii="Arial" w:hAnsi="Arial" w:cs="Arial"/>
          <w:bCs/>
          <w:i/>
          <w:lang w:val="id-ID"/>
        </w:rPr>
      </w:pPr>
      <w:r w:rsidRPr="004819AA">
        <w:rPr>
          <w:rFonts w:ascii="Arial" w:hAnsi="Arial" w:cs="Arial"/>
          <w:b/>
          <w:bCs/>
        </w:rPr>
        <w:t>Tabel 2</w:t>
      </w:r>
      <w:r w:rsidR="007C6811">
        <w:rPr>
          <w:rFonts w:ascii="Arial" w:hAnsi="Arial" w:cs="Arial"/>
          <w:b/>
          <w:bCs/>
        </w:rPr>
        <w:t>4</w:t>
      </w:r>
      <w:r w:rsidR="002C4F21" w:rsidRPr="004819AA">
        <w:rPr>
          <w:rFonts w:ascii="Arial" w:hAnsi="Arial" w:cs="Arial"/>
          <w:b/>
          <w:bCs/>
        </w:rPr>
        <w:t xml:space="preserve">. </w:t>
      </w:r>
      <w:r w:rsidR="002C4F21" w:rsidRPr="004819AA">
        <w:rPr>
          <w:rFonts w:ascii="Arial" w:hAnsi="Arial" w:cs="Arial"/>
          <w:b/>
          <w:bCs/>
          <w:i/>
          <w:lang w:val="id-ID"/>
        </w:rPr>
        <w:t>Model Summary</w:t>
      </w:r>
    </w:p>
    <w:tbl>
      <w:tblPr>
        <w:tblW w:w="8045" w:type="dxa"/>
        <w:tblInd w:w="108" w:type="dxa"/>
        <w:tblBorders>
          <w:top w:val="single" w:sz="4" w:space="0" w:color="auto"/>
          <w:bottom w:val="single" w:sz="4" w:space="0" w:color="auto"/>
          <w:insideH w:val="single" w:sz="4" w:space="0" w:color="auto"/>
        </w:tblBorders>
        <w:tblLook w:val="04A0"/>
      </w:tblPr>
      <w:tblGrid>
        <w:gridCol w:w="851"/>
        <w:gridCol w:w="1276"/>
        <w:gridCol w:w="1559"/>
        <w:gridCol w:w="2268"/>
        <w:gridCol w:w="2091"/>
      </w:tblGrid>
      <w:tr w:rsidR="002C4F21" w:rsidRPr="004819AA" w:rsidTr="0009551E">
        <w:tc>
          <w:tcPr>
            <w:tcW w:w="851" w:type="dxa"/>
            <w:tcBorders>
              <w:bottom w:val="single" w:sz="4" w:space="0" w:color="auto"/>
            </w:tcBorders>
            <w:shd w:val="clear" w:color="auto" w:fill="auto"/>
          </w:tcPr>
          <w:p w:rsidR="002C4F21" w:rsidRPr="004819AA" w:rsidRDefault="002C4F21" w:rsidP="00BF7072">
            <w:pPr>
              <w:tabs>
                <w:tab w:val="left" w:pos="567"/>
              </w:tabs>
              <w:spacing w:line="360" w:lineRule="auto"/>
              <w:rPr>
                <w:rFonts w:ascii="Arial" w:hAnsi="Arial" w:cs="Arial"/>
                <w:bCs/>
                <w:lang w:val="id-ID"/>
              </w:rPr>
            </w:pPr>
            <w:r w:rsidRPr="004819AA">
              <w:rPr>
                <w:rFonts w:ascii="Arial" w:hAnsi="Arial" w:cs="Arial"/>
                <w:bCs/>
                <w:lang w:val="id-ID"/>
              </w:rPr>
              <w:t>Mode</w:t>
            </w:r>
          </w:p>
        </w:tc>
        <w:tc>
          <w:tcPr>
            <w:tcW w:w="1276" w:type="dxa"/>
            <w:tcBorders>
              <w:bottom w:val="single" w:sz="4" w:space="0" w:color="auto"/>
            </w:tcBorders>
            <w:shd w:val="clear" w:color="auto" w:fill="auto"/>
          </w:tcPr>
          <w:p w:rsidR="002C4F21" w:rsidRPr="004819AA" w:rsidRDefault="002C4F21" w:rsidP="00BF7072">
            <w:pPr>
              <w:tabs>
                <w:tab w:val="left" w:pos="567"/>
              </w:tabs>
              <w:spacing w:line="360" w:lineRule="auto"/>
              <w:jc w:val="center"/>
              <w:rPr>
                <w:rFonts w:ascii="Arial" w:hAnsi="Arial" w:cs="Arial"/>
                <w:b/>
                <w:bCs/>
                <w:i/>
                <w:lang w:val="id-ID"/>
              </w:rPr>
            </w:pPr>
            <w:r w:rsidRPr="004819AA">
              <w:rPr>
                <w:rFonts w:ascii="Arial" w:hAnsi="Arial" w:cs="Arial"/>
                <w:b/>
                <w:bCs/>
                <w:i/>
                <w:lang w:val="id-ID"/>
              </w:rPr>
              <w:t>R</w:t>
            </w:r>
          </w:p>
        </w:tc>
        <w:tc>
          <w:tcPr>
            <w:tcW w:w="1559" w:type="dxa"/>
            <w:tcBorders>
              <w:bottom w:val="single" w:sz="4" w:space="0" w:color="auto"/>
            </w:tcBorders>
            <w:shd w:val="clear" w:color="auto" w:fill="auto"/>
          </w:tcPr>
          <w:p w:rsidR="002C4F21" w:rsidRPr="004819AA" w:rsidRDefault="002C4F21" w:rsidP="00BF7072">
            <w:pPr>
              <w:tabs>
                <w:tab w:val="left" w:pos="567"/>
              </w:tabs>
              <w:spacing w:line="360" w:lineRule="auto"/>
              <w:jc w:val="center"/>
              <w:rPr>
                <w:rFonts w:ascii="Arial" w:hAnsi="Arial" w:cs="Arial"/>
                <w:b/>
                <w:bCs/>
                <w:lang w:val="id-ID"/>
              </w:rPr>
            </w:pPr>
            <w:r w:rsidRPr="004819AA">
              <w:rPr>
                <w:rFonts w:ascii="Arial" w:hAnsi="Arial" w:cs="Arial"/>
                <w:b/>
                <w:bCs/>
                <w:lang w:val="id-ID"/>
              </w:rPr>
              <w:t>R Square</w:t>
            </w:r>
          </w:p>
        </w:tc>
        <w:tc>
          <w:tcPr>
            <w:tcW w:w="2268" w:type="dxa"/>
            <w:tcBorders>
              <w:bottom w:val="single" w:sz="4" w:space="0" w:color="auto"/>
            </w:tcBorders>
            <w:shd w:val="clear" w:color="auto" w:fill="auto"/>
          </w:tcPr>
          <w:p w:rsidR="002C4F21" w:rsidRPr="004819AA" w:rsidRDefault="002C4F21" w:rsidP="00BF7072">
            <w:pPr>
              <w:tabs>
                <w:tab w:val="left" w:pos="567"/>
              </w:tabs>
              <w:spacing w:line="360" w:lineRule="auto"/>
              <w:jc w:val="center"/>
              <w:rPr>
                <w:rFonts w:ascii="Arial" w:hAnsi="Arial" w:cs="Arial"/>
                <w:b/>
                <w:bCs/>
                <w:i/>
                <w:lang w:val="id-ID"/>
              </w:rPr>
            </w:pPr>
            <w:r w:rsidRPr="004819AA">
              <w:rPr>
                <w:rFonts w:ascii="Arial" w:hAnsi="Arial" w:cs="Arial"/>
                <w:b/>
                <w:bCs/>
                <w:i/>
                <w:lang w:val="id-ID"/>
              </w:rPr>
              <w:t>Adjusted R Square</w:t>
            </w:r>
          </w:p>
        </w:tc>
        <w:tc>
          <w:tcPr>
            <w:tcW w:w="2091" w:type="dxa"/>
            <w:tcBorders>
              <w:bottom w:val="single" w:sz="4" w:space="0" w:color="auto"/>
            </w:tcBorders>
          </w:tcPr>
          <w:p w:rsidR="002C4F21" w:rsidRPr="004819AA" w:rsidRDefault="002C4F21" w:rsidP="00BF7072">
            <w:pPr>
              <w:tabs>
                <w:tab w:val="left" w:pos="567"/>
              </w:tabs>
              <w:spacing w:line="360" w:lineRule="auto"/>
              <w:jc w:val="center"/>
              <w:rPr>
                <w:rFonts w:ascii="Arial" w:hAnsi="Arial" w:cs="Arial"/>
                <w:b/>
                <w:bCs/>
                <w:i/>
                <w:lang w:val="id-ID"/>
              </w:rPr>
            </w:pPr>
            <w:r w:rsidRPr="004819AA">
              <w:rPr>
                <w:rFonts w:ascii="Arial" w:hAnsi="Arial" w:cs="Arial"/>
                <w:b/>
                <w:bCs/>
                <w:i/>
                <w:lang w:val="id-ID"/>
              </w:rPr>
              <w:t>Std. Error</w:t>
            </w:r>
            <w:r w:rsidR="00BC5CB9" w:rsidRPr="004819AA">
              <w:rPr>
                <w:rFonts w:ascii="Arial" w:hAnsi="Arial" w:cs="Arial"/>
                <w:b/>
                <w:bCs/>
                <w:i/>
                <w:color w:val="FFFFFF"/>
                <w:lang w:val="id-ID"/>
              </w:rPr>
              <w:t xml:space="preserve">  ii</w:t>
            </w:r>
            <w:r w:rsidRPr="004819AA">
              <w:rPr>
                <w:rFonts w:ascii="Arial" w:hAnsi="Arial" w:cs="Arial"/>
                <w:b/>
                <w:bCs/>
                <w:i/>
                <w:lang w:val="id-ID"/>
              </w:rPr>
              <w:t>of The Estimate</w:t>
            </w:r>
          </w:p>
        </w:tc>
      </w:tr>
      <w:tr w:rsidR="002C4F21" w:rsidRPr="004819AA" w:rsidTr="0009551E">
        <w:tc>
          <w:tcPr>
            <w:tcW w:w="851" w:type="dxa"/>
            <w:tcBorders>
              <w:bottom w:val="single" w:sz="4" w:space="0" w:color="auto"/>
            </w:tcBorders>
            <w:shd w:val="clear" w:color="auto" w:fill="auto"/>
          </w:tcPr>
          <w:p w:rsidR="002C4F21" w:rsidRPr="004819AA" w:rsidRDefault="002C4F21" w:rsidP="00BF7072">
            <w:pPr>
              <w:tabs>
                <w:tab w:val="left" w:pos="567"/>
              </w:tabs>
              <w:spacing w:line="360" w:lineRule="auto"/>
              <w:rPr>
                <w:rFonts w:ascii="Arial" w:hAnsi="Arial" w:cs="Arial"/>
                <w:bCs/>
                <w:i/>
                <w:lang w:val="id-ID"/>
              </w:rPr>
            </w:pPr>
            <w:r w:rsidRPr="004819AA">
              <w:rPr>
                <w:rFonts w:ascii="Arial" w:hAnsi="Arial" w:cs="Arial"/>
                <w:bCs/>
                <w:i/>
                <w:lang w:val="id-ID"/>
              </w:rPr>
              <w:t>1</w:t>
            </w:r>
          </w:p>
        </w:tc>
        <w:tc>
          <w:tcPr>
            <w:tcW w:w="1276" w:type="dxa"/>
            <w:tcBorders>
              <w:bottom w:val="single" w:sz="4" w:space="0" w:color="auto"/>
            </w:tcBorders>
            <w:shd w:val="clear" w:color="auto" w:fill="auto"/>
          </w:tcPr>
          <w:p w:rsidR="002C4F21" w:rsidRPr="004819AA" w:rsidRDefault="0037668C" w:rsidP="00BF7072">
            <w:pPr>
              <w:tabs>
                <w:tab w:val="left" w:pos="567"/>
              </w:tabs>
              <w:spacing w:line="360" w:lineRule="auto"/>
              <w:jc w:val="center"/>
              <w:rPr>
                <w:rFonts w:ascii="Arial" w:hAnsi="Arial" w:cs="Arial"/>
                <w:bCs/>
                <w:lang w:val="id-ID"/>
              </w:rPr>
            </w:pPr>
            <w:r w:rsidRPr="004819AA">
              <w:rPr>
                <w:rFonts w:ascii="Arial" w:hAnsi="Arial" w:cs="Arial"/>
                <w:bCs/>
                <w:lang w:val="en-ID"/>
              </w:rPr>
              <w:t>.933</w:t>
            </w:r>
            <w:r w:rsidR="002C4F21" w:rsidRPr="004819AA">
              <w:rPr>
                <w:rFonts w:ascii="Arial" w:hAnsi="Arial" w:cs="Arial"/>
                <w:bCs/>
                <w:vertAlign w:val="superscript"/>
                <w:lang w:val="id-ID"/>
              </w:rPr>
              <w:t>a</w:t>
            </w:r>
          </w:p>
        </w:tc>
        <w:tc>
          <w:tcPr>
            <w:tcW w:w="1559" w:type="dxa"/>
            <w:tcBorders>
              <w:bottom w:val="single" w:sz="4" w:space="0" w:color="auto"/>
            </w:tcBorders>
            <w:shd w:val="clear" w:color="auto" w:fill="auto"/>
          </w:tcPr>
          <w:p w:rsidR="002C4F21" w:rsidRPr="004819AA" w:rsidRDefault="0037668C" w:rsidP="00BF7072">
            <w:pPr>
              <w:tabs>
                <w:tab w:val="left" w:pos="567"/>
              </w:tabs>
              <w:spacing w:line="360" w:lineRule="auto"/>
              <w:jc w:val="center"/>
              <w:rPr>
                <w:rFonts w:ascii="Arial" w:hAnsi="Arial" w:cs="Arial"/>
                <w:bCs/>
                <w:lang w:val="en-ID"/>
              </w:rPr>
            </w:pPr>
            <w:r w:rsidRPr="004819AA">
              <w:rPr>
                <w:rFonts w:ascii="Arial" w:hAnsi="Arial" w:cs="Arial"/>
                <w:bCs/>
                <w:lang w:val="en-ID"/>
              </w:rPr>
              <w:t>.871</w:t>
            </w:r>
          </w:p>
        </w:tc>
        <w:tc>
          <w:tcPr>
            <w:tcW w:w="2268" w:type="dxa"/>
            <w:tcBorders>
              <w:bottom w:val="single" w:sz="4" w:space="0" w:color="auto"/>
            </w:tcBorders>
            <w:shd w:val="clear" w:color="auto" w:fill="auto"/>
          </w:tcPr>
          <w:p w:rsidR="002C4F21" w:rsidRPr="004819AA" w:rsidRDefault="0037668C" w:rsidP="00BF7072">
            <w:pPr>
              <w:tabs>
                <w:tab w:val="left" w:pos="567"/>
              </w:tabs>
              <w:spacing w:line="360" w:lineRule="auto"/>
              <w:jc w:val="center"/>
              <w:rPr>
                <w:rFonts w:ascii="Arial" w:hAnsi="Arial" w:cs="Arial"/>
                <w:bCs/>
              </w:rPr>
            </w:pPr>
            <w:r w:rsidRPr="004819AA">
              <w:rPr>
                <w:rFonts w:ascii="Arial" w:hAnsi="Arial" w:cs="Arial"/>
                <w:bCs/>
              </w:rPr>
              <w:t>.851</w:t>
            </w:r>
          </w:p>
        </w:tc>
        <w:tc>
          <w:tcPr>
            <w:tcW w:w="2091" w:type="dxa"/>
            <w:tcBorders>
              <w:bottom w:val="single" w:sz="4" w:space="0" w:color="auto"/>
            </w:tcBorders>
          </w:tcPr>
          <w:p w:rsidR="002C4F21" w:rsidRPr="004819AA" w:rsidRDefault="0037668C" w:rsidP="00BF7072">
            <w:pPr>
              <w:tabs>
                <w:tab w:val="left" w:pos="567"/>
              </w:tabs>
              <w:spacing w:line="360" w:lineRule="auto"/>
              <w:jc w:val="center"/>
              <w:rPr>
                <w:rFonts w:ascii="Arial" w:hAnsi="Arial" w:cs="Arial"/>
                <w:bCs/>
              </w:rPr>
            </w:pPr>
            <w:r w:rsidRPr="004819AA">
              <w:rPr>
                <w:rFonts w:ascii="Arial" w:hAnsi="Arial" w:cs="Arial"/>
                <w:bCs/>
              </w:rPr>
              <w:t>.184</w:t>
            </w:r>
          </w:p>
        </w:tc>
      </w:tr>
    </w:tbl>
    <w:p w:rsidR="00BB16E2" w:rsidRPr="00BB16E2" w:rsidRDefault="00BB16E2" w:rsidP="00BF7072">
      <w:pPr>
        <w:tabs>
          <w:tab w:val="left" w:pos="567"/>
        </w:tabs>
        <w:spacing w:line="360" w:lineRule="auto"/>
        <w:ind w:firstLine="567"/>
        <w:rPr>
          <w:rFonts w:ascii="Arial" w:hAnsi="Arial" w:cs="Arial"/>
          <w:bCs/>
          <w:sz w:val="14"/>
        </w:rPr>
      </w:pPr>
    </w:p>
    <w:p w:rsidR="002C4F21" w:rsidRPr="004819AA" w:rsidRDefault="002C4F21" w:rsidP="00BF7072">
      <w:pPr>
        <w:tabs>
          <w:tab w:val="left" w:pos="567"/>
        </w:tabs>
        <w:spacing w:line="360" w:lineRule="auto"/>
        <w:ind w:firstLine="567"/>
        <w:rPr>
          <w:rFonts w:ascii="Arial" w:hAnsi="Arial" w:cs="Arial"/>
          <w:bCs/>
          <w:lang w:val="id-ID"/>
        </w:rPr>
      </w:pPr>
      <w:r w:rsidRPr="004819AA">
        <w:rPr>
          <w:rFonts w:ascii="Arial" w:hAnsi="Arial" w:cs="Arial"/>
          <w:bCs/>
          <w:lang w:val="id-ID"/>
        </w:rPr>
        <w:t xml:space="preserve">Dari tabel diatas dapat diuraikan </w:t>
      </w:r>
      <w:r w:rsidR="00E77675" w:rsidRPr="004819AA">
        <w:rPr>
          <w:rFonts w:ascii="Arial" w:hAnsi="Arial" w:cs="Arial"/>
          <w:bCs/>
        </w:rPr>
        <w:t xml:space="preserve"> </w:t>
      </w:r>
      <w:r w:rsidRPr="004819AA">
        <w:rPr>
          <w:rFonts w:ascii="Arial" w:hAnsi="Arial" w:cs="Arial"/>
          <w:bCs/>
          <w:lang w:val="id-ID"/>
        </w:rPr>
        <w:t>sebagai berikut :</w:t>
      </w:r>
    </w:p>
    <w:p w:rsidR="000757F3" w:rsidRPr="004819AA" w:rsidRDefault="000757F3" w:rsidP="00BF7072">
      <w:pPr>
        <w:numPr>
          <w:ilvl w:val="0"/>
          <w:numId w:val="11"/>
        </w:numPr>
        <w:tabs>
          <w:tab w:val="left" w:pos="426"/>
        </w:tabs>
        <w:spacing w:line="360" w:lineRule="auto"/>
        <w:ind w:left="426" w:hanging="303"/>
        <w:jc w:val="both"/>
        <w:rPr>
          <w:rFonts w:ascii="Arial" w:hAnsi="Arial" w:cs="Arial"/>
          <w:bCs/>
          <w:lang w:val="id-ID"/>
        </w:rPr>
      </w:pPr>
      <w:r w:rsidRPr="004819AA">
        <w:rPr>
          <w:rFonts w:ascii="Arial" w:hAnsi="Arial" w:cs="Arial"/>
          <w:bCs/>
          <w:lang w:val="id-ID"/>
        </w:rPr>
        <w:t>Nilai R sebesar</w:t>
      </w:r>
      <w:r w:rsidRPr="004819AA">
        <w:rPr>
          <w:rFonts w:ascii="Arial" w:hAnsi="Arial" w:cs="Arial"/>
          <w:bCs/>
        </w:rPr>
        <w:t xml:space="preserve"> </w:t>
      </w:r>
      <w:r w:rsidRPr="004819AA">
        <w:rPr>
          <w:rFonts w:ascii="Arial" w:hAnsi="Arial" w:cs="Arial"/>
          <w:bCs/>
          <w:lang w:val="en-ID"/>
        </w:rPr>
        <w:t>.933</w:t>
      </w:r>
      <w:r w:rsidR="002C4F21" w:rsidRPr="004819AA">
        <w:rPr>
          <w:rFonts w:ascii="Arial" w:hAnsi="Arial" w:cs="Arial"/>
          <w:bCs/>
          <w:vertAlign w:val="superscript"/>
          <w:lang w:val="id-ID"/>
        </w:rPr>
        <w:t>a</w:t>
      </w:r>
      <w:r w:rsidR="002C4F21" w:rsidRPr="004819AA">
        <w:rPr>
          <w:rFonts w:ascii="Arial" w:hAnsi="Arial" w:cs="Arial"/>
          <w:bCs/>
          <w:lang w:val="id-ID"/>
        </w:rPr>
        <w:t xml:space="preserve"> menunjukkan</w:t>
      </w:r>
      <w:r w:rsidRPr="004819AA">
        <w:rPr>
          <w:rFonts w:ascii="Arial" w:hAnsi="Arial" w:cs="Arial"/>
          <w:bCs/>
          <w:color w:val="FFFFFF"/>
        </w:rPr>
        <w:t xml:space="preserve"> </w:t>
      </w:r>
      <w:r w:rsidR="002C4F21" w:rsidRPr="004819AA">
        <w:rPr>
          <w:rFonts w:ascii="Arial" w:hAnsi="Arial" w:cs="Arial"/>
          <w:bCs/>
          <w:lang w:val="id-ID"/>
        </w:rPr>
        <w:t xml:space="preserve">bahwa korelasi antara variabel </w:t>
      </w:r>
      <w:r w:rsidR="002C4F21" w:rsidRPr="004819AA">
        <w:rPr>
          <w:rFonts w:ascii="Arial" w:hAnsi="Arial" w:cs="Arial"/>
          <w:bCs/>
          <w:lang w:val="en-ID"/>
        </w:rPr>
        <w:t>in</w:t>
      </w:r>
      <w:r w:rsidR="002C4F21" w:rsidRPr="004819AA">
        <w:rPr>
          <w:rFonts w:ascii="Arial" w:hAnsi="Arial" w:cs="Arial"/>
          <w:bCs/>
          <w:lang w:val="id-ID"/>
        </w:rPr>
        <w:t>dependen (</w:t>
      </w:r>
      <w:r w:rsidRPr="004819AA">
        <w:rPr>
          <w:rFonts w:ascii="Arial" w:hAnsi="Arial" w:cs="Arial"/>
          <w:bCs/>
          <w:lang w:val="en-ID"/>
        </w:rPr>
        <w:t>umur ibu, pendidikan, pekerjaan, pendapatan, paritas, usia bayi,  pengetahuan,  sikap, perilaku, penolong persalinan dan tradisi</w:t>
      </w:r>
      <w:r w:rsidR="002C4F21" w:rsidRPr="004819AA">
        <w:rPr>
          <w:rFonts w:ascii="Arial" w:hAnsi="Arial" w:cs="Arial"/>
          <w:bCs/>
          <w:lang w:val="id-ID"/>
        </w:rPr>
        <w:t>) dengan variabel dependen (</w:t>
      </w:r>
      <w:r w:rsidR="00A03407" w:rsidRPr="004819AA">
        <w:rPr>
          <w:rFonts w:ascii="Arial" w:hAnsi="Arial" w:cs="Arial"/>
          <w:bCs/>
        </w:rPr>
        <w:t xml:space="preserve">pemberian </w:t>
      </w:r>
      <w:r w:rsidR="000659FC" w:rsidRPr="004819AA">
        <w:rPr>
          <w:rFonts w:ascii="Arial" w:hAnsi="Arial" w:cs="Arial"/>
          <w:bCs/>
        </w:rPr>
        <w:t>ASI</w:t>
      </w:r>
      <w:r w:rsidR="00A03407" w:rsidRPr="004819AA">
        <w:rPr>
          <w:rFonts w:ascii="Arial" w:hAnsi="Arial" w:cs="Arial"/>
          <w:bCs/>
        </w:rPr>
        <w:t xml:space="preserve"> eksklusif</w:t>
      </w:r>
      <w:r w:rsidR="002C4F21" w:rsidRPr="004819AA">
        <w:rPr>
          <w:rFonts w:ascii="Arial" w:hAnsi="Arial" w:cs="Arial"/>
          <w:bCs/>
          <w:lang w:val="id-ID"/>
        </w:rPr>
        <w:t>) adalah kuat.</w:t>
      </w:r>
    </w:p>
    <w:p w:rsidR="002C4F21" w:rsidRDefault="002C4F21" w:rsidP="00BF7072">
      <w:pPr>
        <w:numPr>
          <w:ilvl w:val="0"/>
          <w:numId w:val="11"/>
        </w:numPr>
        <w:tabs>
          <w:tab w:val="left" w:pos="426"/>
        </w:tabs>
        <w:spacing w:line="360" w:lineRule="auto"/>
        <w:ind w:left="426" w:hanging="303"/>
        <w:jc w:val="both"/>
        <w:rPr>
          <w:rFonts w:ascii="Arial" w:hAnsi="Arial" w:cs="Arial"/>
          <w:bCs/>
        </w:rPr>
      </w:pPr>
      <w:r w:rsidRPr="004819AA">
        <w:rPr>
          <w:rFonts w:ascii="Arial" w:hAnsi="Arial" w:cs="Arial"/>
          <w:bCs/>
          <w:lang w:val="id-ID"/>
        </w:rPr>
        <w:t xml:space="preserve">R Square </w:t>
      </w:r>
      <w:r w:rsidR="00A03407" w:rsidRPr="004819AA">
        <w:rPr>
          <w:rFonts w:ascii="Arial" w:hAnsi="Arial" w:cs="Arial"/>
          <w:bCs/>
          <w:lang w:val="en-ID"/>
        </w:rPr>
        <w:t>.871</w:t>
      </w:r>
      <w:r w:rsidRPr="004819AA">
        <w:rPr>
          <w:rFonts w:ascii="Arial" w:hAnsi="Arial" w:cs="Arial"/>
          <w:bCs/>
          <w:lang w:val="id-ID"/>
        </w:rPr>
        <w:t xml:space="preserve"> berarti variabel independen (</w:t>
      </w:r>
      <w:r w:rsidR="00A03407" w:rsidRPr="004819AA">
        <w:rPr>
          <w:rFonts w:ascii="Arial" w:hAnsi="Arial" w:cs="Arial"/>
          <w:bCs/>
          <w:lang w:val="en-ID"/>
        </w:rPr>
        <w:t>umur ibu, pendidikan, pekerjaan, pendapatan, paritas, usia bayi,  pengetahuan,  sikap, perilaku, penolong persalinan dan tradisi</w:t>
      </w:r>
      <w:r w:rsidRPr="004819AA">
        <w:rPr>
          <w:rFonts w:ascii="Arial" w:hAnsi="Arial" w:cs="Arial"/>
          <w:bCs/>
          <w:lang w:val="id-ID"/>
        </w:rPr>
        <w:t xml:space="preserve">) memberikan kontribusi pengaruh sebesar </w:t>
      </w:r>
      <w:r w:rsidR="000659FC" w:rsidRPr="004819AA">
        <w:rPr>
          <w:rFonts w:ascii="Arial" w:hAnsi="Arial" w:cs="Arial"/>
          <w:bCs/>
        </w:rPr>
        <w:t>85,1</w:t>
      </w:r>
      <w:r w:rsidRPr="004819AA">
        <w:rPr>
          <w:rFonts w:ascii="Arial" w:hAnsi="Arial" w:cs="Arial"/>
          <w:bCs/>
        </w:rPr>
        <w:t>0</w:t>
      </w:r>
      <w:r w:rsidRPr="004819AA">
        <w:rPr>
          <w:rFonts w:ascii="Arial" w:hAnsi="Arial" w:cs="Arial"/>
          <w:bCs/>
          <w:lang w:val="id-ID"/>
        </w:rPr>
        <w:t>% terhadap variabel dependen (</w:t>
      </w:r>
      <w:r w:rsidR="00A03407" w:rsidRPr="004819AA">
        <w:rPr>
          <w:rFonts w:ascii="Arial" w:hAnsi="Arial" w:cs="Arial"/>
          <w:bCs/>
        </w:rPr>
        <w:t xml:space="preserve">pemberian </w:t>
      </w:r>
      <w:r w:rsidR="000659FC" w:rsidRPr="004819AA">
        <w:rPr>
          <w:rFonts w:ascii="Arial" w:hAnsi="Arial" w:cs="Arial"/>
          <w:bCs/>
        </w:rPr>
        <w:t xml:space="preserve">ASI </w:t>
      </w:r>
      <w:r w:rsidR="00A03407" w:rsidRPr="004819AA">
        <w:rPr>
          <w:rFonts w:ascii="Arial" w:hAnsi="Arial" w:cs="Arial"/>
          <w:bCs/>
        </w:rPr>
        <w:t>eksklusif</w:t>
      </w:r>
      <w:r w:rsidRPr="004819AA">
        <w:rPr>
          <w:rFonts w:ascii="Arial" w:hAnsi="Arial" w:cs="Arial"/>
          <w:bCs/>
          <w:lang w:val="id-ID"/>
        </w:rPr>
        <w:t>).</w:t>
      </w:r>
    </w:p>
    <w:p w:rsidR="00BB16E2" w:rsidRDefault="00BB16E2" w:rsidP="00BB16E2">
      <w:pPr>
        <w:tabs>
          <w:tab w:val="left" w:pos="426"/>
        </w:tabs>
        <w:spacing w:line="360" w:lineRule="auto"/>
        <w:jc w:val="both"/>
        <w:rPr>
          <w:rFonts w:ascii="Arial" w:hAnsi="Arial" w:cs="Arial"/>
          <w:bCs/>
        </w:rPr>
      </w:pPr>
    </w:p>
    <w:p w:rsidR="00BB16E2" w:rsidRPr="004819AA" w:rsidRDefault="00BB16E2" w:rsidP="00BB16E2">
      <w:pPr>
        <w:tabs>
          <w:tab w:val="left" w:pos="426"/>
        </w:tabs>
        <w:spacing w:line="360" w:lineRule="auto"/>
        <w:jc w:val="both"/>
        <w:rPr>
          <w:rFonts w:ascii="Arial" w:hAnsi="Arial" w:cs="Arial"/>
          <w:bCs/>
        </w:rPr>
      </w:pPr>
    </w:p>
    <w:p w:rsidR="002C4F21" w:rsidRPr="004819AA" w:rsidRDefault="002C4F21" w:rsidP="00BF7072">
      <w:pPr>
        <w:tabs>
          <w:tab w:val="left" w:pos="284"/>
        </w:tabs>
        <w:spacing w:line="360" w:lineRule="auto"/>
        <w:rPr>
          <w:rFonts w:ascii="Arial" w:hAnsi="Arial" w:cs="Arial"/>
          <w:bCs/>
          <w:lang w:val="id-ID"/>
        </w:rPr>
      </w:pPr>
      <w:r w:rsidRPr="004819AA">
        <w:rPr>
          <w:rFonts w:ascii="Arial" w:hAnsi="Arial" w:cs="Arial"/>
          <w:b/>
          <w:bCs/>
          <w:i/>
          <w:iCs/>
        </w:rPr>
        <w:lastRenderedPageBreak/>
        <w:t>2.</w:t>
      </w:r>
      <w:r w:rsidRPr="004819AA">
        <w:rPr>
          <w:rFonts w:ascii="Arial" w:hAnsi="Arial" w:cs="Arial"/>
          <w:b/>
          <w:bCs/>
        </w:rPr>
        <w:tab/>
        <w:t xml:space="preserve"> </w:t>
      </w:r>
      <w:r w:rsidRPr="004819AA">
        <w:rPr>
          <w:rFonts w:ascii="Arial" w:hAnsi="Arial" w:cs="Arial"/>
          <w:b/>
          <w:bCs/>
          <w:i/>
          <w:lang w:val="id-ID"/>
        </w:rPr>
        <w:t xml:space="preserve">Anova </w:t>
      </w:r>
      <w:r w:rsidRPr="004819AA">
        <w:rPr>
          <w:rFonts w:ascii="Arial" w:hAnsi="Arial" w:cs="Arial"/>
          <w:b/>
          <w:bCs/>
          <w:lang w:val="id-ID"/>
        </w:rPr>
        <w:t>(Uji F/Uji Serempak)</w:t>
      </w:r>
    </w:p>
    <w:p w:rsidR="002C4F21" w:rsidRPr="004819AA" w:rsidRDefault="002C4F21" w:rsidP="00BF7072">
      <w:pPr>
        <w:spacing w:line="360" w:lineRule="auto"/>
        <w:ind w:firstLine="709"/>
        <w:jc w:val="both"/>
        <w:rPr>
          <w:rFonts w:ascii="Arial" w:hAnsi="Arial" w:cs="Arial"/>
          <w:bCs/>
        </w:rPr>
      </w:pPr>
      <w:r w:rsidRPr="004819AA">
        <w:rPr>
          <w:rFonts w:ascii="Arial" w:hAnsi="Arial" w:cs="Arial"/>
          <w:bCs/>
          <w:lang w:val="id-ID"/>
        </w:rPr>
        <w:t xml:space="preserve">Nilai F hitung diperoleh yaitu </w:t>
      </w:r>
      <w:r w:rsidR="000659FC" w:rsidRPr="004819AA">
        <w:rPr>
          <w:rFonts w:ascii="Arial" w:hAnsi="Arial" w:cs="Arial"/>
          <w:bCs/>
        </w:rPr>
        <w:t xml:space="preserve">44.785 </w:t>
      </w:r>
      <w:r w:rsidRPr="004819AA">
        <w:rPr>
          <w:rFonts w:ascii="Arial" w:hAnsi="Arial" w:cs="Arial"/>
          <w:bCs/>
          <w:lang w:val="id-ID"/>
        </w:rPr>
        <w:t xml:space="preserve">dengan signifikan 0,000. Dengan propabilitas 0,000 lebih kecil dari 0,05 (p=0,05) maka secara serempak (Uji F) terdapat pengaruh antara variabel </w:t>
      </w:r>
      <w:r w:rsidR="000659FC" w:rsidRPr="004819AA">
        <w:rPr>
          <w:rFonts w:ascii="Arial" w:hAnsi="Arial" w:cs="Arial"/>
          <w:bCs/>
          <w:lang w:val="en-ID"/>
        </w:rPr>
        <w:t>umur ibu, pendidikan, pekerjaan, pendapatan, paritas, usia bayi,  pengetahuan,  sikap, perilaku, penolong persalinan dan tradisi</w:t>
      </w:r>
      <w:r w:rsidR="00B40F73" w:rsidRPr="004819AA">
        <w:rPr>
          <w:rFonts w:ascii="Arial" w:hAnsi="Arial" w:cs="Arial"/>
          <w:bCs/>
          <w:lang w:val="id-ID"/>
        </w:rPr>
        <w:t xml:space="preserve"> </w:t>
      </w:r>
      <w:r w:rsidRPr="004819AA">
        <w:rPr>
          <w:rFonts w:ascii="Arial" w:hAnsi="Arial" w:cs="Arial"/>
          <w:bCs/>
          <w:lang w:val="id-ID"/>
        </w:rPr>
        <w:t xml:space="preserve">dengan </w:t>
      </w:r>
      <w:r w:rsidR="000659FC" w:rsidRPr="004819AA">
        <w:rPr>
          <w:rFonts w:ascii="Arial" w:hAnsi="Arial" w:cs="Arial"/>
          <w:bCs/>
        </w:rPr>
        <w:t>pemberian ASI eksklusif</w:t>
      </w:r>
      <w:r w:rsidR="000659FC" w:rsidRPr="004819AA">
        <w:rPr>
          <w:rFonts w:ascii="Arial" w:hAnsi="Arial" w:cs="Arial"/>
          <w:bCs/>
          <w:lang w:val="id-ID"/>
        </w:rPr>
        <w:t xml:space="preserve"> </w:t>
      </w:r>
      <w:r w:rsidR="000659FC" w:rsidRPr="004819AA">
        <w:rPr>
          <w:rFonts w:ascii="Arial" w:hAnsi="Arial" w:cs="Arial"/>
          <w:bCs/>
        </w:rPr>
        <w:t xml:space="preserve"> </w:t>
      </w:r>
      <w:r w:rsidRPr="004819AA">
        <w:rPr>
          <w:rFonts w:ascii="Arial" w:hAnsi="Arial" w:cs="Arial"/>
          <w:bCs/>
          <w:lang w:val="id-ID"/>
        </w:rPr>
        <w:t>yang dapat dilihat dalam tabel berikut :</w:t>
      </w:r>
    </w:p>
    <w:p w:rsidR="002C4F21" w:rsidRPr="004819AA" w:rsidRDefault="00E77675" w:rsidP="00BF7072">
      <w:pPr>
        <w:tabs>
          <w:tab w:val="left" w:pos="567"/>
        </w:tabs>
        <w:spacing w:line="360" w:lineRule="auto"/>
        <w:jc w:val="center"/>
        <w:outlineLvl w:val="0"/>
        <w:rPr>
          <w:rFonts w:ascii="Arial" w:hAnsi="Arial" w:cs="Arial"/>
          <w:bCs/>
          <w:i/>
          <w:lang w:val="id-ID"/>
        </w:rPr>
      </w:pPr>
      <w:r w:rsidRPr="004819AA">
        <w:rPr>
          <w:rFonts w:ascii="Arial" w:hAnsi="Arial" w:cs="Arial"/>
          <w:b/>
          <w:bCs/>
        </w:rPr>
        <w:t>Tabel 2</w:t>
      </w:r>
      <w:r w:rsidR="007C6811">
        <w:rPr>
          <w:rFonts w:ascii="Arial" w:hAnsi="Arial" w:cs="Arial"/>
          <w:b/>
          <w:bCs/>
        </w:rPr>
        <w:t>5</w:t>
      </w:r>
      <w:r w:rsidR="003365D9" w:rsidRPr="004819AA">
        <w:rPr>
          <w:rFonts w:ascii="Arial" w:hAnsi="Arial" w:cs="Arial"/>
          <w:b/>
          <w:bCs/>
        </w:rPr>
        <w:t>.</w:t>
      </w:r>
      <w:r w:rsidR="002C4F21" w:rsidRPr="004819AA">
        <w:rPr>
          <w:rFonts w:ascii="Arial" w:hAnsi="Arial" w:cs="Arial"/>
          <w:b/>
          <w:bCs/>
        </w:rPr>
        <w:t xml:space="preserve"> </w:t>
      </w:r>
      <w:r w:rsidR="002C4F21" w:rsidRPr="004819AA">
        <w:rPr>
          <w:rFonts w:ascii="Arial" w:hAnsi="Arial" w:cs="Arial"/>
          <w:b/>
          <w:bCs/>
          <w:lang w:val="id-ID"/>
        </w:rPr>
        <w:t>Anova</w:t>
      </w:r>
    </w:p>
    <w:tbl>
      <w:tblPr>
        <w:tblW w:w="7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9"/>
        <w:gridCol w:w="1248"/>
        <w:gridCol w:w="1113"/>
        <w:gridCol w:w="1030"/>
        <w:gridCol w:w="1117"/>
        <w:gridCol w:w="1266"/>
      </w:tblGrid>
      <w:tr w:rsidR="002C4F21" w:rsidRPr="004819AA" w:rsidTr="0009551E">
        <w:tc>
          <w:tcPr>
            <w:tcW w:w="2080" w:type="dxa"/>
            <w:tcBorders>
              <w:left w:val="nil"/>
              <w:bottom w:val="single" w:sz="4" w:space="0" w:color="auto"/>
              <w:right w:val="nil"/>
            </w:tcBorders>
            <w:shd w:val="clear" w:color="auto" w:fill="auto"/>
            <w:vAlign w:val="center"/>
          </w:tcPr>
          <w:p w:rsidR="002C4F21" w:rsidRPr="004819AA" w:rsidRDefault="002C4F21" w:rsidP="00BF7072">
            <w:pPr>
              <w:tabs>
                <w:tab w:val="left" w:pos="567"/>
              </w:tabs>
              <w:spacing w:line="360" w:lineRule="auto"/>
              <w:jc w:val="center"/>
              <w:rPr>
                <w:rFonts w:ascii="Arial" w:hAnsi="Arial" w:cs="Arial"/>
                <w:b/>
                <w:bCs/>
                <w:lang w:val="id-ID"/>
              </w:rPr>
            </w:pPr>
            <w:r w:rsidRPr="004819AA">
              <w:rPr>
                <w:rFonts w:ascii="Arial" w:hAnsi="Arial" w:cs="Arial"/>
                <w:b/>
                <w:bCs/>
                <w:lang w:val="id-ID"/>
              </w:rPr>
              <w:t>Model</w:t>
            </w:r>
          </w:p>
        </w:tc>
        <w:tc>
          <w:tcPr>
            <w:tcW w:w="1256" w:type="dxa"/>
            <w:tcBorders>
              <w:left w:val="nil"/>
              <w:bottom w:val="single" w:sz="4" w:space="0" w:color="auto"/>
              <w:right w:val="nil"/>
            </w:tcBorders>
            <w:shd w:val="clear" w:color="auto" w:fill="auto"/>
            <w:vAlign w:val="center"/>
          </w:tcPr>
          <w:p w:rsidR="002C4F21" w:rsidRPr="004819AA" w:rsidRDefault="002C4F21" w:rsidP="00BF7072">
            <w:pPr>
              <w:tabs>
                <w:tab w:val="left" w:pos="567"/>
              </w:tabs>
              <w:spacing w:line="360" w:lineRule="auto"/>
              <w:jc w:val="center"/>
              <w:rPr>
                <w:rFonts w:ascii="Arial" w:hAnsi="Arial" w:cs="Arial"/>
                <w:b/>
                <w:bCs/>
                <w:i/>
                <w:lang w:val="id-ID"/>
              </w:rPr>
            </w:pPr>
            <w:r w:rsidRPr="004819AA">
              <w:rPr>
                <w:rFonts w:ascii="Arial" w:hAnsi="Arial" w:cs="Arial"/>
                <w:b/>
                <w:bCs/>
                <w:i/>
                <w:lang w:val="id-ID"/>
              </w:rPr>
              <w:t>Sum of Square</w:t>
            </w:r>
          </w:p>
        </w:tc>
        <w:tc>
          <w:tcPr>
            <w:tcW w:w="1135" w:type="dxa"/>
            <w:tcBorders>
              <w:left w:val="nil"/>
              <w:bottom w:val="single" w:sz="4" w:space="0" w:color="auto"/>
              <w:right w:val="nil"/>
            </w:tcBorders>
            <w:shd w:val="clear" w:color="auto" w:fill="auto"/>
            <w:vAlign w:val="center"/>
          </w:tcPr>
          <w:p w:rsidR="002C4F21" w:rsidRPr="004819AA" w:rsidRDefault="007C6811" w:rsidP="00BF7072">
            <w:pPr>
              <w:tabs>
                <w:tab w:val="left" w:pos="567"/>
              </w:tabs>
              <w:spacing w:line="360" w:lineRule="auto"/>
              <w:jc w:val="center"/>
              <w:rPr>
                <w:rFonts w:ascii="Arial" w:hAnsi="Arial" w:cs="Arial"/>
                <w:b/>
                <w:bCs/>
                <w:i/>
                <w:lang w:val="id-ID"/>
              </w:rPr>
            </w:pPr>
            <w:r w:rsidRPr="004819AA">
              <w:rPr>
                <w:rFonts w:ascii="Arial" w:hAnsi="Arial" w:cs="Arial"/>
                <w:b/>
                <w:bCs/>
                <w:i/>
                <w:lang w:val="id-ID"/>
              </w:rPr>
              <w:t>D</w:t>
            </w:r>
            <w:r w:rsidR="002C4F21" w:rsidRPr="004819AA">
              <w:rPr>
                <w:rFonts w:ascii="Arial" w:hAnsi="Arial" w:cs="Arial"/>
                <w:b/>
                <w:bCs/>
                <w:i/>
                <w:lang w:val="id-ID"/>
              </w:rPr>
              <w:t>r</w:t>
            </w:r>
          </w:p>
        </w:tc>
        <w:tc>
          <w:tcPr>
            <w:tcW w:w="950" w:type="dxa"/>
            <w:tcBorders>
              <w:left w:val="nil"/>
              <w:bottom w:val="single" w:sz="4" w:space="0" w:color="auto"/>
              <w:right w:val="nil"/>
            </w:tcBorders>
            <w:shd w:val="clear" w:color="auto" w:fill="auto"/>
            <w:vAlign w:val="center"/>
          </w:tcPr>
          <w:p w:rsidR="002C4F21" w:rsidRPr="004819AA" w:rsidRDefault="002C4F21" w:rsidP="00BF7072">
            <w:pPr>
              <w:tabs>
                <w:tab w:val="left" w:pos="567"/>
              </w:tabs>
              <w:spacing w:line="360" w:lineRule="auto"/>
              <w:jc w:val="center"/>
              <w:rPr>
                <w:rFonts w:ascii="Arial" w:hAnsi="Arial" w:cs="Arial"/>
                <w:b/>
                <w:bCs/>
                <w:i/>
                <w:lang w:val="id-ID"/>
              </w:rPr>
            </w:pPr>
            <w:r w:rsidRPr="004819AA">
              <w:rPr>
                <w:rFonts w:ascii="Arial" w:hAnsi="Arial" w:cs="Arial"/>
                <w:b/>
                <w:bCs/>
                <w:i/>
                <w:lang w:val="id-ID"/>
              </w:rPr>
              <w:t>Mean Square</w:t>
            </w:r>
          </w:p>
        </w:tc>
        <w:tc>
          <w:tcPr>
            <w:tcW w:w="1133" w:type="dxa"/>
            <w:tcBorders>
              <w:left w:val="nil"/>
              <w:bottom w:val="single" w:sz="4" w:space="0" w:color="auto"/>
              <w:right w:val="nil"/>
            </w:tcBorders>
            <w:shd w:val="clear" w:color="auto" w:fill="auto"/>
            <w:vAlign w:val="center"/>
          </w:tcPr>
          <w:p w:rsidR="002C4F21" w:rsidRPr="004819AA" w:rsidRDefault="002C4F21" w:rsidP="00BF7072">
            <w:pPr>
              <w:tabs>
                <w:tab w:val="left" w:pos="567"/>
              </w:tabs>
              <w:spacing w:line="360" w:lineRule="auto"/>
              <w:ind w:left="317"/>
              <w:jc w:val="center"/>
              <w:rPr>
                <w:rFonts w:ascii="Arial" w:hAnsi="Arial" w:cs="Arial"/>
                <w:b/>
                <w:bCs/>
                <w:i/>
                <w:lang w:val="id-ID"/>
              </w:rPr>
            </w:pPr>
            <w:r w:rsidRPr="004819AA">
              <w:rPr>
                <w:rFonts w:ascii="Arial" w:hAnsi="Arial" w:cs="Arial"/>
                <w:b/>
                <w:bCs/>
                <w:i/>
                <w:lang w:val="id-ID"/>
              </w:rPr>
              <w:t>F</w:t>
            </w:r>
          </w:p>
        </w:tc>
        <w:tc>
          <w:tcPr>
            <w:tcW w:w="1279" w:type="dxa"/>
            <w:tcBorders>
              <w:left w:val="nil"/>
              <w:bottom w:val="single" w:sz="4" w:space="0" w:color="auto"/>
              <w:right w:val="nil"/>
            </w:tcBorders>
            <w:shd w:val="clear" w:color="auto" w:fill="auto"/>
            <w:vAlign w:val="center"/>
          </w:tcPr>
          <w:p w:rsidR="002C4F21" w:rsidRPr="004819AA" w:rsidRDefault="002C4F21" w:rsidP="00BF7072">
            <w:pPr>
              <w:tabs>
                <w:tab w:val="left" w:pos="291"/>
              </w:tabs>
              <w:spacing w:line="360" w:lineRule="auto"/>
              <w:ind w:left="8" w:hanging="8"/>
              <w:jc w:val="center"/>
              <w:rPr>
                <w:rFonts w:ascii="Arial" w:hAnsi="Arial" w:cs="Arial"/>
                <w:b/>
                <w:bCs/>
                <w:i/>
                <w:lang w:val="id-ID"/>
              </w:rPr>
            </w:pPr>
            <w:r w:rsidRPr="004819AA">
              <w:rPr>
                <w:rFonts w:ascii="Arial" w:hAnsi="Arial" w:cs="Arial"/>
                <w:b/>
                <w:bCs/>
                <w:i/>
                <w:lang w:val="id-ID"/>
              </w:rPr>
              <w:t>Sig.</w:t>
            </w:r>
          </w:p>
        </w:tc>
      </w:tr>
      <w:tr w:rsidR="002C4F21" w:rsidRPr="004819AA" w:rsidTr="0009551E">
        <w:tc>
          <w:tcPr>
            <w:tcW w:w="2080" w:type="dxa"/>
            <w:tcBorders>
              <w:left w:val="nil"/>
              <w:bottom w:val="nil"/>
              <w:right w:val="nil"/>
            </w:tcBorders>
            <w:shd w:val="clear" w:color="auto" w:fill="auto"/>
          </w:tcPr>
          <w:p w:rsidR="002C4F21" w:rsidRPr="004819AA" w:rsidRDefault="002C4F21" w:rsidP="00BF7072">
            <w:pPr>
              <w:tabs>
                <w:tab w:val="left" w:pos="567"/>
              </w:tabs>
              <w:spacing w:line="360" w:lineRule="auto"/>
              <w:ind w:left="34"/>
              <w:rPr>
                <w:rFonts w:ascii="Arial" w:hAnsi="Arial" w:cs="Arial"/>
                <w:bCs/>
                <w:i/>
              </w:rPr>
            </w:pPr>
            <w:r w:rsidRPr="004819AA">
              <w:rPr>
                <w:rFonts w:ascii="Arial" w:hAnsi="Arial" w:cs="Arial"/>
                <w:bCs/>
                <w:lang w:val="id-ID"/>
              </w:rPr>
              <w:t>1</w:t>
            </w:r>
            <w:r w:rsidR="00BC5CB9" w:rsidRPr="004819AA">
              <w:rPr>
                <w:rFonts w:ascii="Arial" w:hAnsi="Arial" w:cs="Arial"/>
                <w:bCs/>
                <w:i/>
                <w:color w:val="FFFFFF"/>
                <w:lang w:val="id-ID"/>
              </w:rPr>
              <w:t xml:space="preserve">  ii </w:t>
            </w:r>
            <w:r w:rsidRPr="004819AA">
              <w:rPr>
                <w:rFonts w:ascii="Arial" w:hAnsi="Arial" w:cs="Arial"/>
                <w:bCs/>
                <w:i/>
                <w:lang w:val="id-ID"/>
              </w:rPr>
              <w:t>Regression</w:t>
            </w:r>
            <w:r w:rsidRPr="004819AA">
              <w:rPr>
                <w:rFonts w:ascii="Arial" w:hAnsi="Arial" w:cs="Arial"/>
                <w:bCs/>
                <w:i/>
              </w:rPr>
              <w:t xml:space="preserve"> </w:t>
            </w:r>
          </w:p>
        </w:tc>
        <w:tc>
          <w:tcPr>
            <w:tcW w:w="1256" w:type="dxa"/>
            <w:tcBorders>
              <w:left w:val="nil"/>
              <w:bottom w:val="nil"/>
              <w:right w:val="nil"/>
            </w:tcBorders>
            <w:shd w:val="clear" w:color="auto" w:fill="auto"/>
          </w:tcPr>
          <w:p w:rsidR="002C4F21" w:rsidRPr="004819AA" w:rsidRDefault="0037668C" w:rsidP="00BF7072">
            <w:pPr>
              <w:tabs>
                <w:tab w:val="left" w:pos="567"/>
              </w:tabs>
              <w:spacing w:line="360" w:lineRule="auto"/>
              <w:jc w:val="center"/>
              <w:rPr>
                <w:rFonts w:ascii="Arial" w:hAnsi="Arial" w:cs="Arial"/>
                <w:bCs/>
              </w:rPr>
            </w:pPr>
            <w:r w:rsidRPr="004819AA">
              <w:rPr>
                <w:rFonts w:ascii="Arial" w:hAnsi="Arial" w:cs="Arial"/>
                <w:bCs/>
              </w:rPr>
              <w:t>16,640</w:t>
            </w:r>
          </w:p>
        </w:tc>
        <w:tc>
          <w:tcPr>
            <w:tcW w:w="1135" w:type="dxa"/>
            <w:tcBorders>
              <w:left w:val="nil"/>
              <w:bottom w:val="nil"/>
              <w:right w:val="nil"/>
            </w:tcBorders>
            <w:shd w:val="clear" w:color="auto" w:fill="auto"/>
          </w:tcPr>
          <w:p w:rsidR="002C4F21" w:rsidRPr="004819AA" w:rsidRDefault="00B40F73" w:rsidP="00BF7072">
            <w:pPr>
              <w:tabs>
                <w:tab w:val="left" w:pos="567"/>
              </w:tabs>
              <w:spacing w:line="360" w:lineRule="auto"/>
              <w:jc w:val="center"/>
              <w:rPr>
                <w:rFonts w:ascii="Arial" w:hAnsi="Arial" w:cs="Arial"/>
                <w:bCs/>
              </w:rPr>
            </w:pPr>
            <w:r w:rsidRPr="004819AA">
              <w:rPr>
                <w:rFonts w:ascii="Arial" w:hAnsi="Arial" w:cs="Arial"/>
                <w:bCs/>
              </w:rPr>
              <w:t>1</w:t>
            </w:r>
            <w:r w:rsidR="0037668C" w:rsidRPr="004819AA">
              <w:rPr>
                <w:rFonts w:ascii="Arial" w:hAnsi="Arial" w:cs="Arial"/>
                <w:bCs/>
              </w:rPr>
              <w:t>1</w:t>
            </w:r>
          </w:p>
        </w:tc>
        <w:tc>
          <w:tcPr>
            <w:tcW w:w="950" w:type="dxa"/>
            <w:tcBorders>
              <w:left w:val="nil"/>
              <w:bottom w:val="nil"/>
              <w:right w:val="nil"/>
            </w:tcBorders>
            <w:shd w:val="clear" w:color="auto" w:fill="auto"/>
          </w:tcPr>
          <w:p w:rsidR="002C4F21" w:rsidRPr="004819AA" w:rsidRDefault="00104E29" w:rsidP="00BF7072">
            <w:pPr>
              <w:tabs>
                <w:tab w:val="left" w:pos="567"/>
              </w:tabs>
              <w:spacing w:line="360" w:lineRule="auto"/>
              <w:jc w:val="center"/>
              <w:rPr>
                <w:rFonts w:ascii="Arial" w:hAnsi="Arial" w:cs="Arial"/>
                <w:bCs/>
              </w:rPr>
            </w:pPr>
            <w:r w:rsidRPr="004819AA">
              <w:rPr>
                <w:rFonts w:ascii="Arial" w:hAnsi="Arial" w:cs="Arial"/>
                <w:bCs/>
              </w:rPr>
              <w:t>1,513</w:t>
            </w:r>
          </w:p>
        </w:tc>
        <w:tc>
          <w:tcPr>
            <w:tcW w:w="1133" w:type="dxa"/>
            <w:tcBorders>
              <w:left w:val="nil"/>
              <w:bottom w:val="nil"/>
              <w:right w:val="nil"/>
            </w:tcBorders>
            <w:shd w:val="clear" w:color="auto" w:fill="auto"/>
          </w:tcPr>
          <w:p w:rsidR="002C4F21" w:rsidRPr="004819AA" w:rsidRDefault="00104E29" w:rsidP="00BF7072">
            <w:pPr>
              <w:tabs>
                <w:tab w:val="left" w:pos="567"/>
              </w:tabs>
              <w:spacing w:line="360" w:lineRule="auto"/>
              <w:ind w:left="97" w:hanging="777"/>
              <w:jc w:val="right"/>
              <w:rPr>
                <w:rFonts w:ascii="Arial" w:hAnsi="Arial" w:cs="Arial"/>
                <w:bCs/>
              </w:rPr>
            </w:pPr>
            <w:r w:rsidRPr="004819AA">
              <w:rPr>
                <w:rFonts w:ascii="Arial" w:hAnsi="Arial" w:cs="Arial"/>
                <w:bCs/>
              </w:rPr>
              <w:t>44.785</w:t>
            </w:r>
          </w:p>
        </w:tc>
        <w:tc>
          <w:tcPr>
            <w:tcW w:w="1279" w:type="dxa"/>
            <w:tcBorders>
              <w:left w:val="nil"/>
              <w:bottom w:val="nil"/>
              <w:right w:val="nil"/>
            </w:tcBorders>
            <w:shd w:val="clear" w:color="auto" w:fill="auto"/>
          </w:tcPr>
          <w:p w:rsidR="002C4F21" w:rsidRPr="004819AA" w:rsidRDefault="002C4F21" w:rsidP="00BF7072">
            <w:pPr>
              <w:tabs>
                <w:tab w:val="left" w:pos="567"/>
              </w:tabs>
              <w:spacing w:line="360" w:lineRule="auto"/>
              <w:jc w:val="center"/>
              <w:rPr>
                <w:rFonts w:ascii="Arial" w:hAnsi="Arial" w:cs="Arial"/>
                <w:bCs/>
                <w:lang w:val="id-ID"/>
              </w:rPr>
            </w:pPr>
            <w:r w:rsidRPr="004819AA">
              <w:rPr>
                <w:rFonts w:ascii="Arial" w:hAnsi="Arial" w:cs="Arial"/>
                <w:bCs/>
                <w:lang w:val="id-ID"/>
              </w:rPr>
              <w:t>0,000</w:t>
            </w:r>
            <w:r w:rsidRPr="004819AA">
              <w:rPr>
                <w:rFonts w:ascii="Arial" w:hAnsi="Arial" w:cs="Arial"/>
                <w:bCs/>
                <w:vertAlign w:val="superscript"/>
                <w:lang w:val="id-ID"/>
              </w:rPr>
              <w:t>a</w:t>
            </w:r>
          </w:p>
        </w:tc>
      </w:tr>
      <w:tr w:rsidR="002C4F21" w:rsidRPr="004819AA" w:rsidTr="0009551E">
        <w:tc>
          <w:tcPr>
            <w:tcW w:w="2080" w:type="dxa"/>
            <w:tcBorders>
              <w:top w:val="nil"/>
              <w:left w:val="nil"/>
              <w:bottom w:val="nil"/>
              <w:right w:val="nil"/>
            </w:tcBorders>
            <w:shd w:val="clear" w:color="auto" w:fill="auto"/>
          </w:tcPr>
          <w:p w:rsidR="002C4F21" w:rsidRPr="004819AA" w:rsidRDefault="00BC5CB9" w:rsidP="00BF7072">
            <w:pPr>
              <w:tabs>
                <w:tab w:val="left" w:pos="567"/>
              </w:tabs>
              <w:spacing w:line="360" w:lineRule="auto"/>
              <w:ind w:left="34"/>
              <w:rPr>
                <w:rFonts w:ascii="Arial" w:hAnsi="Arial" w:cs="Arial"/>
                <w:bCs/>
                <w:i/>
                <w:lang w:val="id-ID"/>
              </w:rPr>
            </w:pPr>
            <w:r w:rsidRPr="004819AA">
              <w:rPr>
                <w:rFonts w:ascii="Arial" w:hAnsi="Arial" w:cs="Arial"/>
                <w:bCs/>
                <w:i/>
                <w:color w:val="FFFFFF"/>
                <w:lang w:val="id-ID"/>
              </w:rPr>
              <w:t xml:space="preserve">  ii  </w:t>
            </w:r>
            <w:r w:rsidR="002C4F21" w:rsidRPr="004819AA">
              <w:rPr>
                <w:rFonts w:ascii="Arial" w:hAnsi="Arial" w:cs="Arial"/>
                <w:bCs/>
                <w:i/>
                <w:lang w:val="id-ID"/>
              </w:rPr>
              <w:t>Residual</w:t>
            </w:r>
          </w:p>
        </w:tc>
        <w:tc>
          <w:tcPr>
            <w:tcW w:w="1256" w:type="dxa"/>
            <w:tcBorders>
              <w:top w:val="nil"/>
              <w:left w:val="nil"/>
              <w:bottom w:val="nil"/>
              <w:right w:val="nil"/>
            </w:tcBorders>
            <w:shd w:val="clear" w:color="auto" w:fill="auto"/>
          </w:tcPr>
          <w:p w:rsidR="002C4F21" w:rsidRPr="004819AA" w:rsidRDefault="0037668C" w:rsidP="00BF7072">
            <w:pPr>
              <w:tabs>
                <w:tab w:val="left" w:pos="567"/>
              </w:tabs>
              <w:spacing w:line="360" w:lineRule="auto"/>
              <w:jc w:val="center"/>
              <w:rPr>
                <w:rFonts w:ascii="Arial" w:hAnsi="Arial" w:cs="Arial"/>
                <w:bCs/>
              </w:rPr>
            </w:pPr>
            <w:r w:rsidRPr="004819AA">
              <w:rPr>
                <w:rFonts w:ascii="Arial" w:hAnsi="Arial" w:cs="Arial"/>
                <w:bCs/>
              </w:rPr>
              <w:t xml:space="preserve">  2,466</w:t>
            </w:r>
          </w:p>
        </w:tc>
        <w:tc>
          <w:tcPr>
            <w:tcW w:w="1135" w:type="dxa"/>
            <w:tcBorders>
              <w:top w:val="nil"/>
              <w:left w:val="nil"/>
              <w:bottom w:val="nil"/>
              <w:right w:val="nil"/>
            </w:tcBorders>
            <w:shd w:val="clear" w:color="auto" w:fill="auto"/>
          </w:tcPr>
          <w:p w:rsidR="002C4F21" w:rsidRPr="004819AA" w:rsidRDefault="0037668C" w:rsidP="00BF7072">
            <w:pPr>
              <w:tabs>
                <w:tab w:val="left" w:pos="567"/>
              </w:tabs>
              <w:spacing w:line="360" w:lineRule="auto"/>
              <w:jc w:val="center"/>
              <w:rPr>
                <w:rFonts w:ascii="Arial" w:hAnsi="Arial" w:cs="Arial"/>
                <w:bCs/>
              </w:rPr>
            </w:pPr>
            <w:r w:rsidRPr="004819AA">
              <w:rPr>
                <w:rFonts w:ascii="Arial" w:hAnsi="Arial" w:cs="Arial"/>
                <w:bCs/>
              </w:rPr>
              <w:t>73</w:t>
            </w:r>
          </w:p>
        </w:tc>
        <w:tc>
          <w:tcPr>
            <w:tcW w:w="950" w:type="dxa"/>
            <w:tcBorders>
              <w:top w:val="nil"/>
              <w:left w:val="nil"/>
              <w:bottom w:val="nil"/>
              <w:right w:val="nil"/>
            </w:tcBorders>
            <w:shd w:val="clear" w:color="auto" w:fill="auto"/>
          </w:tcPr>
          <w:p w:rsidR="002C4F21" w:rsidRPr="004819AA" w:rsidRDefault="00104E29" w:rsidP="00BF7072">
            <w:pPr>
              <w:tabs>
                <w:tab w:val="left" w:pos="567"/>
              </w:tabs>
              <w:spacing w:line="360" w:lineRule="auto"/>
              <w:ind w:left="1440" w:hanging="1440"/>
              <w:jc w:val="center"/>
              <w:rPr>
                <w:rFonts w:ascii="Arial" w:hAnsi="Arial" w:cs="Arial"/>
                <w:bCs/>
              </w:rPr>
            </w:pPr>
            <w:r w:rsidRPr="004819AA">
              <w:rPr>
                <w:rFonts w:ascii="Arial" w:hAnsi="Arial" w:cs="Arial"/>
                <w:bCs/>
              </w:rPr>
              <w:t>0.034</w:t>
            </w:r>
          </w:p>
        </w:tc>
        <w:tc>
          <w:tcPr>
            <w:tcW w:w="1133" w:type="dxa"/>
            <w:tcBorders>
              <w:top w:val="nil"/>
              <w:left w:val="nil"/>
              <w:bottom w:val="nil"/>
              <w:right w:val="nil"/>
            </w:tcBorders>
            <w:shd w:val="clear" w:color="auto" w:fill="auto"/>
          </w:tcPr>
          <w:p w:rsidR="002C4F21" w:rsidRPr="004819AA" w:rsidRDefault="002C4F21" w:rsidP="00BF7072">
            <w:pPr>
              <w:tabs>
                <w:tab w:val="left" w:pos="567"/>
              </w:tabs>
              <w:spacing w:line="360" w:lineRule="auto"/>
              <w:ind w:hanging="680"/>
              <w:jc w:val="center"/>
              <w:rPr>
                <w:rFonts w:ascii="Arial" w:hAnsi="Arial" w:cs="Arial"/>
                <w:bCs/>
              </w:rPr>
            </w:pPr>
          </w:p>
        </w:tc>
        <w:tc>
          <w:tcPr>
            <w:tcW w:w="1279" w:type="dxa"/>
            <w:tcBorders>
              <w:top w:val="nil"/>
              <w:left w:val="nil"/>
              <w:bottom w:val="nil"/>
              <w:right w:val="nil"/>
            </w:tcBorders>
            <w:shd w:val="clear" w:color="auto" w:fill="auto"/>
          </w:tcPr>
          <w:p w:rsidR="002C4F21" w:rsidRPr="004819AA" w:rsidRDefault="002C4F21" w:rsidP="00BF7072">
            <w:pPr>
              <w:tabs>
                <w:tab w:val="left" w:pos="567"/>
              </w:tabs>
              <w:spacing w:line="360" w:lineRule="auto"/>
              <w:jc w:val="center"/>
              <w:rPr>
                <w:rFonts w:ascii="Arial" w:hAnsi="Arial" w:cs="Arial"/>
                <w:bCs/>
              </w:rPr>
            </w:pPr>
          </w:p>
        </w:tc>
      </w:tr>
      <w:tr w:rsidR="002C4F21" w:rsidRPr="004819AA" w:rsidTr="0009551E">
        <w:tc>
          <w:tcPr>
            <w:tcW w:w="2080" w:type="dxa"/>
            <w:tcBorders>
              <w:top w:val="nil"/>
              <w:left w:val="nil"/>
              <w:bottom w:val="single" w:sz="4" w:space="0" w:color="auto"/>
              <w:right w:val="nil"/>
            </w:tcBorders>
            <w:shd w:val="clear" w:color="auto" w:fill="auto"/>
          </w:tcPr>
          <w:p w:rsidR="002C4F21" w:rsidRPr="004819AA" w:rsidRDefault="00BC5CB9" w:rsidP="00BF7072">
            <w:pPr>
              <w:tabs>
                <w:tab w:val="left" w:pos="567"/>
              </w:tabs>
              <w:spacing w:line="360" w:lineRule="auto"/>
              <w:ind w:left="34"/>
              <w:rPr>
                <w:rFonts w:ascii="Arial" w:hAnsi="Arial" w:cs="Arial"/>
                <w:bCs/>
                <w:lang w:val="id-ID"/>
              </w:rPr>
            </w:pPr>
            <w:r w:rsidRPr="004819AA">
              <w:rPr>
                <w:rFonts w:ascii="Arial" w:hAnsi="Arial" w:cs="Arial"/>
                <w:bCs/>
                <w:color w:val="FFFFFF"/>
                <w:lang w:val="id-ID"/>
              </w:rPr>
              <w:t xml:space="preserve">  ii  ii  ii  ii</w:t>
            </w:r>
            <w:r w:rsidR="002C4F21" w:rsidRPr="004819AA">
              <w:rPr>
                <w:rFonts w:ascii="Arial" w:hAnsi="Arial" w:cs="Arial"/>
                <w:bCs/>
                <w:lang w:val="id-ID"/>
              </w:rPr>
              <w:t>Total</w:t>
            </w:r>
          </w:p>
        </w:tc>
        <w:tc>
          <w:tcPr>
            <w:tcW w:w="1256" w:type="dxa"/>
            <w:tcBorders>
              <w:top w:val="nil"/>
              <w:left w:val="nil"/>
              <w:bottom w:val="single" w:sz="4" w:space="0" w:color="auto"/>
              <w:right w:val="nil"/>
            </w:tcBorders>
            <w:shd w:val="clear" w:color="auto" w:fill="auto"/>
          </w:tcPr>
          <w:p w:rsidR="002C4F21" w:rsidRPr="004819AA" w:rsidRDefault="00BC5CB9" w:rsidP="00BF7072">
            <w:pPr>
              <w:tabs>
                <w:tab w:val="left" w:pos="567"/>
              </w:tabs>
              <w:spacing w:line="360" w:lineRule="auto"/>
              <w:ind w:hanging="539"/>
              <w:jc w:val="center"/>
              <w:rPr>
                <w:rFonts w:ascii="Arial" w:hAnsi="Arial" w:cs="Arial"/>
                <w:bCs/>
              </w:rPr>
            </w:pPr>
            <w:r w:rsidRPr="004819AA">
              <w:rPr>
                <w:rFonts w:ascii="Arial" w:hAnsi="Arial" w:cs="Arial"/>
                <w:bCs/>
                <w:color w:val="FFFFFF"/>
              </w:rPr>
              <w:t xml:space="preserve">  ii  ii</w:t>
            </w:r>
            <w:r w:rsidR="0037668C" w:rsidRPr="004819AA">
              <w:rPr>
                <w:rFonts w:ascii="Arial" w:hAnsi="Arial" w:cs="Arial"/>
                <w:bCs/>
                <w:color w:val="FFFFFF"/>
              </w:rPr>
              <w:t xml:space="preserve"> </w:t>
            </w:r>
            <w:r w:rsidR="0037668C" w:rsidRPr="004819AA">
              <w:rPr>
                <w:rFonts w:ascii="Arial" w:hAnsi="Arial" w:cs="Arial"/>
                <w:bCs/>
              </w:rPr>
              <w:t>19,106</w:t>
            </w:r>
          </w:p>
        </w:tc>
        <w:tc>
          <w:tcPr>
            <w:tcW w:w="1135" w:type="dxa"/>
            <w:tcBorders>
              <w:top w:val="nil"/>
              <w:left w:val="nil"/>
              <w:bottom w:val="single" w:sz="4" w:space="0" w:color="auto"/>
              <w:right w:val="nil"/>
            </w:tcBorders>
            <w:shd w:val="clear" w:color="auto" w:fill="auto"/>
          </w:tcPr>
          <w:p w:rsidR="002C4F21" w:rsidRPr="004819AA" w:rsidRDefault="00B40F73" w:rsidP="00BF7072">
            <w:pPr>
              <w:tabs>
                <w:tab w:val="left" w:pos="567"/>
              </w:tabs>
              <w:spacing w:line="360" w:lineRule="auto"/>
              <w:jc w:val="center"/>
              <w:rPr>
                <w:rFonts w:ascii="Arial" w:hAnsi="Arial" w:cs="Arial"/>
                <w:bCs/>
                <w:lang w:val="en-ID"/>
              </w:rPr>
            </w:pPr>
            <w:r w:rsidRPr="004819AA">
              <w:rPr>
                <w:rFonts w:ascii="Arial" w:hAnsi="Arial" w:cs="Arial"/>
                <w:bCs/>
                <w:lang w:val="en-ID"/>
              </w:rPr>
              <w:t>8</w:t>
            </w:r>
            <w:r w:rsidR="0037668C" w:rsidRPr="004819AA">
              <w:rPr>
                <w:rFonts w:ascii="Arial" w:hAnsi="Arial" w:cs="Arial"/>
                <w:bCs/>
                <w:lang w:val="en-ID"/>
              </w:rPr>
              <w:t>4</w:t>
            </w:r>
          </w:p>
        </w:tc>
        <w:tc>
          <w:tcPr>
            <w:tcW w:w="950" w:type="dxa"/>
            <w:tcBorders>
              <w:top w:val="nil"/>
              <w:left w:val="nil"/>
              <w:bottom w:val="single" w:sz="4" w:space="0" w:color="auto"/>
              <w:right w:val="nil"/>
            </w:tcBorders>
            <w:shd w:val="clear" w:color="auto" w:fill="auto"/>
          </w:tcPr>
          <w:p w:rsidR="002C4F21" w:rsidRPr="004819AA" w:rsidRDefault="002C4F21" w:rsidP="00BF7072">
            <w:pPr>
              <w:tabs>
                <w:tab w:val="left" w:pos="567"/>
              </w:tabs>
              <w:spacing w:line="360" w:lineRule="auto"/>
              <w:jc w:val="center"/>
              <w:rPr>
                <w:rFonts w:ascii="Arial" w:hAnsi="Arial" w:cs="Arial"/>
                <w:bCs/>
              </w:rPr>
            </w:pPr>
          </w:p>
        </w:tc>
        <w:tc>
          <w:tcPr>
            <w:tcW w:w="1133" w:type="dxa"/>
            <w:tcBorders>
              <w:top w:val="nil"/>
              <w:left w:val="nil"/>
              <w:bottom w:val="single" w:sz="4" w:space="0" w:color="auto"/>
              <w:right w:val="nil"/>
            </w:tcBorders>
            <w:shd w:val="clear" w:color="auto" w:fill="auto"/>
          </w:tcPr>
          <w:p w:rsidR="002C4F21" w:rsidRPr="004819AA" w:rsidRDefault="002C4F21" w:rsidP="00BF7072">
            <w:pPr>
              <w:tabs>
                <w:tab w:val="left" w:pos="567"/>
              </w:tabs>
              <w:spacing w:line="360" w:lineRule="auto"/>
              <w:ind w:hanging="680"/>
              <w:jc w:val="center"/>
              <w:rPr>
                <w:rFonts w:ascii="Arial" w:hAnsi="Arial" w:cs="Arial"/>
                <w:bCs/>
              </w:rPr>
            </w:pPr>
          </w:p>
        </w:tc>
        <w:tc>
          <w:tcPr>
            <w:tcW w:w="1279" w:type="dxa"/>
            <w:tcBorders>
              <w:top w:val="nil"/>
              <w:left w:val="nil"/>
              <w:bottom w:val="single" w:sz="4" w:space="0" w:color="auto"/>
              <w:right w:val="nil"/>
            </w:tcBorders>
            <w:shd w:val="clear" w:color="auto" w:fill="auto"/>
          </w:tcPr>
          <w:p w:rsidR="002C4F21" w:rsidRPr="004819AA" w:rsidRDefault="002C4F21" w:rsidP="00BF7072">
            <w:pPr>
              <w:tabs>
                <w:tab w:val="left" w:pos="567"/>
              </w:tabs>
              <w:spacing w:line="360" w:lineRule="auto"/>
              <w:jc w:val="center"/>
              <w:rPr>
                <w:rFonts w:ascii="Arial" w:hAnsi="Arial" w:cs="Arial"/>
                <w:bCs/>
              </w:rPr>
            </w:pPr>
          </w:p>
        </w:tc>
      </w:tr>
    </w:tbl>
    <w:p w:rsidR="002C4F21" w:rsidRPr="00BB16E2" w:rsidRDefault="002C4F21" w:rsidP="00BF7072">
      <w:pPr>
        <w:tabs>
          <w:tab w:val="left" w:pos="567"/>
        </w:tabs>
        <w:spacing w:line="360" w:lineRule="auto"/>
        <w:ind w:firstLine="567"/>
        <w:rPr>
          <w:rFonts w:ascii="Arial" w:hAnsi="Arial" w:cs="Arial"/>
          <w:bCs/>
          <w:sz w:val="8"/>
        </w:rPr>
      </w:pPr>
    </w:p>
    <w:p w:rsidR="002C4F21" w:rsidRPr="004819AA" w:rsidRDefault="002C4F21" w:rsidP="00BF7072">
      <w:pPr>
        <w:spacing w:line="360" w:lineRule="auto"/>
        <w:ind w:left="284" w:hanging="284"/>
        <w:rPr>
          <w:rFonts w:ascii="Arial" w:hAnsi="Arial" w:cs="Arial"/>
          <w:bCs/>
          <w:lang w:val="id-ID"/>
        </w:rPr>
      </w:pPr>
      <w:r w:rsidRPr="004819AA">
        <w:rPr>
          <w:rFonts w:ascii="Arial" w:hAnsi="Arial" w:cs="Arial"/>
          <w:b/>
          <w:bCs/>
        </w:rPr>
        <w:t>3.</w:t>
      </w:r>
      <w:r w:rsidRPr="004819AA">
        <w:rPr>
          <w:rFonts w:ascii="Arial" w:hAnsi="Arial" w:cs="Arial"/>
          <w:b/>
          <w:bCs/>
        </w:rPr>
        <w:tab/>
      </w:r>
      <w:r w:rsidRPr="004819AA">
        <w:rPr>
          <w:rFonts w:ascii="Arial" w:hAnsi="Arial" w:cs="Arial"/>
          <w:b/>
          <w:bCs/>
          <w:i/>
          <w:lang w:val="id-ID"/>
        </w:rPr>
        <w:t xml:space="preserve">Coefficient </w:t>
      </w:r>
      <w:r w:rsidRPr="004819AA">
        <w:rPr>
          <w:rFonts w:ascii="Arial" w:hAnsi="Arial" w:cs="Arial"/>
          <w:b/>
          <w:bCs/>
          <w:lang w:val="id-ID"/>
        </w:rPr>
        <w:t>(Uji t/Uji Partial)</w:t>
      </w:r>
    </w:p>
    <w:p w:rsidR="002C4F21" w:rsidRPr="004819AA" w:rsidRDefault="002C4F21" w:rsidP="00BF7072">
      <w:pPr>
        <w:spacing w:line="360" w:lineRule="auto"/>
        <w:ind w:firstLine="709"/>
        <w:jc w:val="both"/>
        <w:rPr>
          <w:rFonts w:ascii="Arial" w:hAnsi="Arial" w:cs="Arial"/>
          <w:bCs/>
        </w:rPr>
      </w:pPr>
      <w:r w:rsidRPr="004819AA">
        <w:rPr>
          <w:rFonts w:ascii="Arial" w:hAnsi="Arial" w:cs="Arial"/>
          <w:bCs/>
          <w:lang w:val="id-ID"/>
        </w:rPr>
        <w:t xml:space="preserve">Uji T (Uji Partial) digunakan untuk mengetahui nilai constant dan nilai koefisiensi setiap variabel bebas (yang digunakan pada persamaan </w:t>
      </w:r>
      <w:r w:rsidRPr="004819AA">
        <w:rPr>
          <w:rFonts w:ascii="Arial" w:hAnsi="Arial" w:cs="Arial"/>
          <w:bCs/>
          <w:i/>
          <w:lang w:val="id-ID"/>
        </w:rPr>
        <w:t>regresi linier</w:t>
      </w:r>
      <w:r w:rsidRPr="004819AA">
        <w:rPr>
          <w:rFonts w:ascii="Arial" w:hAnsi="Arial" w:cs="Arial"/>
          <w:bCs/>
          <w:i/>
        </w:rPr>
        <w:t>).</w:t>
      </w:r>
    </w:p>
    <w:p w:rsidR="002C4F21" w:rsidRPr="004819AA" w:rsidRDefault="00E77675" w:rsidP="00BF7072">
      <w:pPr>
        <w:tabs>
          <w:tab w:val="left" w:pos="567"/>
        </w:tabs>
        <w:spacing w:line="360" w:lineRule="auto"/>
        <w:jc w:val="center"/>
        <w:outlineLvl w:val="0"/>
        <w:rPr>
          <w:rFonts w:ascii="Arial" w:hAnsi="Arial" w:cs="Arial"/>
          <w:bCs/>
          <w:i/>
        </w:rPr>
      </w:pPr>
      <w:r w:rsidRPr="004819AA">
        <w:rPr>
          <w:rFonts w:ascii="Arial" w:hAnsi="Arial" w:cs="Arial"/>
          <w:b/>
          <w:bCs/>
        </w:rPr>
        <w:t>Tabel 2</w:t>
      </w:r>
      <w:r w:rsidR="007C6811">
        <w:rPr>
          <w:rFonts w:ascii="Arial" w:hAnsi="Arial" w:cs="Arial"/>
          <w:b/>
          <w:bCs/>
        </w:rPr>
        <w:t>6</w:t>
      </w:r>
      <w:r w:rsidR="002C4F21" w:rsidRPr="004819AA">
        <w:rPr>
          <w:rFonts w:ascii="Arial" w:hAnsi="Arial" w:cs="Arial"/>
          <w:b/>
          <w:bCs/>
        </w:rPr>
        <w:t xml:space="preserve">. </w:t>
      </w:r>
      <w:r w:rsidR="002C4F21" w:rsidRPr="004819AA">
        <w:rPr>
          <w:rFonts w:ascii="Arial" w:hAnsi="Arial" w:cs="Arial"/>
          <w:b/>
          <w:bCs/>
          <w:i/>
          <w:lang w:val="id-ID"/>
        </w:rPr>
        <w:t>Coefficient</w:t>
      </w:r>
    </w:p>
    <w:tbl>
      <w:tblPr>
        <w:tblW w:w="8045" w:type="dxa"/>
        <w:tblInd w:w="108" w:type="dxa"/>
        <w:tblBorders>
          <w:top w:val="single" w:sz="4" w:space="0" w:color="auto"/>
          <w:bottom w:val="single" w:sz="4" w:space="0" w:color="auto"/>
          <w:insideH w:val="single" w:sz="4" w:space="0" w:color="auto"/>
        </w:tblBorders>
        <w:tblLayout w:type="fixed"/>
        <w:tblLook w:val="04A0"/>
      </w:tblPr>
      <w:tblGrid>
        <w:gridCol w:w="2127"/>
        <w:gridCol w:w="1134"/>
        <w:gridCol w:w="1275"/>
        <w:gridCol w:w="1843"/>
        <w:gridCol w:w="884"/>
        <w:gridCol w:w="782"/>
      </w:tblGrid>
      <w:tr w:rsidR="002C4F21" w:rsidRPr="004819AA" w:rsidTr="00BB16E2">
        <w:trPr>
          <w:trHeight w:val="876"/>
        </w:trPr>
        <w:tc>
          <w:tcPr>
            <w:tcW w:w="2127" w:type="dxa"/>
            <w:shd w:val="clear" w:color="auto" w:fill="auto"/>
          </w:tcPr>
          <w:p w:rsidR="002C4F21" w:rsidRPr="004819AA" w:rsidRDefault="002C4F21" w:rsidP="007C6811">
            <w:pPr>
              <w:tabs>
                <w:tab w:val="left" w:pos="567"/>
              </w:tabs>
              <w:spacing w:line="276" w:lineRule="auto"/>
              <w:jc w:val="center"/>
              <w:rPr>
                <w:rFonts w:ascii="Arial" w:hAnsi="Arial" w:cs="Arial"/>
                <w:b/>
                <w:bCs/>
                <w:i/>
                <w:lang w:val="id-ID"/>
              </w:rPr>
            </w:pPr>
            <w:r w:rsidRPr="004819AA">
              <w:rPr>
                <w:rFonts w:ascii="Arial" w:hAnsi="Arial" w:cs="Arial"/>
                <w:b/>
                <w:bCs/>
                <w:i/>
                <w:lang w:val="id-ID"/>
              </w:rPr>
              <w:t>Model</w:t>
            </w:r>
          </w:p>
        </w:tc>
        <w:tc>
          <w:tcPr>
            <w:tcW w:w="2409" w:type="dxa"/>
            <w:gridSpan w:val="2"/>
            <w:shd w:val="clear" w:color="auto" w:fill="auto"/>
          </w:tcPr>
          <w:p w:rsidR="002C4F21" w:rsidRPr="004819AA" w:rsidRDefault="002C4F21" w:rsidP="007C6811">
            <w:pPr>
              <w:tabs>
                <w:tab w:val="left" w:pos="567"/>
              </w:tabs>
              <w:spacing w:line="276" w:lineRule="auto"/>
              <w:ind w:firstLine="33"/>
              <w:jc w:val="center"/>
              <w:rPr>
                <w:rFonts w:ascii="Arial" w:hAnsi="Arial" w:cs="Arial"/>
                <w:b/>
                <w:bCs/>
                <w:i/>
                <w:lang w:val="id-ID"/>
              </w:rPr>
            </w:pPr>
            <w:r w:rsidRPr="004819AA">
              <w:rPr>
                <w:rFonts w:ascii="Arial" w:hAnsi="Arial" w:cs="Arial"/>
                <w:b/>
                <w:bCs/>
                <w:i/>
                <w:lang w:val="id-ID"/>
              </w:rPr>
              <w:t>Unstandardized Coefficients</w:t>
            </w:r>
          </w:p>
          <w:p w:rsidR="002C4F21" w:rsidRPr="004819AA" w:rsidRDefault="002C4F21" w:rsidP="007C6811">
            <w:pPr>
              <w:tabs>
                <w:tab w:val="left" w:pos="567"/>
              </w:tabs>
              <w:spacing w:line="276" w:lineRule="auto"/>
              <w:ind w:firstLine="33"/>
              <w:jc w:val="center"/>
              <w:rPr>
                <w:rFonts w:ascii="Arial" w:hAnsi="Arial" w:cs="Arial"/>
                <w:b/>
                <w:bCs/>
                <w:i/>
                <w:sz w:val="2"/>
                <w:lang w:val="id-ID"/>
              </w:rPr>
            </w:pPr>
          </w:p>
          <w:p w:rsidR="002C4F21" w:rsidRPr="004819AA" w:rsidRDefault="002C4F21" w:rsidP="007C6811">
            <w:pPr>
              <w:tabs>
                <w:tab w:val="left" w:pos="567"/>
              </w:tabs>
              <w:spacing w:line="276" w:lineRule="auto"/>
              <w:ind w:firstLine="33"/>
              <w:jc w:val="right"/>
              <w:rPr>
                <w:rFonts w:ascii="Arial" w:hAnsi="Arial" w:cs="Arial"/>
                <w:b/>
                <w:bCs/>
                <w:i/>
                <w:lang w:val="id-ID"/>
              </w:rPr>
            </w:pPr>
            <w:r w:rsidRPr="004819AA">
              <w:rPr>
                <w:rFonts w:ascii="Arial" w:hAnsi="Arial" w:cs="Arial"/>
                <w:b/>
                <w:bCs/>
                <w:i/>
                <w:lang w:val="id-ID"/>
              </w:rPr>
              <w:t>B</w:t>
            </w:r>
            <w:r w:rsidR="00BC5CB9" w:rsidRPr="004819AA">
              <w:rPr>
                <w:rFonts w:ascii="Arial" w:hAnsi="Arial" w:cs="Arial"/>
                <w:b/>
                <w:bCs/>
                <w:i/>
                <w:color w:val="FFFFFF"/>
                <w:lang w:val="id-ID"/>
              </w:rPr>
              <w:t xml:space="preserve">    ii </w:t>
            </w:r>
            <w:r w:rsidRPr="004819AA">
              <w:rPr>
                <w:rFonts w:ascii="Arial" w:hAnsi="Arial" w:cs="Arial"/>
                <w:b/>
                <w:bCs/>
                <w:i/>
                <w:lang w:val="id-ID"/>
              </w:rPr>
              <w:t>Std.</w:t>
            </w:r>
            <w:r w:rsidR="00BC5CB9" w:rsidRPr="004819AA">
              <w:rPr>
                <w:rFonts w:ascii="Arial" w:hAnsi="Arial" w:cs="Arial"/>
                <w:b/>
                <w:bCs/>
                <w:i/>
                <w:color w:val="FFFFFF"/>
                <w:lang w:val="id-ID"/>
              </w:rPr>
              <w:t xml:space="preserve"> </w:t>
            </w:r>
            <w:r w:rsidRPr="004819AA">
              <w:rPr>
                <w:rFonts w:ascii="Arial" w:hAnsi="Arial" w:cs="Arial"/>
                <w:b/>
                <w:bCs/>
                <w:i/>
                <w:lang w:val="id-ID"/>
              </w:rPr>
              <w:t>Error</w:t>
            </w:r>
          </w:p>
        </w:tc>
        <w:tc>
          <w:tcPr>
            <w:tcW w:w="1843" w:type="dxa"/>
            <w:shd w:val="clear" w:color="auto" w:fill="auto"/>
          </w:tcPr>
          <w:p w:rsidR="002C4F21" w:rsidRPr="004819AA" w:rsidRDefault="002C4F21" w:rsidP="007C6811">
            <w:pPr>
              <w:tabs>
                <w:tab w:val="left" w:pos="567"/>
              </w:tabs>
              <w:spacing w:line="276" w:lineRule="auto"/>
              <w:ind w:firstLine="33"/>
              <w:jc w:val="center"/>
              <w:rPr>
                <w:rFonts w:ascii="Arial" w:hAnsi="Arial" w:cs="Arial"/>
                <w:b/>
                <w:bCs/>
                <w:i/>
                <w:lang w:val="id-ID"/>
              </w:rPr>
            </w:pPr>
            <w:r w:rsidRPr="004819AA">
              <w:rPr>
                <w:rFonts w:ascii="Arial" w:hAnsi="Arial" w:cs="Arial"/>
                <w:b/>
                <w:bCs/>
                <w:i/>
                <w:lang w:val="id-ID"/>
              </w:rPr>
              <w:t>Standardized Coefficients</w:t>
            </w:r>
          </w:p>
          <w:p w:rsidR="002C4F21" w:rsidRPr="004819AA" w:rsidRDefault="002C4F21" w:rsidP="007C6811">
            <w:pPr>
              <w:tabs>
                <w:tab w:val="left" w:pos="567"/>
              </w:tabs>
              <w:spacing w:line="276" w:lineRule="auto"/>
              <w:ind w:firstLine="33"/>
              <w:jc w:val="center"/>
              <w:rPr>
                <w:rFonts w:ascii="Arial" w:hAnsi="Arial" w:cs="Arial"/>
                <w:b/>
                <w:bCs/>
                <w:i/>
                <w:sz w:val="4"/>
                <w:lang w:val="id-ID"/>
              </w:rPr>
            </w:pPr>
          </w:p>
          <w:p w:rsidR="002C4F21" w:rsidRPr="004819AA" w:rsidRDefault="002C4F21" w:rsidP="007C6811">
            <w:pPr>
              <w:tabs>
                <w:tab w:val="left" w:pos="567"/>
              </w:tabs>
              <w:spacing w:line="276" w:lineRule="auto"/>
              <w:ind w:firstLine="33"/>
              <w:jc w:val="center"/>
              <w:rPr>
                <w:rFonts w:ascii="Arial" w:hAnsi="Arial" w:cs="Arial"/>
                <w:b/>
                <w:bCs/>
              </w:rPr>
            </w:pPr>
            <w:r w:rsidRPr="004819AA">
              <w:rPr>
                <w:rFonts w:ascii="Arial" w:hAnsi="Arial" w:cs="Arial"/>
                <w:b/>
                <w:bCs/>
                <w:lang w:val="id-ID"/>
              </w:rPr>
              <w:t>Beta</w:t>
            </w:r>
          </w:p>
        </w:tc>
        <w:tc>
          <w:tcPr>
            <w:tcW w:w="884" w:type="dxa"/>
          </w:tcPr>
          <w:p w:rsidR="002C4F21" w:rsidRPr="004819AA" w:rsidRDefault="002C4F21" w:rsidP="007C6811">
            <w:pPr>
              <w:tabs>
                <w:tab w:val="left" w:pos="567"/>
              </w:tabs>
              <w:spacing w:line="276" w:lineRule="auto"/>
              <w:ind w:firstLine="33"/>
              <w:jc w:val="center"/>
              <w:rPr>
                <w:rFonts w:ascii="Arial" w:hAnsi="Arial" w:cs="Arial"/>
                <w:b/>
                <w:bCs/>
                <w:i/>
                <w:lang w:val="id-ID"/>
              </w:rPr>
            </w:pPr>
          </w:p>
          <w:p w:rsidR="002C4F21" w:rsidRPr="004819AA" w:rsidRDefault="002C4F21" w:rsidP="007C6811">
            <w:pPr>
              <w:tabs>
                <w:tab w:val="left" w:pos="567"/>
              </w:tabs>
              <w:spacing w:line="276" w:lineRule="auto"/>
              <w:ind w:firstLine="33"/>
              <w:jc w:val="center"/>
              <w:rPr>
                <w:rFonts w:ascii="Arial" w:hAnsi="Arial" w:cs="Arial"/>
                <w:b/>
                <w:bCs/>
                <w:i/>
                <w:lang w:val="id-ID"/>
              </w:rPr>
            </w:pPr>
            <w:r w:rsidRPr="004819AA">
              <w:rPr>
                <w:rFonts w:ascii="Arial" w:hAnsi="Arial" w:cs="Arial"/>
                <w:b/>
                <w:bCs/>
                <w:i/>
                <w:lang w:val="id-ID"/>
              </w:rPr>
              <w:t>t</w:t>
            </w:r>
          </w:p>
        </w:tc>
        <w:tc>
          <w:tcPr>
            <w:tcW w:w="782" w:type="dxa"/>
          </w:tcPr>
          <w:p w:rsidR="002C4F21" w:rsidRPr="004819AA" w:rsidRDefault="002C4F21" w:rsidP="007C6811">
            <w:pPr>
              <w:tabs>
                <w:tab w:val="left" w:pos="567"/>
              </w:tabs>
              <w:spacing w:line="276" w:lineRule="auto"/>
              <w:ind w:firstLine="33"/>
              <w:jc w:val="center"/>
              <w:rPr>
                <w:rFonts w:ascii="Arial" w:hAnsi="Arial" w:cs="Arial"/>
                <w:b/>
                <w:bCs/>
                <w:i/>
                <w:lang w:val="id-ID"/>
              </w:rPr>
            </w:pPr>
          </w:p>
          <w:p w:rsidR="002C4F21" w:rsidRPr="004819AA" w:rsidRDefault="002C4F21" w:rsidP="007C6811">
            <w:pPr>
              <w:tabs>
                <w:tab w:val="left" w:pos="567"/>
              </w:tabs>
              <w:spacing w:line="276" w:lineRule="auto"/>
              <w:ind w:firstLine="33"/>
              <w:jc w:val="center"/>
              <w:rPr>
                <w:rFonts w:ascii="Arial" w:hAnsi="Arial" w:cs="Arial"/>
                <w:b/>
                <w:bCs/>
                <w:i/>
                <w:lang w:val="id-ID"/>
              </w:rPr>
            </w:pPr>
            <w:r w:rsidRPr="004819AA">
              <w:rPr>
                <w:rFonts w:ascii="Arial" w:hAnsi="Arial" w:cs="Arial"/>
                <w:b/>
                <w:bCs/>
                <w:i/>
                <w:lang w:val="id-ID"/>
              </w:rPr>
              <w:t>Sig</w:t>
            </w:r>
          </w:p>
        </w:tc>
      </w:tr>
      <w:tr w:rsidR="002C4F21" w:rsidRPr="004819AA" w:rsidTr="00BB16E2">
        <w:trPr>
          <w:trHeight w:val="422"/>
        </w:trPr>
        <w:tc>
          <w:tcPr>
            <w:tcW w:w="2127" w:type="dxa"/>
            <w:shd w:val="clear" w:color="auto" w:fill="auto"/>
          </w:tcPr>
          <w:p w:rsidR="002C4F21" w:rsidRPr="004819AA" w:rsidRDefault="002C4F21" w:rsidP="007C6811">
            <w:pPr>
              <w:tabs>
                <w:tab w:val="left" w:pos="567"/>
              </w:tabs>
              <w:spacing w:line="276" w:lineRule="auto"/>
              <w:rPr>
                <w:rFonts w:ascii="Arial" w:hAnsi="Arial" w:cs="Arial"/>
                <w:bCs/>
              </w:rPr>
            </w:pPr>
            <w:r w:rsidRPr="004819AA">
              <w:rPr>
                <w:rFonts w:ascii="Arial" w:hAnsi="Arial" w:cs="Arial"/>
                <w:bCs/>
              </w:rPr>
              <w:t>1</w:t>
            </w:r>
            <w:r w:rsidR="00BC5CB9" w:rsidRPr="004819AA">
              <w:rPr>
                <w:rFonts w:ascii="Arial" w:hAnsi="Arial" w:cs="Arial"/>
                <w:bCs/>
                <w:color w:val="FFFFFF"/>
                <w:lang w:val="id-ID"/>
              </w:rPr>
              <w:t xml:space="preserve">  ii  ii</w:t>
            </w:r>
            <w:r w:rsidRPr="004819AA">
              <w:rPr>
                <w:rFonts w:ascii="Arial" w:hAnsi="Arial" w:cs="Arial"/>
                <w:bCs/>
                <w:lang w:val="id-ID"/>
              </w:rPr>
              <w:t>(Constant)</w:t>
            </w:r>
          </w:p>
        </w:tc>
        <w:tc>
          <w:tcPr>
            <w:tcW w:w="1134" w:type="dxa"/>
            <w:shd w:val="clear" w:color="auto" w:fill="auto"/>
          </w:tcPr>
          <w:p w:rsidR="002C4F21" w:rsidRPr="004819AA" w:rsidRDefault="00DF15BC" w:rsidP="007C6811">
            <w:pPr>
              <w:tabs>
                <w:tab w:val="left" w:pos="567"/>
              </w:tabs>
              <w:spacing w:line="276" w:lineRule="auto"/>
              <w:rPr>
                <w:rFonts w:ascii="Arial" w:hAnsi="Arial" w:cs="Arial"/>
                <w:bCs/>
                <w:lang w:val="en-ID"/>
              </w:rPr>
            </w:pPr>
            <w:r w:rsidRPr="004819AA">
              <w:rPr>
                <w:rFonts w:ascii="Arial" w:hAnsi="Arial" w:cs="Arial"/>
                <w:bCs/>
                <w:lang w:val="en-ID"/>
              </w:rPr>
              <w:t xml:space="preserve">  -.162</w:t>
            </w:r>
            <w:r w:rsidR="002C4F21" w:rsidRPr="004819AA">
              <w:rPr>
                <w:rFonts w:ascii="Arial" w:hAnsi="Arial" w:cs="Arial"/>
                <w:bCs/>
                <w:lang w:val="id-ID"/>
              </w:rPr>
              <w:t xml:space="preserve"> </w:t>
            </w:r>
          </w:p>
        </w:tc>
        <w:tc>
          <w:tcPr>
            <w:tcW w:w="1275" w:type="dxa"/>
            <w:shd w:val="clear" w:color="auto" w:fill="auto"/>
          </w:tcPr>
          <w:p w:rsidR="002C4F21"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.102</w:t>
            </w:r>
          </w:p>
        </w:tc>
        <w:tc>
          <w:tcPr>
            <w:tcW w:w="1843" w:type="dxa"/>
            <w:shd w:val="clear" w:color="auto" w:fill="auto"/>
          </w:tcPr>
          <w:p w:rsidR="002C4F21" w:rsidRPr="004819AA" w:rsidRDefault="002C4F21" w:rsidP="007C6811">
            <w:pPr>
              <w:tabs>
                <w:tab w:val="left" w:pos="567"/>
              </w:tabs>
              <w:spacing w:line="276" w:lineRule="auto"/>
              <w:rPr>
                <w:rFonts w:ascii="Arial" w:hAnsi="Arial" w:cs="Arial"/>
                <w:bCs/>
              </w:rPr>
            </w:pPr>
          </w:p>
        </w:tc>
        <w:tc>
          <w:tcPr>
            <w:tcW w:w="884" w:type="dxa"/>
          </w:tcPr>
          <w:p w:rsidR="002C4F21" w:rsidRPr="004819AA" w:rsidRDefault="00BA7895" w:rsidP="00BB16E2">
            <w:pPr>
              <w:tabs>
                <w:tab w:val="left" w:pos="884"/>
              </w:tabs>
              <w:spacing w:line="276" w:lineRule="auto"/>
              <w:ind w:right="-75"/>
              <w:rPr>
                <w:rFonts w:ascii="Arial" w:hAnsi="Arial" w:cs="Arial"/>
                <w:bCs/>
              </w:rPr>
            </w:pPr>
            <w:r w:rsidRPr="004819AA">
              <w:rPr>
                <w:rFonts w:ascii="Arial" w:hAnsi="Arial" w:cs="Arial"/>
                <w:bCs/>
              </w:rPr>
              <w:t>-1.590</w:t>
            </w:r>
          </w:p>
        </w:tc>
        <w:tc>
          <w:tcPr>
            <w:tcW w:w="782" w:type="dxa"/>
          </w:tcPr>
          <w:p w:rsidR="002C4F21" w:rsidRPr="004819AA" w:rsidRDefault="00BA7895" w:rsidP="007C6811">
            <w:pPr>
              <w:tabs>
                <w:tab w:val="left" w:pos="567"/>
              </w:tabs>
              <w:spacing w:line="276" w:lineRule="auto"/>
              <w:rPr>
                <w:rFonts w:ascii="Arial" w:hAnsi="Arial" w:cs="Arial"/>
                <w:bCs/>
              </w:rPr>
            </w:pPr>
            <w:r w:rsidRPr="004819AA">
              <w:rPr>
                <w:rFonts w:ascii="Arial" w:hAnsi="Arial" w:cs="Arial"/>
                <w:bCs/>
              </w:rPr>
              <w:t>.116</w:t>
            </w:r>
          </w:p>
        </w:tc>
      </w:tr>
      <w:tr w:rsidR="00DF15BC" w:rsidRPr="004819AA" w:rsidTr="00BB16E2">
        <w:tc>
          <w:tcPr>
            <w:tcW w:w="2127" w:type="dxa"/>
            <w:shd w:val="clear" w:color="auto" w:fill="auto"/>
          </w:tcPr>
          <w:p w:rsidR="00DF15BC" w:rsidRPr="004819AA" w:rsidRDefault="00DF15BC" w:rsidP="007C6811">
            <w:pPr>
              <w:tabs>
                <w:tab w:val="left" w:pos="567"/>
              </w:tabs>
              <w:spacing w:line="276" w:lineRule="auto"/>
              <w:rPr>
                <w:rFonts w:ascii="Arial" w:hAnsi="Arial" w:cs="Arial"/>
                <w:bCs/>
              </w:rPr>
            </w:pPr>
            <w:r w:rsidRPr="004819AA">
              <w:rPr>
                <w:rFonts w:ascii="Arial" w:hAnsi="Arial" w:cs="Arial"/>
                <w:bCs/>
                <w:lang w:val="en-ID"/>
              </w:rPr>
              <w:t>Umur Ibu</w:t>
            </w:r>
          </w:p>
        </w:tc>
        <w:tc>
          <w:tcPr>
            <w:tcW w:w="1134" w:type="dxa"/>
            <w:shd w:val="clear" w:color="auto" w:fill="auto"/>
          </w:tcPr>
          <w:p w:rsidR="00DF15BC" w:rsidRPr="004819AA" w:rsidRDefault="00DF15BC" w:rsidP="007C6811">
            <w:pPr>
              <w:spacing w:line="276" w:lineRule="auto"/>
              <w:rPr>
                <w:rFonts w:ascii="Arial" w:hAnsi="Arial" w:cs="Arial"/>
                <w:bCs/>
                <w:lang w:val="en-ID"/>
              </w:rPr>
            </w:pPr>
            <w:r w:rsidRPr="004819AA">
              <w:rPr>
                <w:rFonts w:ascii="Arial" w:hAnsi="Arial" w:cs="Arial"/>
                <w:bCs/>
                <w:lang w:val="en-ID"/>
              </w:rPr>
              <w:t xml:space="preserve">  -.052</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.046</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.051</w:t>
            </w:r>
          </w:p>
        </w:tc>
        <w:tc>
          <w:tcPr>
            <w:tcW w:w="884" w:type="dxa"/>
          </w:tcPr>
          <w:p w:rsidR="00DF15BC" w:rsidRPr="004819AA" w:rsidRDefault="00BA7895" w:rsidP="00BB16E2">
            <w:pPr>
              <w:tabs>
                <w:tab w:val="left" w:pos="884"/>
              </w:tabs>
              <w:spacing w:line="276" w:lineRule="auto"/>
              <w:ind w:right="-216"/>
              <w:rPr>
                <w:rFonts w:ascii="Arial" w:hAnsi="Arial" w:cs="Arial"/>
                <w:bCs/>
              </w:rPr>
            </w:pPr>
            <w:r w:rsidRPr="004819AA">
              <w:rPr>
                <w:rFonts w:ascii="Arial" w:hAnsi="Arial" w:cs="Arial"/>
                <w:bCs/>
              </w:rPr>
              <w:t>-1.135</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.260</w:t>
            </w:r>
          </w:p>
        </w:tc>
      </w:tr>
      <w:tr w:rsidR="00DF15BC" w:rsidRPr="004819AA" w:rsidTr="00BB16E2">
        <w:tc>
          <w:tcPr>
            <w:tcW w:w="2127" w:type="dxa"/>
            <w:shd w:val="clear" w:color="auto" w:fill="auto"/>
          </w:tcPr>
          <w:p w:rsidR="00DF15BC" w:rsidRPr="004819AA" w:rsidRDefault="00DF15BC" w:rsidP="007C6811">
            <w:pPr>
              <w:tabs>
                <w:tab w:val="left" w:pos="567"/>
              </w:tabs>
              <w:spacing w:line="276" w:lineRule="auto"/>
              <w:rPr>
                <w:rFonts w:ascii="Arial" w:hAnsi="Arial" w:cs="Arial"/>
                <w:bCs/>
                <w:lang w:val="en-ID"/>
              </w:rPr>
            </w:pPr>
            <w:r w:rsidRPr="004819AA">
              <w:rPr>
                <w:rFonts w:ascii="Arial" w:hAnsi="Arial" w:cs="Arial"/>
                <w:bCs/>
                <w:lang w:val="en-ID"/>
              </w:rPr>
              <w:t>Pendidikan</w:t>
            </w:r>
          </w:p>
        </w:tc>
        <w:tc>
          <w:tcPr>
            <w:tcW w:w="1134" w:type="dxa"/>
            <w:shd w:val="clear" w:color="auto" w:fill="auto"/>
          </w:tcPr>
          <w:p w:rsidR="00DF15BC" w:rsidRPr="004819AA" w:rsidRDefault="00DF15BC" w:rsidP="007C6811">
            <w:pPr>
              <w:spacing w:line="276" w:lineRule="auto"/>
              <w:rPr>
                <w:rFonts w:ascii="Arial" w:hAnsi="Arial" w:cs="Arial"/>
                <w:bCs/>
                <w:lang w:val="en-ID"/>
              </w:rPr>
            </w:pPr>
            <w:r w:rsidRPr="004819AA">
              <w:rPr>
                <w:rFonts w:ascii="Arial" w:hAnsi="Arial" w:cs="Arial"/>
                <w:bCs/>
                <w:lang w:val="en-ID"/>
              </w:rPr>
              <w:t xml:space="preserve">   .045</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.075</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.047</w:t>
            </w:r>
          </w:p>
        </w:tc>
        <w:tc>
          <w:tcPr>
            <w:tcW w:w="884"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.594</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.554</w:t>
            </w:r>
          </w:p>
        </w:tc>
      </w:tr>
      <w:tr w:rsidR="00DF15BC" w:rsidRPr="004819AA" w:rsidTr="00BB16E2">
        <w:tc>
          <w:tcPr>
            <w:tcW w:w="2127" w:type="dxa"/>
            <w:shd w:val="clear" w:color="auto" w:fill="auto"/>
          </w:tcPr>
          <w:p w:rsidR="00DF15BC" w:rsidRPr="004819AA" w:rsidRDefault="00DF15BC" w:rsidP="007C6811">
            <w:pPr>
              <w:tabs>
                <w:tab w:val="left" w:pos="567"/>
              </w:tabs>
              <w:spacing w:line="276" w:lineRule="auto"/>
              <w:rPr>
                <w:rFonts w:ascii="Arial" w:hAnsi="Arial" w:cs="Arial"/>
                <w:bCs/>
                <w:lang w:val="en-ID"/>
              </w:rPr>
            </w:pPr>
            <w:r w:rsidRPr="004819AA">
              <w:rPr>
                <w:rFonts w:ascii="Arial" w:hAnsi="Arial" w:cs="Arial"/>
                <w:bCs/>
                <w:lang w:val="en-ID"/>
              </w:rPr>
              <w:t>Pekerjaan</w:t>
            </w:r>
          </w:p>
        </w:tc>
        <w:tc>
          <w:tcPr>
            <w:tcW w:w="1134" w:type="dxa"/>
            <w:shd w:val="clear" w:color="auto" w:fill="auto"/>
          </w:tcPr>
          <w:p w:rsidR="00DF15BC" w:rsidRPr="004819AA" w:rsidRDefault="00BA7895" w:rsidP="007C6811">
            <w:pPr>
              <w:spacing w:line="276" w:lineRule="auto"/>
              <w:rPr>
                <w:rFonts w:ascii="Arial" w:hAnsi="Arial" w:cs="Arial"/>
                <w:bCs/>
                <w:lang w:val="en-ID"/>
              </w:rPr>
            </w:pPr>
            <w:r w:rsidRPr="004819AA">
              <w:rPr>
                <w:rFonts w:ascii="Arial" w:hAnsi="Arial" w:cs="Arial"/>
                <w:bCs/>
                <w:lang w:val="en-ID"/>
              </w:rPr>
              <w:t xml:space="preserve">  </w:t>
            </w:r>
            <w:r w:rsidR="00DF15BC" w:rsidRPr="004819AA">
              <w:rPr>
                <w:rFonts w:ascii="Arial" w:hAnsi="Arial" w:cs="Arial"/>
                <w:bCs/>
                <w:lang w:val="en-ID"/>
              </w:rPr>
              <w:t>-.095</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.108</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.097</w:t>
            </w:r>
          </w:p>
        </w:tc>
        <w:tc>
          <w:tcPr>
            <w:tcW w:w="884"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.881</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.381</w:t>
            </w:r>
          </w:p>
        </w:tc>
      </w:tr>
      <w:tr w:rsidR="00DF15BC" w:rsidRPr="004819AA" w:rsidTr="00BB16E2">
        <w:tc>
          <w:tcPr>
            <w:tcW w:w="2127" w:type="dxa"/>
            <w:shd w:val="clear" w:color="auto" w:fill="auto"/>
          </w:tcPr>
          <w:p w:rsidR="00DF15BC" w:rsidRPr="004819AA" w:rsidRDefault="00DF15BC" w:rsidP="007C6811">
            <w:pPr>
              <w:tabs>
                <w:tab w:val="left" w:pos="567"/>
              </w:tabs>
              <w:spacing w:line="276" w:lineRule="auto"/>
              <w:rPr>
                <w:rFonts w:ascii="Arial" w:hAnsi="Arial" w:cs="Arial"/>
                <w:bCs/>
                <w:lang w:val="en-ID"/>
              </w:rPr>
            </w:pPr>
            <w:r w:rsidRPr="004819AA">
              <w:rPr>
                <w:rFonts w:ascii="Arial" w:hAnsi="Arial" w:cs="Arial"/>
                <w:bCs/>
                <w:lang w:val="en-ID"/>
              </w:rPr>
              <w:t>Pendapatan</w:t>
            </w:r>
          </w:p>
        </w:tc>
        <w:tc>
          <w:tcPr>
            <w:tcW w:w="1134" w:type="dxa"/>
            <w:shd w:val="clear" w:color="auto" w:fill="auto"/>
          </w:tcPr>
          <w:p w:rsidR="00DF15BC" w:rsidRPr="004819AA" w:rsidRDefault="00DF15BC" w:rsidP="007C6811">
            <w:pPr>
              <w:spacing w:line="276" w:lineRule="auto"/>
              <w:rPr>
                <w:rFonts w:ascii="Arial" w:hAnsi="Arial" w:cs="Arial"/>
                <w:bCs/>
                <w:lang w:val="en-ID"/>
              </w:rPr>
            </w:pPr>
            <w:r w:rsidRPr="004819AA">
              <w:rPr>
                <w:rFonts w:ascii="Arial" w:hAnsi="Arial" w:cs="Arial"/>
                <w:bCs/>
                <w:lang w:val="en-ID"/>
              </w:rPr>
              <w:t xml:space="preserve">   </w:t>
            </w:r>
            <w:r w:rsidR="00BA7895" w:rsidRPr="004819AA">
              <w:rPr>
                <w:rFonts w:ascii="Arial" w:hAnsi="Arial" w:cs="Arial"/>
                <w:bCs/>
                <w:lang w:val="en-ID"/>
              </w:rPr>
              <w:t>.099</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.083</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.100</w:t>
            </w:r>
          </w:p>
        </w:tc>
        <w:tc>
          <w:tcPr>
            <w:tcW w:w="884"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1.198</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.235</w:t>
            </w:r>
          </w:p>
        </w:tc>
      </w:tr>
      <w:tr w:rsidR="00DF15BC" w:rsidRPr="004819AA" w:rsidTr="00BB16E2">
        <w:tc>
          <w:tcPr>
            <w:tcW w:w="2127" w:type="dxa"/>
            <w:shd w:val="clear" w:color="auto" w:fill="auto"/>
          </w:tcPr>
          <w:p w:rsidR="00DF15BC" w:rsidRPr="004819AA" w:rsidRDefault="00DF15BC" w:rsidP="007C6811">
            <w:pPr>
              <w:tabs>
                <w:tab w:val="left" w:pos="567"/>
              </w:tabs>
              <w:spacing w:line="276" w:lineRule="auto"/>
              <w:rPr>
                <w:rFonts w:ascii="Arial" w:hAnsi="Arial" w:cs="Arial"/>
                <w:bCs/>
                <w:lang w:val="en-ID"/>
              </w:rPr>
            </w:pPr>
            <w:r w:rsidRPr="004819AA">
              <w:rPr>
                <w:rFonts w:ascii="Arial" w:hAnsi="Arial" w:cs="Arial"/>
                <w:bCs/>
                <w:lang w:val="en-ID"/>
              </w:rPr>
              <w:t>Paritas</w:t>
            </w:r>
          </w:p>
        </w:tc>
        <w:tc>
          <w:tcPr>
            <w:tcW w:w="1134" w:type="dxa"/>
            <w:shd w:val="clear" w:color="auto" w:fill="auto"/>
          </w:tcPr>
          <w:p w:rsidR="00DF15BC" w:rsidRPr="004819AA" w:rsidRDefault="00DF15BC" w:rsidP="007C6811">
            <w:pPr>
              <w:spacing w:line="276" w:lineRule="auto"/>
              <w:rPr>
                <w:rFonts w:ascii="Arial" w:hAnsi="Arial" w:cs="Arial"/>
                <w:bCs/>
                <w:lang w:val="en-ID"/>
              </w:rPr>
            </w:pPr>
            <w:r w:rsidRPr="004819AA">
              <w:rPr>
                <w:rFonts w:ascii="Arial" w:hAnsi="Arial" w:cs="Arial"/>
                <w:bCs/>
                <w:lang w:val="en-ID"/>
              </w:rPr>
              <w:t xml:space="preserve">   </w:t>
            </w:r>
            <w:r w:rsidR="00BA7895" w:rsidRPr="004819AA">
              <w:rPr>
                <w:rFonts w:ascii="Arial" w:hAnsi="Arial" w:cs="Arial"/>
                <w:bCs/>
                <w:lang w:val="en-ID"/>
              </w:rPr>
              <w:t>.048</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.044</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.050</w:t>
            </w:r>
          </w:p>
        </w:tc>
        <w:tc>
          <w:tcPr>
            <w:tcW w:w="884"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1.104</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.273</w:t>
            </w:r>
          </w:p>
        </w:tc>
      </w:tr>
      <w:tr w:rsidR="00DF15BC" w:rsidRPr="004819AA" w:rsidTr="00BB16E2">
        <w:tc>
          <w:tcPr>
            <w:tcW w:w="2127" w:type="dxa"/>
            <w:shd w:val="clear" w:color="auto" w:fill="auto"/>
          </w:tcPr>
          <w:p w:rsidR="00DF15BC" w:rsidRPr="004819AA" w:rsidRDefault="00DF15BC" w:rsidP="007C6811">
            <w:pPr>
              <w:tabs>
                <w:tab w:val="left" w:pos="567"/>
              </w:tabs>
              <w:spacing w:line="276" w:lineRule="auto"/>
              <w:rPr>
                <w:rFonts w:ascii="Arial" w:hAnsi="Arial" w:cs="Arial"/>
                <w:bCs/>
                <w:lang w:val="en-ID"/>
              </w:rPr>
            </w:pPr>
            <w:r w:rsidRPr="004819AA">
              <w:rPr>
                <w:rFonts w:ascii="Arial" w:hAnsi="Arial" w:cs="Arial"/>
                <w:bCs/>
                <w:lang w:val="en-ID"/>
              </w:rPr>
              <w:t>Usia Bayi</w:t>
            </w:r>
          </w:p>
        </w:tc>
        <w:tc>
          <w:tcPr>
            <w:tcW w:w="1134" w:type="dxa"/>
            <w:shd w:val="clear" w:color="auto" w:fill="auto"/>
          </w:tcPr>
          <w:p w:rsidR="00DF15BC" w:rsidRPr="004819AA" w:rsidRDefault="00DF15BC" w:rsidP="007C6811">
            <w:pPr>
              <w:spacing w:line="276" w:lineRule="auto"/>
              <w:rPr>
                <w:rFonts w:ascii="Arial" w:hAnsi="Arial" w:cs="Arial"/>
                <w:bCs/>
                <w:lang w:val="en-ID"/>
              </w:rPr>
            </w:pPr>
            <w:r w:rsidRPr="004819AA">
              <w:rPr>
                <w:rFonts w:ascii="Arial" w:hAnsi="Arial" w:cs="Arial"/>
                <w:bCs/>
                <w:lang w:val="en-ID"/>
              </w:rPr>
              <w:t xml:space="preserve">   </w:t>
            </w:r>
            <w:r w:rsidR="00BA7895" w:rsidRPr="004819AA">
              <w:rPr>
                <w:rFonts w:ascii="Arial" w:hAnsi="Arial" w:cs="Arial"/>
                <w:bCs/>
                <w:lang w:val="en-ID"/>
              </w:rPr>
              <w:t>.039</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.047</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.038</w:t>
            </w:r>
          </w:p>
        </w:tc>
        <w:tc>
          <w:tcPr>
            <w:tcW w:w="884"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.825</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.412</w:t>
            </w:r>
          </w:p>
        </w:tc>
      </w:tr>
      <w:tr w:rsidR="00DF15BC" w:rsidRPr="004819AA" w:rsidTr="00BB16E2">
        <w:tc>
          <w:tcPr>
            <w:tcW w:w="2127" w:type="dxa"/>
            <w:shd w:val="clear" w:color="auto" w:fill="auto"/>
          </w:tcPr>
          <w:p w:rsidR="00DF15BC" w:rsidRPr="004819AA" w:rsidRDefault="00DF15BC" w:rsidP="007C6811">
            <w:pPr>
              <w:tabs>
                <w:tab w:val="left" w:pos="567"/>
              </w:tabs>
              <w:spacing w:line="276" w:lineRule="auto"/>
              <w:rPr>
                <w:rFonts w:ascii="Arial" w:hAnsi="Arial" w:cs="Arial"/>
                <w:bCs/>
                <w:lang w:val="en-ID"/>
              </w:rPr>
            </w:pPr>
            <w:r w:rsidRPr="004819AA">
              <w:rPr>
                <w:rFonts w:ascii="Arial" w:hAnsi="Arial" w:cs="Arial"/>
                <w:bCs/>
                <w:lang w:val="en-ID"/>
              </w:rPr>
              <w:t>Pengetahuan</w:t>
            </w:r>
          </w:p>
        </w:tc>
        <w:tc>
          <w:tcPr>
            <w:tcW w:w="1134" w:type="dxa"/>
            <w:shd w:val="clear" w:color="auto" w:fill="auto"/>
          </w:tcPr>
          <w:p w:rsidR="00DF15BC" w:rsidRPr="004819AA" w:rsidRDefault="00DF15BC" w:rsidP="007C6811">
            <w:pPr>
              <w:spacing w:line="276" w:lineRule="auto"/>
              <w:rPr>
                <w:rFonts w:ascii="Arial" w:hAnsi="Arial" w:cs="Arial"/>
                <w:bCs/>
                <w:lang w:val="en-ID"/>
              </w:rPr>
            </w:pPr>
            <w:r w:rsidRPr="004819AA">
              <w:rPr>
                <w:rFonts w:ascii="Arial" w:hAnsi="Arial" w:cs="Arial"/>
                <w:bCs/>
                <w:lang w:val="en-ID"/>
              </w:rPr>
              <w:t xml:space="preserve">   </w:t>
            </w:r>
            <w:r w:rsidR="00BA7895" w:rsidRPr="004819AA">
              <w:rPr>
                <w:rFonts w:ascii="Arial" w:hAnsi="Arial" w:cs="Arial"/>
                <w:bCs/>
                <w:lang w:val="en-ID"/>
              </w:rPr>
              <w:t>.158</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.046</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.166</w:t>
            </w:r>
          </w:p>
        </w:tc>
        <w:tc>
          <w:tcPr>
            <w:tcW w:w="884"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3.423</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.001</w:t>
            </w:r>
          </w:p>
        </w:tc>
      </w:tr>
      <w:tr w:rsidR="00DF15BC" w:rsidRPr="004819AA" w:rsidTr="00BB16E2">
        <w:tc>
          <w:tcPr>
            <w:tcW w:w="2127" w:type="dxa"/>
            <w:shd w:val="clear" w:color="auto" w:fill="auto"/>
          </w:tcPr>
          <w:p w:rsidR="00DF15BC" w:rsidRPr="004819AA" w:rsidRDefault="00DF15BC" w:rsidP="007C6811">
            <w:pPr>
              <w:tabs>
                <w:tab w:val="left" w:pos="567"/>
              </w:tabs>
              <w:spacing w:line="276" w:lineRule="auto"/>
              <w:rPr>
                <w:rFonts w:ascii="Arial" w:hAnsi="Arial" w:cs="Arial"/>
                <w:bCs/>
                <w:lang w:val="en-ID"/>
              </w:rPr>
            </w:pPr>
            <w:r w:rsidRPr="004819AA">
              <w:rPr>
                <w:rFonts w:ascii="Arial" w:hAnsi="Arial" w:cs="Arial"/>
                <w:bCs/>
                <w:lang w:val="en-ID"/>
              </w:rPr>
              <w:t>Sikap</w:t>
            </w:r>
          </w:p>
        </w:tc>
        <w:tc>
          <w:tcPr>
            <w:tcW w:w="1134" w:type="dxa"/>
            <w:shd w:val="clear" w:color="auto" w:fill="auto"/>
          </w:tcPr>
          <w:p w:rsidR="00DF15BC" w:rsidRPr="004819AA" w:rsidRDefault="00DF15BC" w:rsidP="007C6811">
            <w:pPr>
              <w:spacing w:line="276" w:lineRule="auto"/>
              <w:rPr>
                <w:rFonts w:ascii="Arial" w:hAnsi="Arial" w:cs="Arial"/>
                <w:bCs/>
                <w:lang w:val="en-ID"/>
              </w:rPr>
            </w:pPr>
            <w:r w:rsidRPr="004819AA">
              <w:rPr>
                <w:rFonts w:ascii="Arial" w:hAnsi="Arial" w:cs="Arial"/>
                <w:bCs/>
                <w:lang w:val="en-ID"/>
              </w:rPr>
              <w:t xml:space="preserve">   </w:t>
            </w:r>
            <w:r w:rsidR="00BA7895" w:rsidRPr="004819AA">
              <w:rPr>
                <w:rFonts w:ascii="Arial" w:hAnsi="Arial" w:cs="Arial"/>
                <w:bCs/>
                <w:lang w:val="en-ID"/>
              </w:rPr>
              <w:t>.029</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.047</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.029</w:t>
            </w:r>
          </w:p>
        </w:tc>
        <w:tc>
          <w:tcPr>
            <w:tcW w:w="884"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.611</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.543</w:t>
            </w:r>
          </w:p>
        </w:tc>
      </w:tr>
      <w:tr w:rsidR="00DF15BC" w:rsidRPr="004819AA" w:rsidTr="00BB16E2">
        <w:tc>
          <w:tcPr>
            <w:tcW w:w="2127" w:type="dxa"/>
            <w:shd w:val="clear" w:color="auto" w:fill="auto"/>
          </w:tcPr>
          <w:p w:rsidR="00DF15BC" w:rsidRPr="004819AA" w:rsidRDefault="00DF15BC" w:rsidP="007C6811">
            <w:pPr>
              <w:tabs>
                <w:tab w:val="left" w:pos="567"/>
              </w:tabs>
              <w:spacing w:line="276" w:lineRule="auto"/>
              <w:rPr>
                <w:rFonts w:ascii="Arial" w:hAnsi="Arial" w:cs="Arial"/>
                <w:bCs/>
                <w:lang w:val="en-ID"/>
              </w:rPr>
            </w:pPr>
            <w:r w:rsidRPr="004819AA">
              <w:rPr>
                <w:rFonts w:ascii="Arial" w:hAnsi="Arial" w:cs="Arial"/>
                <w:bCs/>
                <w:lang w:val="en-ID"/>
              </w:rPr>
              <w:t>Perilaku</w:t>
            </w:r>
          </w:p>
        </w:tc>
        <w:tc>
          <w:tcPr>
            <w:tcW w:w="1134" w:type="dxa"/>
            <w:shd w:val="clear" w:color="auto" w:fill="auto"/>
          </w:tcPr>
          <w:p w:rsidR="00DF15BC" w:rsidRPr="004819AA" w:rsidRDefault="00DF15BC" w:rsidP="007C6811">
            <w:pPr>
              <w:spacing w:line="276" w:lineRule="auto"/>
              <w:rPr>
                <w:rFonts w:ascii="Arial" w:hAnsi="Arial" w:cs="Arial"/>
                <w:bCs/>
                <w:lang w:val="en-ID"/>
              </w:rPr>
            </w:pPr>
            <w:r w:rsidRPr="004819AA">
              <w:rPr>
                <w:rFonts w:ascii="Arial" w:hAnsi="Arial" w:cs="Arial"/>
                <w:bCs/>
                <w:lang w:val="en-ID"/>
              </w:rPr>
              <w:t xml:space="preserve">   </w:t>
            </w:r>
            <w:r w:rsidR="00BA7895" w:rsidRPr="004819AA">
              <w:rPr>
                <w:rFonts w:ascii="Arial" w:hAnsi="Arial" w:cs="Arial"/>
                <w:bCs/>
                <w:lang w:val="en-ID"/>
              </w:rPr>
              <w:t>.058</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.048</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.061</w:t>
            </w:r>
          </w:p>
        </w:tc>
        <w:tc>
          <w:tcPr>
            <w:tcW w:w="884"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1.220</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.226</w:t>
            </w:r>
          </w:p>
        </w:tc>
      </w:tr>
      <w:tr w:rsidR="00DF15BC" w:rsidRPr="004819AA" w:rsidTr="00BB16E2">
        <w:tc>
          <w:tcPr>
            <w:tcW w:w="2127" w:type="dxa"/>
            <w:shd w:val="clear" w:color="auto" w:fill="auto"/>
          </w:tcPr>
          <w:p w:rsidR="00DF15BC" w:rsidRPr="004819AA" w:rsidRDefault="00DF15BC" w:rsidP="00BB16E2">
            <w:pPr>
              <w:tabs>
                <w:tab w:val="left" w:pos="567"/>
              </w:tabs>
              <w:spacing w:line="276" w:lineRule="auto"/>
              <w:ind w:left="-108" w:right="-249"/>
              <w:rPr>
                <w:rFonts w:ascii="Arial" w:hAnsi="Arial" w:cs="Arial"/>
                <w:bCs/>
                <w:lang w:val="en-ID"/>
              </w:rPr>
            </w:pPr>
            <w:r w:rsidRPr="00BB16E2">
              <w:rPr>
                <w:rFonts w:ascii="Arial" w:hAnsi="Arial" w:cs="Arial"/>
                <w:bCs/>
                <w:sz w:val="22"/>
                <w:lang w:val="en-ID"/>
              </w:rPr>
              <w:t>Penolong Persalinan</w:t>
            </w:r>
          </w:p>
        </w:tc>
        <w:tc>
          <w:tcPr>
            <w:tcW w:w="1134" w:type="dxa"/>
            <w:shd w:val="clear" w:color="auto" w:fill="auto"/>
          </w:tcPr>
          <w:p w:rsidR="00DF15BC" w:rsidRPr="004819AA" w:rsidRDefault="00DF15BC" w:rsidP="007C6811">
            <w:pPr>
              <w:spacing w:line="276" w:lineRule="auto"/>
              <w:rPr>
                <w:rFonts w:ascii="Arial" w:hAnsi="Arial" w:cs="Arial"/>
                <w:bCs/>
                <w:lang w:val="en-ID"/>
              </w:rPr>
            </w:pPr>
            <w:r w:rsidRPr="004819AA">
              <w:rPr>
                <w:rFonts w:ascii="Arial" w:hAnsi="Arial" w:cs="Arial"/>
                <w:bCs/>
                <w:lang w:val="en-ID"/>
              </w:rPr>
              <w:t xml:space="preserve">   </w:t>
            </w:r>
            <w:r w:rsidR="00BA7895" w:rsidRPr="004819AA">
              <w:rPr>
                <w:rFonts w:ascii="Arial" w:hAnsi="Arial" w:cs="Arial"/>
                <w:bCs/>
                <w:lang w:val="en-ID"/>
              </w:rPr>
              <w:t>.720</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.058</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.720</w:t>
            </w:r>
          </w:p>
        </w:tc>
        <w:tc>
          <w:tcPr>
            <w:tcW w:w="884" w:type="dxa"/>
          </w:tcPr>
          <w:p w:rsidR="00DF15BC" w:rsidRPr="004819AA" w:rsidRDefault="00BA7895" w:rsidP="00BB16E2">
            <w:pPr>
              <w:tabs>
                <w:tab w:val="left" w:pos="884"/>
              </w:tabs>
              <w:spacing w:line="276" w:lineRule="auto"/>
              <w:ind w:left="-108"/>
              <w:rPr>
                <w:rFonts w:ascii="Arial" w:hAnsi="Arial" w:cs="Arial"/>
                <w:bCs/>
              </w:rPr>
            </w:pPr>
            <w:r w:rsidRPr="004819AA">
              <w:rPr>
                <w:rFonts w:ascii="Arial" w:hAnsi="Arial" w:cs="Arial"/>
                <w:bCs/>
              </w:rPr>
              <w:t>12.412</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.000</w:t>
            </w:r>
          </w:p>
        </w:tc>
      </w:tr>
      <w:tr w:rsidR="00DF15BC" w:rsidRPr="004819AA" w:rsidTr="00BB16E2">
        <w:tc>
          <w:tcPr>
            <w:tcW w:w="2127" w:type="dxa"/>
            <w:shd w:val="clear" w:color="auto" w:fill="auto"/>
          </w:tcPr>
          <w:p w:rsidR="00DF15BC" w:rsidRPr="004819AA" w:rsidRDefault="00DF15BC" w:rsidP="007C6811">
            <w:pPr>
              <w:tabs>
                <w:tab w:val="left" w:pos="567"/>
              </w:tabs>
              <w:spacing w:line="276" w:lineRule="auto"/>
              <w:rPr>
                <w:rFonts w:ascii="Arial" w:hAnsi="Arial" w:cs="Arial"/>
                <w:bCs/>
                <w:lang w:val="en-ID"/>
              </w:rPr>
            </w:pPr>
            <w:r w:rsidRPr="004819AA">
              <w:rPr>
                <w:rFonts w:ascii="Arial" w:hAnsi="Arial" w:cs="Arial"/>
                <w:bCs/>
                <w:lang w:val="en-ID"/>
              </w:rPr>
              <w:t>Tradisi</w:t>
            </w:r>
          </w:p>
        </w:tc>
        <w:tc>
          <w:tcPr>
            <w:tcW w:w="1134" w:type="dxa"/>
            <w:shd w:val="clear" w:color="auto" w:fill="auto"/>
          </w:tcPr>
          <w:p w:rsidR="00DF15BC" w:rsidRPr="004819AA" w:rsidRDefault="00DF15BC" w:rsidP="007C6811">
            <w:pPr>
              <w:spacing w:line="276" w:lineRule="auto"/>
              <w:rPr>
                <w:rFonts w:ascii="Arial" w:hAnsi="Arial" w:cs="Arial"/>
                <w:bCs/>
                <w:lang w:val="en-ID"/>
              </w:rPr>
            </w:pPr>
            <w:r w:rsidRPr="004819AA">
              <w:rPr>
                <w:rFonts w:ascii="Arial" w:hAnsi="Arial" w:cs="Arial"/>
                <w:bCs/>
                <w:lang w:val="en-ID"/>
              </w:rPr>
              <w:t xml:space="preserve">   </w:t>
            </w:r>
            <w:r w:rsidR="00BA7895" w:rsidRPr="004819AA">
              <w:rPr>
                <w:rFonts w:ascii="Arial" w:hAnsi="Arial" w:cs="Arial"/>
                <w:bCs/>
                <w:lang w:val="en-ID"/>
              </w:rPr>
              <w:t>.171</w:t>
            </w:r>
          </w:p>
        </w:tc>
        <w:tc>
          <w:tcPr>
            <w:tcW w:w="1275"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.056</w:t>
            </w:r>
          </w:p>
        </w:tc>
        <w:tc>
          <w:tcPr>
            <w:tcW w:w="1843" w:type="dxa"/>
            <w:shd w:val="clear" w:color="auto" w:fill="auto"/>
          </w:tcPr>
          <w:p w:rsidR="00DF15BC" w:rsidRPr="004819AA" w:rsidRDefault="00BA7895" w:rsidP="007C6811">
            <w:pPr>
              <w:tabs>
                <w:tab w:val="left" w:pos="567"/>
              </w:tabs>
              <w:spacing w:line="276" w:lineRule="auto"/>
              <w:jc w:val="center"/>
              <w:rPr>
                <w:rFonts w:ascii="Arial" w:hAnsi="Arial" w:cs="Arial"/>
                <w:bCs/>
              </w:rPr>
            </w:pPr>
            <w:r w:rsidRPr="004819AA">
              <w:rPr>
                <w:rFonts w:ascii="Arial" w:hAnsi="Arial" w:cs="Arial"/>
                <w:bCs/>
              </w:rPr>
              <w:t>.171</w:t>
            </w:r>
          </w:p>
        </w:tc>
        <w:tc>
          <w:tcPr>
            <w:tcW w:w="884"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3.054</w:t>
            </w:r>
          </w:p>
        </w:tc>
        <w:tc>
          <w:tcPr>
            <w:tcW w:w="782" w:type="dxa"/>
          </w:tcPr>
          <w:p w:rsidR="00DF15BC" w:rsidRPr="004819AA" w:rsidRDefault="00BA7895" w:rsidP="007C6811">
            <w:pPr>
              <w:tabs>
                <w:tab w:val="left" w:pos="567"/>
              </w:tabs>
              <w:spacing w:line="276" w:lineRule="auto"/>
              <w:rPr>
                <w:rFonts w:ascii="Arial" w:hAnsi="Arial" w:cs="Arial"/>
                <w:bCs/>
              </w:rPr>
            </w:pPr>
            <w:r w:rsidRPr="004819AA">
              <w:rPr>
                <w:rFonts w:ascii="Arial" w:hAnsi="Arial" w:cs="Arial"/>
                <w:bCs/>
              </w:rPr>
              <w:t>.003</w:t>
            </w:r>
          </w:p>
        </w:tc>
      </w:tr>
    </w:tbl>
    <w:p w:rsidR="002C4F21" w:rsidRPr="004819AA" w:rsidRDefault="002C4F21" w:rsidP="00BF7072">
      <w:pPr>
        <w:tabs>
          <w:tab w:val="left" w:pos="567"/>
        </w:tabs>
        <w:spacing w:line="360" w:lineRule="auto"/>
        <w:ind w:firstLine="567"/>
        <w:jc w:val="both"/>
        <w:rPr>
          <w:rFonts w:ascii="Arial" w:hAnsi="Arial" w:cs="Arial"/>
          <w:b/>
          <w:bCs/>
          <w:lang w:val="id-ID"/>
        </w:rPr>
      </w:pPr>
      <w:r w:rsidRPr="004819AA">
        <w:rPr>
          <w:rFonts w:ascii="Arial" w:hAnsi="Arial" w:cs="Arial"/>
          <w:bCs/>
          <w:lang w:val="id-ID"/>
        </w:rPr>
        <w:lastRenderedPageBreak/>
        <w:t xml:space="preserve">Persamaan regresi yang diperoleh dari tabel </w:t>
      </w:r>
      <w:r w:rsidRPr="004819AA">
        <w:rPr>
          <w:rFonts w:ascii="Arial" w:hAnsi="Arial" w:cs="Arial"/>
          <w:bCs/>
          <w:i/>
          <w:lang w:val="id-ID"/>
        </w:rPr>
        <w:t xml:space="preserve">Coefficient </w:t>
      </w:r>
      <w:r w:rsidRPr="004819AA">
        <w:rPr>
          <w:rFonts w:ascii="Arial" w:hAnsi="Arial" w:cs="Arial"/>
          <w:bCs/>
          <w:lang w:val="id-ID"/>
        </w:rPr>
        <w:t>diatas adalah sebagai berikut :</w:t>
      </w:r>
    </w:p>
    <w:p w:rsidR="002C4F21" w:rsidRPr="004819AA" w:rsidRDefault="002C4F21" w:rsidP="00BF7072">
      <w:pPr>
        <w:tabs>
          <w:tab w:val="left" w:pos="567"/>
        </w:tabs>
        <w:spacing w:line="360" w:lineRule="auto"/>
        <w:ind w:firstLine="567"/>
        <w:rPr>
          <w:rFonts w:ascii="Arial" w:hAnsi="Arial" w:cs="Arial"/>
          <w:bCs/>
        </w:rPr>
      </w:pPr>
      <w:r w:rsidRPr="004819AA">
        <w:rPr>
          <w:rFonts w:ascii="Arial" w:hAnsi="Arial" w:cs="Arial"/>
          <w:bCs/>
          <w:lang w:val="id-ID"/>
        </w:rPr>
        <w:t>Y =</w:t>
      </w:r>
      <w:r w:rsidRPr="004819AA">
        <w:rPr>
          <w:rFonts w:ascii="Arial" w:hAnsi="Arial" w:cs="Arial"/>
          <w:b/>
          <w:bCs/>
          <w:lang w:val="id-ID"/>
        </w:rPr>
        <w:t xml:space="preserve"> </w:t>
      </w:r>
      <w:r w:rsidR="00BE3888" w:rsidRPr="004819AA">
        <w:rPr>
          <w:rFonts w:ascii="Arial" w:hAnsi="Arial" w:cs="Arial"/>
          <w:bCs/>
          <w:lang w:val="en-ID"/>
        </w:rPr>
        <w:t>-.162</w:t>
      </w:r>
      <w:r w:rsidR="00BE3888" w:rsidRPr="004819AA">
        <w:rPr>
          <w:rFonts w:ascii="Arial" w:hAnsi="Arial" w:cs="Arial"/>
          <w:bCs/>
          <w:lang w:val="id-ID"/>
        </w:rPr>
        <w:t xml:space="preserve"> </w:t>
      </w:r>
      <w:r w:rsidRPr="004819AA">
        <w:rPr>
          <w:rFonts w:ascii="Arial" w:hAnsi="Arial" w:cs="Arial"/>
          <w:bCs/>
          <w:lang w:val="id-ID"/>
        </w:rPr>
        <w:t xml:space="preserve">+ </w:t>
      </w:r>
      <w:r w:rsidR="00BE3888" w:rsidRPr="004819AA">
        <w:rPr>
          <w:rFonts w:ascii="Arial" w:hAnsi="Arial" w:cs="Arial"/>
          <w:bCs/>
          <w:lang w:val="en-ID"/>
        </w:rPr>
        <w:t xml:space="preserve">-.052 </w:t>
      </w:r>
      <w:r w:rsidR="00BE3888" w:rsidRPr="004819AA">
        <w:rPr>
          <w:rFonts w:ascii="Arial" w:hAnsi="Arial" w:cs="Arial"/>
          <w:bCs/>
          <w:lang w:val="id-ID"/>
        </w:rPr>
        <w:t>X</w:t>
      </w:r>
      <w:r w:rsidR="00BE3888" w:rsidRPr="004819AA">
        <w:rPr>
          <w:rFonts w:ascii="Arial" w:hAnsi="Arial" w:cs="Arial"/>
          <w:bCs/>
        </w:rPr>
        <w:t>1</w:t>
      </w:r>
      <w:r w:rsidRPr="004819AA">
        <w:rPr>
          <w:rFonts w:ascii="Arial" w:hAnsi="Arial" w:cs="Arial"/>
          <w:bCs/>
        </w:rPr>
        <w:t xml:space="preserve"> </w:t>
      </w:r>
      <w:r w:rsidR="00BE3888" w:rsidRPr="004819AA">
        <w:rPr>
          <w:rFonts w:ascii="Arial" w:hAnsi="Arial" w:cs="Arial"/>
          <w:bCs/>
        </w:rPr>
        <w:t>+</w:t>
      </w:r>
      <w:r w:rsidR="00BE3888" w:rsidRPr="004819AA">
        <w:rPr>
          <w:rFonts w:ascii="Arial" w:hAnsi="Arial" w:cs="Arial"/>
          <w:bCs/>
          <w:lang w:val="en-ID"/>
        </w:rPr>
        <w:t xml:space="preserve"> .045 X2 + -.095 X3 + .099 X4 + .048 X5 +  .039</w:t>
      </w:r>
      <w:r w:rsidR="005D6FE1" w:rsidRPr="004819AA">
        <w:rPr>
          <w:rFonts w:ascii="Arial" w:hAnsi="Arial" w:cs="Arial"/>
          <w:bCs/>
          <w:lang w:val="en-ID"/>
        </w:rPr>
        <w:t xml:space="preserve"> X6</w:t>
      </w:r>
      <w:r w:rsidR="00BE3888" w:rsidRPr="004819AA">
        <w:rPr>
          <w:rFonts w:ascii="Arial" w:hAnsi="Arial" w:cs="Arial"/>
          <w:bCs/>
          <w:lang w:val="en-ID"/>
        </w:rPr>
        <w:t xml:space="preserve"> + .158 </w:t>
      </w:r>
      <w:r w:rsidR="005D6FE1" w:rsidRPr="004819AA">
        <w:rPr>
          <w:rFonts w:ascii="Arial" w:hAnsi="Arial" w:cs="Arial"/>
          <w:bCs/>
          <w:lang w:val="en-ID"/>
        </w:rPr>
        <w:t xml:space="preserve"> X7</w:t>
      </w:r>
      <w:r w:rsidR="00BE3888" w:rsidRPr="004819AA">
        <w:rPr>
          <w:rFonts w:ascii="Arial" w:hAnsi="Arial" w:cs="Arial"/>
          <w:bCs/>
          <w:lang w:val="en-ID"/>
        </w:rPr>
        <w:t xml:space="preserve"> + .029</w:t>
      </w:r>
      <w:r w:rsidR="005D6FE1" w:rsidRPr="004819AA">
        <w:rPr>
          <w:rFonts w:ascii="Arial" w:hAnsi="Arial" w:cs="Arial"/>
          <w:bCs/>
          <w:lang w:val="en-ID"/>
        </w:rPr>
        <w:t xml:space="preserve"> X8</w:t>
      </w:r>
      <w:r w:rsidR="00BE3888" w:rsidRPr="004819AA">
        <w:rPr>
          <w:rFonts w:ascii="Arial" w:hAnsi="Arial" w:cs="Arial"/>
          <w:bCs/>
          <w:lang w:val="en-ID"/>
        </w:rPr>
        <w:t xml:space="preserve"> + .058</w:t>
      </w:r>
      <w:r w:rsidR="005D6FE1" w:rsidRPr="004819AA">
        <w:rPr>
          <w:rFonts w:ascii="Arial" w:hAnsi="Arial" w:cs="Arial"/>
          <w:bCs/>
          <w:lang w:val="en-ID"/>
        </w:rPr>
        <w:t xml:space="preserve"> X9</w:t>
      </w:r>
      <w:r w:rsidR="00BE3888" w:rsidRPr="004819AA">
        <w:rPr>
          <w:rFonts w:ascii="Arial" w:hAnsi="Arial" w:cs="Arial"/>
          <w:bCs/>
          <w:lang w:val="en-ID"/>
        </w:rPr>
        <w:t xml:space="preserve"> + .720 </w:t>
      </w:r>
      <w:r w:rsidR="005D6FE1" w:rsidRPr="004819AA">
        <w:rPr>
          <w:rFonts w:ascii="Arial" w:hAnsi="Arial" w:cs="Arial"/>
          <w:bCs/>
          <w:lang w:val="en-ID"/>
        </w:rPr>
        <w:t>X10</w:t>
      </w:r>
      <w:r w:rsidR="00BE3888" w:rsidRPr="004819AA">
        <w:rPr>
          <w:rFonts w:ascii="Arial" w:hAnsi="Arial" w:cs="Arial"/>
          <w:bCs/>
          <w:lang w:val="en-ID"/>
        </w:rPr>
        <w:t xml:space="preserve"> + .171</w:t>
      </w:r>
      <w:r w:rsidR="005D6FE1" w:rsidRPr="004819AA">
        <w:rPr>
          <w:rFonts w:ascii="Arial" w:hAnsi="Arial" w:cs="Arial"/>
          <w:bCs/>
          <w:lang w:val="en-ID"/>
        </w:rPr>
        <w:t xml:space="preserve"> X11</w:t>
      </w:r>
    </w:p>
    <w:p w:rsidR="002C4F21" w:rsidRPr="004819AA" w:rsidRDefault="002C4F21" w:rsidP="00BF7072">
      <w:pPr>
        <w:tabs>
          <w:tab w:val="left" w:pos="567"/>
        </w:tabs>
        <w:spacing w:line="360" w:lineRule="auto"/>
        <w:rPr>
          <w:rFonts w:ascii="Arial" w:hAnsi="Arial" w:cs="Arial"/>
          <w:bCs/>
          <w:lang w:val="id-ID"/>
        </w:rPr>
      </w:pPr>
      <w:r w:rsidRPr="004819AA">
        <w:rPr>
          <w:rFonts w:ascii="Arial" w:hAnsi="Arial" w:cs="Arial"/>
          <w:bCs/>
          <w:lang w:val="id-ID"/>
        </w:rPr>
        <w:t xml:space="preserve">Interpretasi tabel </w:t>
      </w:r>
      <w:r w:rsidRPr="004819AA">
        <w:rPr>
          <w:rFonts w:ascii="Arial" w:hAnsi="Arial" w:cs="Arial"/>
          <w:bCs/>
          <w:i/>
          <w:lang w:val="id-ID"/>
        </w:rPr>
        <w:t xml:space="preserve">Coefficient </w:t>
      </w:r>
      <w:r w:rsidRPr="004819AA">
        <w:rPr>
          <w:rFonts w:ascii="Arial" w:hAnsi="Arial" w:cs="Arial"/>
          <w:bCs/>
          <w:lang w:val="id-ID"/>
        </w:rPr>
        <w:t>diatas adalah sebagai berikut :</w:t>
      </w:r>
    </w:p>
    <w:p w:rsidR="008D15D5" w:rsidRDefault="002C4F21" w:rsidP="00BF7072">
      <w:pPr>
        <w:tabs>
          <w:tab w:val="left" w:pos="567"/>
        </w:tabs>
        <w:spacing w:line="360" w:lineRule="auto"/>
        <w:ind w:firstLine="567"/>
        <w:jc w:val="both"/>
        <w:rPr>
          <w:rFonts w:ascii="Arial" w:hAnsi="Arial" w:cs="Arial"/>
          <w:bCs/>
        </w:rPr>
      </w:pPr>
      <w:r w:rsidRPr="004819AA">
        <w:rPr>
          <w:rFonts w:ascii="Arial" w:hAnsi="Arial" w:cs="Arial"/>
          <w:bCs/>
          <w:lang w:val="id-ID"/>
        </w:rPr>
        <w:t xml:space="preserve">Dari hasil tabel </w:t>
      </w:r>
      <w:r w:rsidRPr="004819AA">
        <w:rPr>
          <w:rFonts w:ascii="Arial" w:hAnsi="Arial" w:cs="Arial"/>
          <w:bCs/>
          <w:i/>
          <w:lang w:val="id-ID"/>
        </w:rPr>
        <w:t>Coefficient</w:t>
      </w:r>
      <w:r w:rsidR="00BC5CB9" w:rsidRPr="004819AA">
        <w:rPr>
          <w:rFonts w:ascii="Arial" w:hAnsi="Arial" w:cs="Arial"/>
          <w:b/>
          <w:bCs/>
          <w:i/>
          <w:color w:val="FFFFFF"/>
          <w:lang w:val="id-ID"/>
        </w:rPr>
        <w:t xml:space="preserve">  </w:t>
      </w:r>
      <w:r w:rsidRPr="004819AA">
        <w:rPr>
          <w:rFonts w:ascii="Arial" w:hAnsi="Arial" w:cs="Arial"/>
          <w:bCs/>
          <w:lang w:val="id-ID"/>
        </w:rPr>
        <w:t xml:space="preserve">untuk variabel </w:t>
      </w:r>
      <w:r w:rsidR="00074D77" w:rsidRPr="004819AA">
        <w:rPr>
          <w:rFonts w:ascii="Arial" w:hAnsi="Arial" w:cs="Arial"/>
          <w:bCs/>
          <w:lang w:val="en-ID"/>
        </w:rPr>
        <w:t>umur ibu, pendidikan, pekerjaan, pendapatan, paritas, usia bayi,  pengetahuan,  sikap, perilaku, penolong persalinan dan tradisi</w:t>
      </w:r>
      <w:r w:rsidR="00074D77" w:rsidRPr="004819AA">
        <w:rPr>
          <w:rFonts w:ascii="Arial" w:hAnsi="Arial" w:cs="Arial"/>
          <w:bCs/>
          <w:lang w:val="id-ID"/>
        </w:rPr>
        <w:t xml:space="preserve"> </w:t>
      </w:r>
      <w:r w:rsidR="00074D77" w:rsidRPr="004819AA">
        <w:rPr>
          <w:rFonts w:ascii="Arial" w:hAnsi="Arial" w:cs="Arial"/>
          <w:bCs/>
        </w:rPr>
        <w:t xml:space="preserve"> </w:t>
      </w:r>
      <w:r w:rsidR="00C235B7" w:rsidRPr="004819AA">
        <w:rPr>
          <w:rFonts w:ascii="Arial" w:hAnsi="Arial" w:cs="Arial"/>
          <w:bCs/>
          <w:lang w:val="en-ID"/>
        </w:rPr>
        <w:t xml:space="preserve">dalam </w:t>
      </w:r>
      <w:r w:rsidR="00074D77" w:rsidRPr="004819AA">
        <w:rPr>
          <w:rFonts w:ascii="Arial" w:hAnsi="Arial" w:cs="Arial"/>
          <w:bCs/>
        </w:rPr>
        <w:t>pemberian ASI eksklusif</w:t>
      </w:r>
      <w:r w:rsidR="00074D77" w:rsidRPr="004819AA">
        <w:rPr>
          <w:rFonts w:ascii="Arial" w:hAnsi="Arial" w:cs="Arial"/>
          <w:bCs/>
          <w:lang w:val="id-ID"/>
        </w:rPr>
        <w:t xml:space="preserve"> </w:t>
      </w:r>
      <w:r w:rsidR="00074D77" w:rsidRPr="004819AA">
        <w:rPr>
          <w:rFonts w:ascii="Arial" w:hAnsi="Arial" w:cs="Arial"/>
          <w:bCs/>
        </w:rPr>
        <w:t xml:space="preserve"> </w:t>
      </w:r>
      <w:r w:rsidR="00074D77" w:rsidRPr="004819AA">
        <w:rPr>
          <w:rFonts w:ascii="Arial" w:hAnsi="Arial" w:cs="Arial"/>
          <w:bCs/>
          <w:lang w:val="id-ID"/>
        </w:rPr>
        <w:t>diperoleh nilai sig 0,</w:t>
      </w:r>
      <w:r w:rsidR="00074D77" w:rsidRPr="004819AA">
        <w:rPr>
          <w:rFonts w:ascii="Arial" w:hAnsi="Arial" w:cs="Arial"/>
          <w:bCs/>
        </w:rPr>
        <w:t>116</w:t>
      </w:r>
      <w:r w:rsidR="00074D77" w:rsidRPr="004819AA">
        <w:rPr>
          <w:rFonts w:ascii="Arial" w:hAnsi="Arial" w:cs="Arial"/>
          <w:bCs/>
          <w:lang w:val="id-ID"/>
        </w:rPr>
        <w:t xml:space="preserve"> </w:t>
      </w:r>
      <w:r w:rsidR="00074D77" w:rsidRPr="004819AA">
        <w:rPr>
          <w:rFonts w:ascii="Arial" w:hAnsi="Arial" w:cs="Arial"/>
          <w:bCs/>
        </w:rPr>
        <w:t>&gt;</w:t>
      </w:r>
      <w:r w:rsidRPr="004819AA">
        <w:rPr>
          <w:rFonts w:ascii="Arial" w:hAnsi="Arial" w:cs="Arial"/>
          <w:bCs/>
          <w:lang w:val="id-ID"/>
        </w:rPr>
        <w:t xml:space="preserve"> dari p : 0,05; berarti </w:t>
      </w:r>
      <w:r w:rsidR="004157E7" w:rsidRPr="004819AA">
        <w:rPr>
          <w:rFonts w:ascii="Arial" w:hAnsi="Arial" w:cs="Arial"/>
          <w:bCs/>
        </w:rPr>
        <w:t>tidak</w:t>
      </w:r>
      <w:r w:rsidR="00074D77" w:rsidRPr="004819AA">
        <w:rPr>
          <w:rFonts w:ascii="Arial" w:hAnsi="Arial" w:cs="Arial"/>
          <w:bCs/>
        </w:rPr>
        <w:t xml:space="preserve"> </w:t>
      </w:r>
      <w:r w:rsidRPr="004819AA">
        <w:rPr>
          <w:rFonts w:ascii="Arial" w:hAnsi="Arial" w:cs="Arial"/>
          <w:bCs/>
          <w:lang w:val="id-ID"/>
        </w:rPr>
        <w:t xml:space="preserve">terdapat pengaruh signifikan variabel </w:t>
      </w:r>
      <w:r w:rsidR="00074D77" w:rsidRPr="004819AA">
        <w:rPr>
          <w:rFonts w:ascii="Arial" w:hAnsi="Arial" w:cs="Arial"/>
          <w:bCs/>
          <w:lang w:val="en-ID"/>
        </w:rPr>
        <w:t>umur ibu, pendidikan, pekerjaan, pendapatan, paritas, usia bayi,  pengetahuan,  sikap, perilaku, penolong persalinan dan tradisi</w:t>
      </w:r>
      <w:r w:rsidR="00074D77" w:rsidRPr="004819AA">
        <w:rPr>
          <w:rFonts w:ascii="Arial" w:hAnsi="Arial" w:cs="Arial"/>
          <w:bCs/>
          <w:lang w:val="id-ID"/>
        </w:rPr>
        <w:t xml:space="preserve"> </w:t>
      </w:r>
      <w:r w:rsidR="00074D77" w:rsidRPr="004819AA">
        <w:rPr>
          <w:rFonts w:ascii="Arial" w:hAnsi="Arial" w:cs="Arial"/>
          <w:bCs/>
        </w:rPr>
        <w:t xml:space="preserve"> </w:t>
      </w:r>
      <w:r w:rsidR="000C1860" w:rsidRPr="004819AA">
        <w:rPr>
          <w:rFonts w:ascii="Arial" w:hAnsi="Arial" w:cs="Arial"/>
          <w:bCs/>
          <w:lang w:val="en-ID"/>
        </w:rPr>
        <w:t xml:space="preserve">dalam </w:t>
      </w:r>
      <w:r w:rsidR="00074D77" w:rsidRPr="004819AA">
        <w:rPr>
          <w:rFonts w:ascii="Arial" w:hAnsi="Arial" w:cs="Arial"/>
          <w:bCs/>
        </w:rPr>
        <w:t xml:space="preserve">pemberian ASI eksklusif </w:t>
      </w:r>
      <w:r w:rsidRPr="004819AA">
        <w:rPr>
          <w:rFonts w:ascii="Arial" w:hAnsi="Arial" w:cs="Arial"/>
          <w:bCs/>
          <w:lang w:val="id-ID"/>
        </w:rPr>
        <w:t xml:space="preserve">. </w:t>
      </w:r>
    </w:p>
    <w:p w:rsidR="007C6811" w:rsidRPr="00BB16E2" w:rsidRDefault="007C6811" w:rsidP="00BF7072">
      <w:pPr>
        <w:tabs>
          <w:tab w:val="left" w:pos="567"/>
        </w:tabs>
        <w:spacing w:line="360" w:lineRule="auto"/>
        <w:ind w:firstLine="567"/>
        <w:jc w:val="both"/>
        <w:rPr>
          <w:rFonts w:ascii="Arial" w:hAnsi="Arial" w:cs="Arial"/>
          <w:bCs/>
          <w:sz w:val="8"/>
        </w:rPr>
      </w:pPr>
    </w:p>
    <w:p w:rsidR="000F323A" w:rsidRPr="004819AA" w:rsidRDefault="00C32820" w:rsidP="00BF7072">
      <w:pPr>
        <w:spacing w:line="360" w:lineRule="auto"/>
        <w:jc w:val="both"/>
        <w:rPr>
          <w:rFonts w:ascii="Arial" w:hAnsi="Arial" w:cs="Arial"/>
          <w:b/>
          <w:bCs/>
          <w:lang w:val="nl-NL"/>
        </w:rPr>
      </w:pPr>
      <w:r w:rsidRPr="004819AA">
        <w:rPr>
          <w:rFonts w:ascii="Arial" w:hAnsi="Arial" w:cs="Arial"/>
          <w:b/>
          <w:bCs/>
        </w:rPr>
        <w:t>E</w:t>
      </w:r>
      <w:r w:rsidR="006F4F55" w:rsidRPr="004819AA">
        <w:rPr>
          <w:rFonts w:ascii="Arial" w:hAnsi="Arial" w:cs="Arial"/>
          <w:b/>
          <w:bCs/>
        </w:rPr>
        <w:t xml:space="preserve">. </w:t>
      </w:r>
      <w:r w:rsidR="000F323A" w:rsidRPr="004819AA">
        <w:rPr>
          <w:rFonts w:ascii="Arial" w:hAnsi="Arial" w:cs="Arial"/>
          <w:b/>
          <w:bCs/>
          <w:lang w:val="id-ID"/>
        </w:rPr>
        <w:t>P</w:t>
      </w:r>
      <w:r w:rsidR="000F323A" w:rsidRPr="004819AA">
        <w:rPr>
          <w:rFonts w:ascii="Arial" w:hAnsi="Arial" w:cs="Arial"/>
          <w:b/>
          <w:bCs/>
          <w:lang w:val="nl-NL"/>
        </w:rPr>
        <w:t>embahasan</w:t>
      </w:r>
    </w:p>
    <w:p w:rsidR="000F323A" w:rsidRPr="004819AA" w:rsidRDefault="006F4F55" w:rsidP="00BF7072">
      <w:pPr>
        <w:numPr>
          <w:ilvl w:val="2"/>
          <w:numId w:val="12"/>
        </w:numPr>
        <w:spacing w:line="360" w:lineRule="auto"/>
        <w:ind w:left="284" w:hanging="284"/>
        <w:jc w:val="both"/>
        <w:rPr>
          <w:rFonts w:ascii="Arial" w:hAnsi="Arial" w:cs="Arial"/>
          <w:b/>
          <w:bCs/>
          <w:color w:val="FF0000"/>
          <w:lang w:val="nl-NL"/>
        </w:rPr>
      </w:pPr>
      <w:r w:rsidRPr="004819AA">
        <w:rPr>
          <w:rFonts w:ascii="Arial" w:hAnsi="Arial" w:cs="Arial"/>
          <w:b/>
          <w:lang w:val="id-ID"/>
        </w:rPr>
        <w:t>Hubungan</w:t>
      </w:r>
      <w:r w:rsidRPr="004819AA">
        <w:rPr>
          <w:rFonts w:ascii="Arial" w:hAnsi="Arial" w:cs="Arial"/>
          <w:b/>
          <w:lang w:val="sv-SE"/>
        </w:rPr>
        <w:t xml:space="preserve"> Umur Ibu </w:t>
      </w:r>
      <w:r w:rsidR="00DF06C7" w:rsidRPr="004819AA">
        <w:rPr>
          <w:rFonts w:ascii="Arial" w:hAnsi="Arial" w:cs="Arial"/>
          <w:b/>
          <w:lang w:val="sv-SE"/>
        </w:rPr>
        <w:t xml:space="preserve">dengan Pemberian ASI Eksklusif </w:t>
      </w:r>
      <w:r w:rsidRPr="004819AA">
        <w:rPr>
          <w:rFonts w:ascii="Arial" w:hAnsi="Arial" w:cs="Arial"/>
          <w:b/>
          <w:lang w:val="sv-SE"/>
        </w:rPr>
        <w:t xml:space="preserve">Pada Bayi </w:t>
      </w:r>
    </w:p>
    <w:p w:rsidR="00DF06C7" w:rsidRPr="004819AA" w:rsidRDefault="006F4F55"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umur ibu dengan pemberian ASI Eksklusif  pada bayi diruang kebidanan Rumah Sakit Umum Daerah Tgk. Chik Di Tiro </w:t>
      </w:r>
      <w:r w:rsidRPr="004819AA">
        <w:rPr>
          <w:rFonts w:ascii="Arial" w:hAnsi="Arial" w:cs="Arial"/>
        </w:rPr>
        <w:t xml:space="preserve">menunjukkan bahwa dari </w:t>
      </w:r>
      <w:r w:rsidRPr="004819AA">
        <w:rPr>
          <w:rFonts w:ascii="Arial" w:hAnsi="Arial" w:cs="Arial"/>
          <w:lang w:val="id-ID"/>
        </w:rPr>
        <w:t>5</w:t>
      </w:r>
      <w:r w:rsidRPr="004819AA">
        <w:rPr>
          <w:rFonts w:ascii="Arial" w:hAnsi="Arial" w:cs="Arial"/>
        </w:rPr>
        <w:t xml:space="preserve">8 responden yang memiliki usia 18-30 tahun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41 orang (71%)</w:t>
      </w:r>
      <w:r w:rsidRPr="004819AA">
        <w:rPr>
          <w:rFonts w:ascii="Arial" w:hAnsi="Arial" w:cs="Arial"/>
          <w:lang w:val="id-ID"/>
        </w:rPr>
        <w:t xml:space="preserve"> dan </w:t>
      </w:r>
      <w:r w:rsidRPr="004819AA">
        <w:rPr>
          <w:rFonts w:ascii="Arial" w:hAnsi="Arial" w:cs="Arial"/>
        </w:rPr>
        <w:t>dari 27 responden</w:t>
      </w:r>
      <w:r w:rsidRPr="004819AA">
        <w:rPr>
          <w:rFonts w:ascii="Arial" w:hAnsi="Arial" w:cs="Arial"/>
          <w:color w:val="FFFFFF"/>
        </w:rPr>
        <w:t xml:space="preserve">  </w:t>
      </w:r>
      <w:r w:rsidRPr="004819AA">
        <w:rPr>
          <w:rFonts w:ascii="Arial" w:hAnsi="Arial" w:cs="Arial"/>
        </w:rPr>
        <w:t xml:space="preserve">yang memiliki usia 31-50 tahun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15 orang (56%)</w:t>
      </w:r>
      <w:r w:rsidRPr="004819AA">
        <w:rPr>
          <w:rFonts w:ascii="Arial" w:hAnsi="Arial" w:cs="Arial"/>
          <w:lang w:val="id-ID"/>
        </w:rPr>
        <w:t>.</w:t>
      </w:r>
      <w:r w:rsidRPr="004819AA">
        <w:rPr>
          <w:rFonts w:ascii="Arial" w:hAnsi="Arial" w:cs="Arial"/>
        </w:rPr>
        <w:t xml:space="preserve"> hasil analisis uji statistik Chi-Square diperoleh nilai p-value = 0,131 &gt; α 0,05, yang artinya tidak ada </w:t>
      </w:r>
      <w:r w:rsidRPr="004819AA">
        <w:rPr>
          <w:rFonts w:ascii="Arial" w:hAnsi="Arial" w:cs="Arial"/>
          <w:lang w:val="id-ID"/>
        </w:rPr>
        <w:t>hubungan</w:t>
      </w:r>
      <w:r w:rsidRPr="004819AA">
        <w:rPr>
          <w:rFonts w:ascii="Arial" w:hAnsi="Arial" w:cs="Arial"/>
        </w:rPr>
        <w:t xml:space="preserve"> antara </w:t>
      </w:r>
      <w:r w:rsidRPr="004819AA">
        <w:rPr>
          <w:rFonts w:ascii="Arial" w:hAnsi="Arial" w:cs="Arial"/>
          <w:lang w:val="id-ID"/>
        </w:rPr>
        <w:t>umur ibu dengan pemberian ASI Eksklusif  pada bayi diruang kebidanan Rumah Sakit Umum Daerah Tgk. Chik Di Tiro</w:t>
      </w:r>
      <w:r w:rsidR="00DF06C7" w:rsidRPr="004819AA">
        <w:rPr>
          <w:rFonts w:ascii="Arial" w:hAnsi="Arial" w:cs="Arial"/>
        </w:rPr>
        <w:t>.</w:t>
      </w:r>
    </w:p>
    <w:p w:rsidR="00DF06C7" w:rsidRPr="004819AA" w:rsidRDefault="00DF06C7"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Penelitian Ryan, dkk menemukan prevalensi pemberian ASI Eksklusif dan durasi pemberian asi selama 6 bulan lebih tinggi pada ibu yang berusia 31-50 tahun. Penelitian Bayley,dkk menemukan bahwa ibu yang berusia lebih tua memiliki sikap yang lebih positif dalam menyusui. Sikap yang positif ini di pengaruhi oleh faktor psikologis. Ibu yang berusia muda lebih sering mengungkapkan rasa malu untuk menyusui dan lebih </w:t>
      </w:r>
      <w:r w:rsidRPr="004819AA">
        <w:rPr>
          <w:rFonts w:ascii="Arial" w:hAnsi="Arial" w:cs="Arial"/>
        </w:rPr>
        <w:lastRenderedPageBreak/>
        <w:t>menjaga bentuk payudara, selain itu banyak ibu yang berusia muda saat ini bekerja di kantoran sehingga enggan untuk memberikan ASI Eksklusif di karenakan waktu yang terbatas.</w:t>
      </w:r>
    </w:p>
    <w:p w:rsidR="00DF06C7" w:rsidRPr="004819AA" w:rsidRDefault="00DF06C7" w:rsidP="00BF7072">
      <w:pPr>
        <w:spacing w:line="360" w:lineRule="auto"/>
        <w:jc w:val="both"/>
        <w:rPr>
          <w:rFonts w:ascii="Arial" w:hAnsi="Arial" w:cs="Arial"/>
        </w:rPr>
      </w:pPr>
      <w:r w:rsidRPr="004819AA">
        <w:rPr>
          <w:rFonts w:ascii="Arial" w:hAnsi="Arial" w:cs="Arial"/>
        </w:rPr>
        <w:tab/>
        <w:t>Pada ibu yang usia tua cenderung memiliki pengalaman, status menikah, multipara dan jika bekerja memiliki pekerjaan yang fleksibel sehingga memungkinkan untuk memompa ASI. Secara fisiologis, ibu yang melahirkan saat berusia lebih dari 30 tahun cenderung mengalami laktogenesis yang tertunda dari pada ibu yang lebih muda. Ibu yang mengalami laktogenesis tertunda sering kehilangan kepercayaan diri untuk menyusui dan sering menyatakan ASI tidak cukup untuk bayi sehingga bayi sering diberikan makanan prelakteal</w:t>
      </w:r>
      <w:r w:rsidR="002A6B64" w:rsidRPr="004819AA">
        <w:rPr>
          <w:rFonts w:ascii="Arial" w:hAnsi="Arial" w:cs="Arial"/>
          <w:lang w:val="id-ID"/>
        </w:rPr>
        <w:t xml:space="preserve"> </w:t>
      </w:r>
      <w:r w:rsidR="00095527" w:rsidRPr="004819AA">
        <w:rPr>
          <w:rFonts w:ascii="Arial" w:hAnsi="Arial" w:cs="Arial"/>
          <w:lang w:val="id-ID"/>
        </w:rPr>
        <w:fldChar w:fldCharType="begin" w:fldLock="1"/>
      </w:r>
      <w:r w:rsidR="00AB1D1D" w:rsidRPr="004819AA">
        <w:rPr>
          <w:rFonts w:ascii="Arial" w:hAnsi="Arial" w:cs="Arial"/>
          <w:lang w:val="id-ID"/>
        </w:rPr>
        <w:instrText>ADDIN CSL_CITATION { "citationItems" : [ { "id" : "ITEM-1", "itemData" : { "author" : [ { "dropping-particle" : "", "family" : "Felix", "given" : "IGP", "non-dropping-particle" : "", "parse-names" : false, "suffix" : "" } ], "id" : "ITEM-1", "issued" : { "date-parts" : [ [ "2013" ] ] }, "title" : "Hubungan Karakteristik Ibu Dan Pemberian ASI Eksklusif.", "type" : "thesis" }, "uris" : [ "http://www.mendeley.com/documents/?uuid=a8b109f5-368a-4f2c-8702-39f1801d840a" ] } ], "mendeley" : { "formattedCitation" : "(13)", "plainTextFormattedCitation" : "(13)", "previouslyFormattedCitation" : "(13)" }, "properties" : { "noteIndex" : 0 }, "schema" : "https://github.com/citation-style-language/schema/raw/master/csl-citation.json" }</w:instrText>
      </w:r>
      <w:r w:rsidR="00095527" w:rsidRPr="004819AA">
        <w:rPr>
          <w:rFonts w:ascii="Arial" w:hAnsi="Arial" w:cs="Arial"/>
          <w:lang w:val="id-ID"/>
        </w:rPr>
        <w:fldChar w:fldCharType="separate"/>
      </w:r>
      <w:r w:rsidR="00C91FA7">
        <w:rPr>
          <w:rFonts w:ascii="Arial" w:hAnsi="Arial" w:cs="Arial"/>
          <w:noProof/>
          <w:lang w:val="id-ID"/>
        </w:rPr>
        <w:t>(</w:t>
      </w:r>
      <w:r w:rsidR="00C91FA7" w:rsidRPr="00C91FA7">
        <w:rPr>
          <w:rFonts w:ascii="Arial" w:hAnsi="Arial" w:cs="Arial"/>
          <w:noProof/>
        </w:rPr>
        <w:t xml:space="preserve"> </w:t>
      </w:r>
      <w:r w:rsidR="00C91FA7" w:rsidRPr="004819AA">
        <w:rPr>
          <w:rFonts w:ascii="Arial" w:hAnsi="Arial" w:cs="Arial"/>
          <w:noProof/>
        </w:rPr>
        <w:t>Felix I</w:t>
      </w:r>
      <w:r w:rsidR="00C91FA7">
        <w:rPr>
          <w:rFonts w:ascii="Arial" w:hAnsi="Arial" w:cs="Arial"/>
          <w:noProof/>
        </w:rPr>
        <w:t>, 2013</w:t>
      </w:r>
      <w:r w:rsidR="00AB1D1D" w:rsidRPr="004819AA">
        <w:rPr>
          <w:rFonts w:ascii="Arial" w:hAnsi="Arial" w:cs="Arial"/>
          <w:noProof/>
          <w:lang w:val="id-ID"/>
        </w:rPr>
        <w:t>)</w:t>
      </w:r>
      <w:r w:rsidR="00095527" w:rsidRPr="004819AA">
        <w:rPr>
          <w:rFonts w:ascii="Arial" w:hAnsi="Arial" w:cs="Arial"/>
          <w:lang w:val="id-ID"/>
        </w:rPr>
        <w:fldChar w:fldCharType="end"/>
      </w:r>
      <w:r w:rsidRPr="004819AA">
        <w:rPr>
          <w:rFonts w:ascii="Arial" w:hAnsi="Arial" w:cs="Arial"/>
        </w:rPr>
        <w:t xml:space="preserve">. </w:t>
      </w:r>
    </w:p>
    <w:p w:rsidR="00DF06C7" w:rsidRPr="004819AA" w:rsidRDefault="00DF06C7" w:rsidP="00BF7072">
      <w:pPr>
        <w:spacing w:line="360" w:lineRule="auto"/>
        <w:ind w:firstLine="720"/>
        <w:jc w:val="both"/>
        <w:rPr>
          <w:rFonts w:ascii="Arial" w:hAnsi="Arial" w:cs="Arial"/>
        </w:rPr>
      </w:pPr>
      <w:r w:rsidRPr="004819AA">
        <w:rPr>
          <w:rFonts w:ascii="Arial" w:hAnsi="Arial" w:cs="Arial"/>
        </w:rPr>
        <w:t>Hal ini sejalan dengan penelitian yang dilakukan oleh Sugianto (2016) tidak terdapat hubungan yang signifikan antara umur ibu dengan pemberian ASI Eksklusif nilai p = 0,927. Umur ibu sangat menentukan kesehatan maternal karena berkaitan dengan kondisi kehamilan, persalinan dan nifas, serta cara mengasuh juga menyusui bayinya. Ibu yang berumur kurang dari 20 tahun masih belum matang dan belum siap secara jasmani dan sosial dalam menghadapi kehamilan, persalinan, dan menyusui bayi yang dilahirkan. Sedangkan pada usia 35 tahun ke atas di mana produksi hormon relatif berkurang, mengakibatkan proses laktasi menurun, sedangkan pada usia remaja 20 tahun kebawah perkembangan fisik, psikologis, maupun sosial belum siap sehingga dapat mengganggu keseimbangan psikologis dan dapat mempengaruhi dalam produksi ASI.</w:t>
      </w:r>
    </w:p>
    <w:p w:rsidR="00DF06C7" w:rsidRPr="004819AA" w:rsidRDefault="00DF06C7" w:rsidP="00BF7072">
      <w:pPr>
        <w:spacing w:line="360" w:lineRule="auto"/>
        <w:ind w:firstLine="720"/>
        <w:jc w:val="both"/>
        <w:rPr>
          <w:rFonts w:ascii="Arial" w:hAnsi="Arial" w:cs="Arial"/>
        </w:rPr>
      </w:pPr>
      <w:r w:rsidRPr="004819AA">
        <w:rPr>
          <w:rFonts w:ascii="Arial" w:hAnsi="Arial" w:cs="Arial"/>
        </w:rPr>
        <w:t>Usia di bawah 18-30 tahun adalah usia reproduksi sehat dan matang sehingga dapat sangat mendukung untuk pemberian ASI Eksklusif, sedangkan usia 31- 50 tahun meskipun memiliki bayi dengan status gizi baik namun pada usia tersebut dianggap berbahaya, sebab baik alat reproduksinya maupun fisik ibu sudah jauh berkurang dan menurun, selain itu bisa terjadi resiko bawaan pada bayinya dan juga dapat meningkatkan kesulitan pada kehamilan, per</w:t>
      </w:r>
      <w:r w:rsidR="00AB1D1D" w:rsidRPr="004819AA">
        <w:rPr>
          <w:rFonts w:ascii="Arial" w:hAnsi="Arial" w:cs="Arial"/>
        </w:rPr>
        <w:t>salinan dan nifas</w:t>
      </w:r>
      <w:r w:rsidR="00C91FA7">
        <w:rPr>
          <w:rFonts w:ascii="Arial" w:hAnsi="Arial" w:cs="Arial"/>
        </w:rPr>
        <w:t xml:space="preserve">         </w:t>
      </w:r>
      <w:r w:rsidR="00AB1D1D" w:rsidRPr="004819AA">
        <w:rPr>
          <w:rFonts w:ascii="Arial" w:hAnsi="Arial" w:cs="Arial"/>
          <w:lang w:val="id-ID"/>
        </w:rPr>
        <w:t xml:space="preserve"> </w:t>
      </w:r>
      <w:r w:rsidR="00095527" w:rsidRPr="004819AA">
        <w:rPr>
          <w:rFonts w:ascii="Arial" w:hAnsi="Arial" w:cs="Arial"/>
          <w:lang w:val="id-ID"/>
        </w:rPr>
        <w:fldChar w:fldCharType="begin" w:fldLock="1"/>
      </w:r>
      <w:r w:rsidR="00281EBF" w:rsidRPr="004819AA">
        <w:rPr>
          <w:rFonts w:ascii="Arial" w:hAnsi="Arial" w:cs="Arial"/>
          <w:lang w:val="id-ID"/>
        </w:rPr>
        <w:instrText>ADDIN CSL_CITATION { "citationItems" : [ { "id" : "ITEM-1", "itemData" : { "DOI" : "Doi: 10.30597/jgmi.v9i1.10156", "author" : [ { "dropping-particle" : "", "family" : "Assriyah", "given" : "H.", "non-dropping-particle" : "", "parse-names" : false, "suffix" : "" }, { "dropping-particle" : "", "family" : "Indriasari", "given" : "R.", "non-dropping-particle" : "", "parse-names" : false, "suffix" : "" }, { "dropping-particle" : "", "family" : "Hidayanti", "given" : "H.", "non-dropping-particle" : "", "parse-names" : false, "suffix" : "" }, { "dropping-particle" : "", "family" : "Thaha", "given" : "AR.", "non-dropping-particle" : "", "parse-names" : false, "suffix" : "" }, { "dropping-particle" : "", "family" : "Jafar", "given" : "N.", "non-dropping-particle" : "", "parse-names" : false, "suffix" : "" } ], "container-title" : "Jurnal Gizi Masyarakat Indonesia", "id" : "ITEM-1", "issue" : "1", "issued" : { "date-parts" : [ [ "2020" ] ] }, "page" : "30-38", "title" : "Hubungan Pengetahuan, Sikap, Umur, Pendidikan, Pekejaan, Psikologis, Dan Inisiasi Menyusu Dini Dengan Pemberian ASI Eksklusif Di Puskesmas Sudiang", "type" : "article-journal", "volume" : "9" }, "uris" : [ "http://www.mendeley.com/documents/?uuid=1f19866f-71b4-47b8-b96a-71f87e36e8dc" ] } ], "mendeley" : { "formattedCitation" : "(14)", "plainTextFormattedCitation" : "(14)", "previouslyFormattedCitation" : "(14)" }, "properties" : { "noteIndex" : 0 }, "schema" : "https://github.com/citation-style-language/schema/raw/master/csl-citation.json" }</w:instrText>
      </w:r>
      <w:r w:rsidR="00095527" w:rsidRPr="004819AA">
        <w:rPr>
          <w:rFonts w:ascii="Arial" w:hAnsi="Arial" w:cs="Arial"/>
          <w:lang w:val="id-ID"/>
        </w:rPr>
        <w:fldChar w:fldCharType="separate"/>
      </w:r>
      <w:r w:rsidR="00C91FA7">
        <w:rPr>
          <w:rFonts w:ascii="Arial" w:hAnsi="Arial" w:cs="Arial"/>
          <w:noProof/>
          <w:lang w:val="id-ID"/>
        </w:rPr>
        <w:t>(</w:t>
      </w:r>
      <w:r w:rsidR="00C91FA7" w:rsidRPr="00C91FA7">
        <w:rPr>
          <w:rFonts w:ascii="Arial" w:hAnsi="Arial" w:cs="Arial"/>
          <w:noProof/>
        </w:rPr>
        <w:t xml:space="preserve"> </w:t>
      </w:r>
      <w:r w:rsidR="00C91FA7" w:rsidRPr="004819AA">
        <w:rPr>
          <w:rFonts w:ascii="Arial" w:hAnsi="Arial" w:cs="Arial"/>
          <w:noProof/>
        </w:rPr>
        <w:t>Assriyah H</w:t>
      </w:r>
      <w:r w:rsidR="00C91FA7">
        <w:rPr>
          <w:rFonts w:ascii="Arial" w:hAnsi="Arial" w:cs="Arial"/>
          <w:noProof/>
        </w:rPr>
        <w:t>, 2020</w:t>
      </w:r>
      <w:r w:rsidR="00AB1D1D" w:rsidRPr="004819AA">
        <w:rPr>
          <w:rFonts w:ascii="Arial" w:hAnsi="Arial" w:cs="Arial"/>
          <w:noProof/>
          <w:lang w:val="id-ID"/>
        </w:rPr>
        <w:t>)</w:t>
      </w:r>
      <w:r w:rsidR="00095527" w:rsidRPr="004819AA">
        <w:rPr>
          <w:rFonts w:ascii="Arial" w:hAnsi="Arial" w:cs="Arial"/>
          <w:lang w:val="id-ID"/>
        </w:rPr>
        <w:fldChar w:fldCharType="end"/>
      </w:r>
      <w:r w:rsidRPr="004819AA">
        <w:rPr>
          <w:rFonts w:ascii="Arial" w:hAnsi="Arial" w:cs="Arial"/>
        </w:rPr>
        <w:t>.</w:t>
      </w:r>
    </w:p>
    <w:p w:rsidR="00DF06C7" w:rsidRPr="004819AA" w:rsidRDefault="00DF06C7" w:rsidP="00BF7072">
      <w:pPr>
        <w:spacing w:line="360" w:lineRule="auto"/>
        <w:ind w:firstLine="720"/>
        <w:jc w:val="both"/>
        <w:rPr>
          <w:rFonts w:ascii="Arial" w:hAnsi="Arial" w:cs="Arial"/>
        </w:rPr>
      </w:pPr>
      <w:r w:rsidRPr="004819AA">
        <w:rPr>
          <w:rFonts w:ascii="Arial" w:hAnsi="Arial" w:cs="Arial"/>
        </w:rPr>
        <w:lastRenderedPageBreak/>
        <w:t>Menurut asumsi peneliti tidak ada hubungan umur ibu dengan pemberian ASI Eksklusif dikarenakan ibu yang berusia muda berasalan ASI tidak keluar, merusak bentuk payudara</w:t>
      </w:r>
      <w:r w:rsidR="00911214" w:rsidRPr="004819AA">
        <w:rPr>
          <w:rFonts w:ascii="Arial" w:hAnsi="Arial" w:cs="Arial"/>
        </w:rPr>
        <w:t>, dan terpengaruh dengan lingkungan luar untuk memberikan susu formula karena lebih praktis</w:t>
      </w:r>
      <w:r w:rsidRPr="004819AA">
        <w:rPr>
          <w:rFonts w:ascii="Arial" w:hAnsi="Arial" w:cs="Arial"/>
        </w:rPr>
        <w:t xml:space="preserve"> dan bagi ibu dengan status kerja enggan memberikan ASI karena tidak adanya waktu padahal ibu usia muda bisa dikatakan kondisi fisik lebih sehat.</w:t>
      </w:r>
      <w:r w:rsidR="00911214" w:rsidRPr="004819AA">
        <w:rPr>
          <w:rFonts w:ascii="Arial" w:hAnsi="Arial" w:cs="Arial"/>
        </w:rPr>
        <w:t xml:space="preserve"> Selain itu bagi ibu yang bekerja ketersediaan ruang laktasi saat ini masih terbatas, tentunya seorang ibu akan mempertimbangkan kenyamanan saat memberikan ASI Eksklusif pada bayinya. Jika ruang laktasi tidak tersedia seorang ibu cenderung menunda memberikannya atau menc</w:t>
      </w:r>
      <w:r w:rsidR="00AB1D1D" w:rsidRPr="004819AA">
        <w:rPr>
          <w:rFonts w:ascii="Arial" w:hAnsi="Arial" w:cs="Arial"/>
        </w:rPr>
        <w:t>ari pengganti sebagai alternati</w:t>
      </w:r>
      <w:r w:rsidR="00AB1D1D" w:rsidRPr="004819AA">
        <w:rPr>
          <w:rFonts w:ascii="Arial" w:hAnsi="Arial" w:cs="Arial"/>
          <w:lang w:val="id-ID"/>
        </w:rPr>
        <w:t>f</w:t>
      </w:r>
      <w:r w:rsidR="00911214" w:rsidRPr="004819AA">
        <w:rPr>
          <w:rFonts w:ascii="Arial" w:hAnsi="Arial" w:cs="Arial"/>
        </w:rPr>
        <w:t xml:space="preserve"> untuk membuat bayi tidak lapar lagi.</w:t>
      </w:r>
      <w:r w:rsidRPr="004819AA">
        <w:rPr>
          <w:rFonts w:ascii="Arial" w:hAnsi="Arial" w:cs="Arial"/>
        </w:rPr>
        <w:t xml:space="preserve"> </w:t>
      </w:r>
      <w:r w:rsidR="00911214" w:rsidRPr="004819AA">
        <w:rPr>
          <w:rFonts w:ascii="Arial" w:hAnsi="Arial" w:cs="Arial"/>
        </w:rPr>
        <w:t>Sedangkan pada</w:t>
      </w:r>
      <w:r w:rsidRPr="004819AA">
        <w:rPr>
          <w:rFonts w:ascii="Arial" w:hAnsi="Arial" w:cs="Arial"/>
        </w:rPr>
        <w:t xml:space="preserve"> ibu yang usia tua tidak memberikan ASI dikarenakan </w:t>
      </w:r>
      <w:r w:rsidR="00911214" w:rsidRPr="004819AA">
        <w:rPr>
          <w:rFonts w:ascii="Arial" w:hAnsi="Arial" w:cs="Arial"/>
        </w:rPr>
        <w:t>kondisi fisik yang sudah mulai menurun, banyak ibu di usia tua salah persepsi dan salah mengerti arti</w:t>
      </w:r>
      <w:r w:rsidR="005B51FF" w:rsidRPr="004819AA">
        <w:rPr>
          <w:rFonts w:ascii="Arial" w:hAnsi="Arial" w:cs="Arial"/>
        </w:rPr>
        <w:t xml:space="preserve"> dari ASI Eksklusif itu sendiri.</w:t>
      </w:r>
      <w:r w:rsidRPr="004819AA">
        <w:rPr>
          <w:rFonts w:ascii="Arial" w:hAnsi="Arial" w:cs="Arial"/>
        </w:rPr>
        <w:t xml:space="preserve"> </w:t>
      </w:r>
    </w:p>
    <w:p w:rsidR="006F4F55" w:rsidRPr="004819AA" w:rsidRDefault="005B51FF" w:rsidP="00BF7072">
      <w:pPr>
        <w:pStyle w:val="ListParagraph"/>
        <w:numPr>
          <w:ilvl w:val="2"/>
          <w:numId w:val="12"/>
        </w:numPr>
        <w:spacing w:line="360" w:lineRule="auto"/>
        <w:ind w:left="284" w:hanging="284"/>
        <w:jc w:val="both"/>
        <w:rPr>
          <w:rFonts w:ascii="Arial" w:hAnsi="Arial" w:cs="Arial"/>
          <w:b/>
          <w:bCs/>
          <w:color w:val="FF0000"/>
        </w:rPr>
      </w:pPr>
      <w:r w:rsidRPr="004819AA">
        <w:rPr>
          <w:rFonts w:ascii="Arial" w:hAnsi="Arial" w:cs="Arial"/>
          <w:b/>
          <w:lang w:val="id-ID"/>
        </w:rPr>
        <w:t>Hubungan</w:t>
      </w:r>
      <w:r w:rsidRPr="004819AA">
        <w:rPr>
          <w:rFonts w:ascii="Arial" w:hAnsi="Arial" w:cs="Arial"/>
          <w:b/>
          <w:lang w:val="sv-SE"/>
        </w:rPr>
        <w:t xml:space="preserve"> pendidikan Ibu </w:t>
      </w:r>
      <w:r w:rsidR="0046530C" w:rsidRPr="004819AA">
        <w:rPr>
          <w:rFonts w:ascii="Arial" w:hAnsi="Arial" w:cs="Arial"/>
          <w:b/>
          <w:lang w:val="sv-SE"/>
        </w:rPr>
        <w:t xml:space="preserve">dengan Pemberian ASI Eksklusif </w:t>
      </w:r>
      <w:r w:rsidRPr="004819AA">
        <w:rPr>
          <w:rFonts w:ascii="Arial" w:hAnsi="Arial" w:cs="Arial"/>
          <w:b/>
          <w:lang w:val="sv-SE"/>
        </w:rPr>
        <w:t xml:space="preserve">Pada Bayi </w:t>
      </w:r>
    </w:p>
    <w:p w:rsidR="0046530C" w:rsidRPr="004819AA" w:rsidRDefault="0046530C"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pendidikan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40 responden yang berpendidikan tinggi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26 orang (65%)</w:t>
      </w:r>
      <w:r w:rsidRPr="004819AA">
        <w:rPr>
          <w:rFonts w:ascii="Arial" w:hAnsi="Arial" w:cs="Arial"/>
          <w:lang w:val="id-ID"/>
        </w:rPr>
        <w:t xml:space="preserve"> dan </w:t>
      </w:r>
      <w:r w:rsidRPr="004819AA">
        <w:rPr>
          <w:rFonts w:ascii="Arial" w:hAnsi="Arial" w:cs="Arial"/>
        </w:rPr>
        <w:t>dari 45 responden</w:t>
      </w:r>
      <w:r w:rsidRPr="004819AA">
        <w:rPr>
          <w:rFonts w:ascii="Arial" w:hAnsi="Arial" w:cs="Arial"/>
          <w:color w:val="FFFFFF"/>
        </w:rPr>
        <w:t xml:space="preserve">  </w:t>
      </w:r>
      <w:r w:rsidRPr="004819AA">
        <w:rPr>
          <w:rFonts w:ascii="Arial" w:hAnsi="Arial" w:cs="Arial"/>
        </w:rPr>
        <w:t xml:space="preserve">yang berpendidikan rendah mayoritas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30 orang (45%)</w:t>
      </w:r>
      <w:r w:rsidRPr="004819AA">
        <w:rPr>
          <w:rFonts w:ascii="Arial" w:hAnsi="Arial" w:cs="Arial"/>
          <w:lang w:val="id-ID"/>
        </w:rPr>
        <w:t>.</w:t>
      </w:r>
    </w:p>
    <w:p w:rsidR="0046530C" w:rsidRPr="004819AA" w:rsidRDefault="0046530C" w:rsidP="00BF7072">
      <w:pPr>
        <w:spacing w:line="360" w:lineRule="auto"/>
        <w:ind w:firstLine="840"/>
        <w:jc w:val="both"/>
        <w:rPr>
          <w:rFonts w:ascii="Arial" w:hAnsi="Arial" w:cs="Arial"/>
        </w:rPr>
      </w:pPr>
      <w:r w:rsidRPr="004819AA">
        <w:rPr>
          <w:rFonts w:ascii="Arial" w:hAnsi="Arial" w:cs="Arial"/>
        </w:rPr>
        <w:t xml:space="preserve">Berdasarkan hasil analisis uji statistik Chi-Square diperoleh nilai p-value = 0,526 &gt; α 0,05, yang artinya tidak ada </w:t>
      </w:r>
      <w:r w:rsidRPr="004819AA">
        <w:rPr>
          <w:rFonts w:ascii="Arial" w:hAnsi="Arial" w:cs="Arial"/>
          <w:lang w:val="id-ID"/>
        </w:rPr>
        <w:t>hubungan</w:t>
      </w:r>
      <w:r w:rsidRPr="004819AA">
        <w:rPr>
          <w:rFonts w:ascii="Arial" w:hAnsi="Arial" w:cs="Arial"/>
        </w:rPr>
        <w:t xml:space="preserve"> antara pendidikan</w:t>
      </w:r>
      <w:r w:rsidRPr="004819AA">
        <w:rPr>
          <w:rFonts w:ascii="Arial" w:hAnsi="Arial" w:cs="Arial"/>
          <w:lang w:val="id-ID"/>
        </w:rPr>
        <w:t xml:space="preserve"> dengan pemberian ASI Eksklusif  pada bayi diruang kebidanan Rumah Sakit Umum Daerah Tgk. Chik Di Tiro</w:t>
      </w:r>
      <w:r w:rsidRPr="004819AA">
        <w:rPr>
          <w:rFonts w:ascii="Arial" w:hAnsi="Arial" w:cs="Arial"/>
        </w:rPr>
        <w:t>.</w:t>
      </w:r>
    </w:p>
    <w:p w:rsidR="007A48DB" w:rsidRPr="004819AA" w:rsidRDefault="007A48DB" w:rsidP="00BF7072">
      <w:pPr>
        <w:spacing w:line="360" w:lineRule="auto"/>
        <w:ind w:firstLine="840"/>
        <w:jc w:val="both"/>
        <w:rPr>
          <w:rFonts w:ascii="Arial" w:hAnsi="Arial" w:cs="Arial"/>
          <w:bCs/>
          <w:color w:val="FF0000"/>
          <w:lang w:val="id-ID"/>
        </w:rPr>
      </w:pPr>
      <w:r w:rsidRPr="004819AA">
        <w:rPr>
          <w:rFonts w:ascii="Arial" w:hAnsi="Arial" w:cs="Arial"/>
        </w:rPr>
        <w:t xml:space="preserve">Penjelasan diatas tidak sesuai dengan teori yang mengatakan bahwa ibu yang berpendidikan tinggi biasanya banyak kesibukan diluar rumah sedangkan ibu yang berpendidikan rendah lebih banyak tinggal di </w:t>
      </w:r>
      <w:r w:rsidRPr="004819AA">
        <w:rPr>
          <w:rFonts w:ascii="Arial" w:hAnsi="Arial" w:cs="Arial"/>
        </w:rPr>
        <w:lastRenderedPageBreak/>
        <w:t>rumah dan lebih mempunyai kesempatan u</w:t>
      </w:r>
      <w:r w:rsidR="00AB1D1D" w:rsidRPr="004819AA">
        <w:rPr>
          <w:rFonts w:ascii="Arial" w:hAnsi="Arial" w:cs="Arial"/>
        </w:rPr>
        <w:t>ntuk menyusui bayinya</w:t>
      </w:r>
      <w:r w:rsidR="00AB1D1D" w:rsidRPr="004819AA">
        <w:rPr>
          <w:rFonts w:ascii="Arial" w:hAnsi="Arial" w:cs="Arial"/>
          <w:lang w:val="id-ID"/>
        </w:rPr>
        <w:t xml:space="preserve"> </w:t>
      </w:r>
      <w:r w:rsidR="00C91FA7">
        <w:rPr>
          <w:rFonts w:ascii="Arial" w:hAnsi="Arial" w:cs="Arial"/>
        </w:rPr>
        <w:t xml:space="preserve">            </w:t>
      </w:r>
      <w:r w:rsidR="00095527" w:rsidRPr="004819AA">
        <w:rPr>
          <w:rFonts w:ascii="Arial" w:hAnsi="Arial" w:cs="Arial"/>
          <w:lang w:val="id-ID"/>
        </w:rPr>
        <w:fldChar w:fldCharType="begin" w:fldLock="1"/>
      </w:r>
      <w:r w:rsidR="00281EBF" w:rsidRPr="004819AA">
        <w:rPr>
          <w:rFonts w:ascii="Arial" w:hAnsi="Arial" w:cs="Arial"/>
          <w:lang w:val="id-ID"/>
        </w:rPr>
        <w:instrText>ADDIN CSL_CITATION { "citationItems" : [ { "id" : "ITEM-1", "itemData" : { "author" : [ { "dropping-particle" : "", "family" : "Lawrence", "given" : "R.", "non-dropping-particle" : "", "parse-names" : false, "suffix" : "" } ], "id" : "ITEM-1", "issued" : { "date-parts" : [ [ "2016" ] ] }, "title" : "Breastfeeding: A Guide For The Medical Profession. Maryland Heights: Missouri: Saunders", "type" : "book" }, "uris" : [ "http://www.mendeley.com/documents/?uuid=f7346958-3b47-4422-925f-b84bcc00ef34" ] } ], "mendeley" : { "formattedCitation" : "(9)", "plainTextFormattedCitation" : "(9)", "previouslyFormattedCitation" : "(9)" }, "properties" : { "noteIndex" : 0 }, "schema" : "https://github.com/citation-style-language/schema/raw/master/csl-citation.json" }</w:instrText>
      </w:r>
      <w:r w:rsidR="00095527" w:rsidRPr="004819AA">
        <w:rPr>
          <w:rFonts w:ascii="Arial" w:hAnsi="Arial" w:cs="Arial"/>
          <w:lang w:val="id-ID"/>
        </w:rPr>
        <w:fldChar w:fldCharType="separate"/>
      </w:r>
      <w:r w:rsidR="00C91FA7">
        <w:rPr>
          <w:rFonts w:ascii="Arial" w:hAnsi="Arial" w:cs="Arial"/>
          <w:noProof/>
          <w:lang w:val="id-ID"/>
        </w:rPr>
        <w:t>(</w:t>
      </w:r>
      <w:r w:rsidR="00C91FA7" w:rsidRPr="004819AA">
        <w:rPr>
          <w:rFonts w:ascii="Arial" w:hAnsi="Arial" w:cs="Arial"/>
          <w:noProof/>
        </w:rPr>
        <w:t>Lawrence R</w:t>
      </w:r>
      <w:r w:rsidR="00C91FA7">
        <w:rPr>
          <w:rFonts w:ascii="Arial" w:hAnsi="Arial" w:cs="Arial"/>
          <w:noProof/>
        </w:rPr>
        <w:t>,</w:t>
      </w:r>
      <w:r w:rsidR="001D396F">
        <w:rPr>
          <w:rFonts w:ascii="Arial" w:hAnsi="Arial" w:cs="Arial"/>
          <w:noProof/>
        </w:rPr>
        <w:t xml:space="preserve"> </w:t>
      </w:r>
      <w:r w:rsidR="00C91FA7">
        <w:rPr>
          <w:rFonts w:ascii="Arial" w:hAnsi="Arial" w:cs="Arial"/>
          <w:noProof/>
        </w:rPr>
        <w:t>2016</w:t>
      </w:r>
      <w:r w:rsidR="00281EBF" w:rsidRPr="004819AA">
        <w:rPr>
          <w:rFonts w:ascii="Arial" w:hAnsi="Arial" w:cs="Arial"/>
          <w:noProof/>
          <w:lang w:val="id-ID"/>
        </w:rPr>
        <w:t>)</w:t>
      </w:r>
      <w:r w:rsidR="00095527" w:rsidRPr="004819AA">
        <w:rPr>
          <w:rFonts w:ascii="Arial" w:hAnsi="Arial" w:cs="Arial"/>
          <w:lang w:val="id-ID"/>
        </w:rPr>
        <w:fldChar w:fldCharType="end"/>
      </w:r>
    </w:p>
    <w:p w:rsidR="0046530C" w:rsidRPr="004819AA" w:rsidRDefault="0046530C" w:rsidP="00BF7072">
      <w:pPr>
        <w:spacing w:line="360" w:lineRule="auto"/>
        <w:ind w:firstLine="840"/>
        <w:jc w:val="both"/>
        <w:rPr>
          <w:rFonts w:ascii="Arial" w:hAnsi="Arial" w:cs="Arial"/>
          <w:bCs/>
          <w:color w:val="FF0000"/>
        </w:rPr>
      </w:pPr>
      <w:r w:rsidRPr="004819AA">
        <w:rPr>
          <w:rFonts w:ascii="Arial" w:hAnsi="Arial" w:cs="Arial"/>
        </w:rPr>
        <w:t xml:space="preserve">Menurut Notoatmodjo tingkat pendidikan merupakan jenjang pendidikan yang dicapai paling akhir. Tingkat pendidikan merupakan suatu standar yang menunjukkan seseorang dapat berperilaku dengan cara yang ilmiah. Seseorang dengan tingkat pendidikan rendah akan sulit memahami pesan atau informasi yang tersampaikan. </w:t>
      </w:r>
    </w:p>
    <w:p w:rsidR="0046530C" w:rsidRPr="004819AA" w:rsidRDefault="0046530C" w:rsidP="00BF7072">
      <w:pPr>
        <w:spacing w:line="360" w:lineRule="auto"/>
        <w:ind w:firstLine="840"/>
        <w:jc w:val="both"/>
        <w:rPr>
          <w:rFonts w:ascii="Arial" w:hAnsi="Arial" w:cs="Arial"/>
          <w:bCs/>
          <w:color w:val="FF0000"/>
          <w:lang w:val="id-ID"/>
        </w:rPr>
      </w:pPr>
      <w:r w:rsidRPr="004819AA">
        <w:rPr>
          <w:rFonts w:ascii="Arial" w:hAnsi="Arial" w:cs="Arial"/>
        </w:rPr>
        <w:t>Meski teori di atas menjelaskan bahwa ibu yang tingkat pendidikan tinggi atau baik dapat lebih mudah menerima segala informasi. Namun penelitian Novita menyebutkan semakin tinggi tingkat pendidikan ibu, maka semakin tinggi jumlah ibu yang tidak memberikan ASI pada bayinya. Hal ini sejalan dengan hasil penelitian Soenardi menyebutkan kenaikan tingkat partisipasi wanita dalam pendidikan dan adanya emansipasi dalam segala bidang kerja dan kebutuhan masyarakat menyebabkan turunnya kesediaan menyusui dan</w:t>
      </w:r>
      <w:r w:rsidR="00281EBF" w:rsidRPr="004819AA">
        <w:rPr>
          <w:rFonts w:ascii="Arial" w:hAnsi="Arial" w:cs="Arial"/>
        </w:rPr>
        <w:t xml:space="preserve"> lamanya menyusui</w:t>
      </w:r>
      <w:r w:rsidR="00281EBF" w:rsidRPr="004819AA">
        <w:rPr>
          <w:rFonts w:ascii="Arial" w:hAnsi="Arial" w:cs="Arial"/>
          <w:lang w:val="id-ID"/>
        </w:rPr>
        <w:t xml:space="preserve"> </w:t>
      </w:r>
      <w:r w:rsidR="00095527" w:rsidRPr="004819AA">
        <w:rPr>
          <w:rFonts w:ascii="Arial" w:hAnsi="Arial" w:cs="Arial"/>
          <w:lang w:val="id-ID"/>
        </w:rPr>
        <w:fldChar w:fldCharType="begin" w:fldLock="1"/>
      </w:r>
      <w:r w:rsidR="00281EBF" w:rsidRPr="004819AA">
        <w:rPr>
          <w:rFonts w:ascii="Arial" w:hAnsi="Arial" w:cs="Arial"/>
          <w:lang w:val="id-ID"/>
        </w:rPr>
        <w:instrText>ADDIN CSL_CITATION { "citationItems" : [ { "id" : "ITEM-1", "itemData" : { "author" : [ { "dropping-particle" : "", "family" : "Pitaloka", "given" : "N.", "non-dropping-particle" : "", "parse-names" : false, "suffix" : "" } ], "container-title" : "Jurnal Aqrifa", "id" : "ITEM-1", "issue" : "3", "issued" : { "date-parts" : [ [ "2014" ] ] }, "title" : "Uji Efektivitas Ketersediaan Unsur Fosfat Pada Tanah Typic Tropoquent Dataran Aluvial Berdasarkan Dosis Dan Waktu Inkubasi", "type" : "article-journal", "volume" : "2" }, "uris" : [ "http://www.mendeley.com/documents/?uuid=a9e38301-935c-4ee6-9f23-633e4e19c904" ] } ], "mendeley" : { "formattedCitation" : "(8)", "plainTextFormattedCitation" : "(8)", "previouslyFormattedCitation" : "(8)" }, "properties" : { "noteIndex" : 0 }, "schema" : "https://github.com/citation-style-language/schema/raw/master/csl-citation.json" }</w:instrText>
      </w:r>
      <w:r w:rsidR="00095527" w:rsidRPr="004819AA">
        <w:rPr>
          <w:rFonts w:ascii="Arial" w:hAnsi="Arial" w:cs="Arial"/>
          <w:lang w:val="id-ID"/>
        </w:rPr>
        <w:fldChar w:fldCharType="separate"/>
      </w:r>
      <w:r w:rsidR="00C91FA7">
        <w:rPr>
          <w:rFonts w:ascii="Arial" w:hAnsi="Arial" w:cs="Arial"/>
          <w:noProof/>
          <w:lang w:val="id-ID"/>
        </w:rPr>
        <w:t>(</w:t>
      </w:r>
      <w:r w:rsidR="00C91FA7" w:rsidRPr="004819AA">
        <w:rPr>
          <w:rFonts w:ascii="Arial" w:hAnsi="Arial" w:cs="Arial"/>
          <w:noProof/>
        </w:rPr>
        <w:t>Pitaloka N</w:t>
      </w:r>
      <w:r w:rsidR="00C91FA7">
        <w:rPr>
          <w:rFonts w:ascii="Arial" w:hAnsi="Arial" w:cs="Arial"/>
          <w:noProof/>
        </w:rPr>
        <w:t>, 2014</w:t>
      </w:r>
      <w:r w:rsidR="00281EBF" w:rsidRPr="004819AA">
        <w:rPr>
          <w:rFonts w:ascii="Arial" w:hAnsi="Arial" w:cs="Arial"/>
          <w:noProof/>
          <w:lang w:val="id-ID"/>
        </w:rPr>
        <w:t>)</w:t>
      </w:r>
      <w:r w:rsidR="00095527" w:rsidRPr="004819AA">
        <w:rPr>
          <w:rFonts w:ascii="Arial" w:hAnsi="Arial" w:cs="Arial"/>
          <w:lang w:val="id-ID"/>
        </w:rPr>
        <w:fldChar w:fldCharType="end"/>
      </w:r>
    </w:p>
    <w:p w:rsidR="0046530C" w:rsidRPr="004819AA" w:rsidRDefault="0046530C" w:rsidP="00BF7072">
      <w:pPr>
        <w:spacing w:line="360" w:lineRule="auto"/>
        <w:ind w:firstLine="840"/>
        <w:jc w:val="both"/>
        <w:rPr>
          <w:rFonts w:ascii="Arial" w:hAnsi="Arial" w:cs="Arial"/>
          <w:lang w:val="id-ID"/>
        </w:rPr>
      </w:pPr>
      <w:r w:rsidRPr="004819AA">
        <w:rPr>
          <w:rFonts w:ascii="Arial" w:hAnsi="Arial" w:cs="Arial"/>
        </w:rPr>
        <w:t>Ibu yang berpendidikan tinggi lebih sulit memberikan ASI Ekslusif pada bayinya karena ibu harus berada di luar rumah untuk bekerja dan ibu tidak mengetahui cara penyimpana</w:t>
      </w:r>
      <w:r w:rsidR="00281EBF" w:rsidRPr="004819AA">
        <w:rPr>
          <w:rFonts w:ascii="Arial" w:hAnsi="Arial" w:cs="Arial"/>
        </w:rPr>
        <w:t xml:space="preserve">n ASI yang benar </w:t>
      </w:r>
      <w:r w:rsidR="00095527" w:rsidRPr="004819AA">
        <w:rPr>
          <w:rFonts w:ascii="Arial" w:hAnsi="Arial" w:cs="Arial"/>
        </w:rPr>
        <w:fldChar w:fldCharType="begin" w:fldLock="1"/>
      </w:r>
      <w:r w:rsidR="00281EBF" w:rsidRPr="004819AA">
        <w:rPr>
          <w:rFonts w:ascii="Arial" w:hAnsi="Arial" w:cs="Arial"/>
        </w:rPr>
        <w:instrText>ADDIN CSL_CITATION { "citationItems" : [ { "id" : "ITEM-1", "itemData" : { "DOI" : "doi: 10.26699/jnk.v2i2.art.p", "author" : [ { "dropping-particle" : "", "family" : "Nasihah", "given" : "L.", "non-dropping-particle" : "", "parse-names" : false, "suffix" : "" } ], "container-title" : "Journal Ners Dan Kebidanan", "id" : "ITEM-1", "issue" : "2", "issued" : { "date-parts" : [ [ "2015" ] ] }, "page" : "144-149", "title" : "Hubungan Tingkat Pendidikan Dengan Perilaku Ibu Dalam Pemberian ASI Eksklusif Di BPM Ny. Andre Kediri", "type" : "article-journal", "volume" : "2" }, "uris" : [ "http://www.mendeley.com/documents/?uuid=69c52e5d-2a2c-4c43-af57-9ab45da0e78f" ] } ], "mendeley" : { "formattedCitation" : "(15)", "plainTextFormattedCitation" : "(15)", "previouslyFormattedCitation" : "(15)" }, "properties" : { "noteIndex" : 0 }, "schema" : "https://github.com/citation-style-language/schema/raw/master/csl-citation.json" }</w:instrText>
      </w:r>
      <w:r w:rsidR="00095527" w:rsidRPr="004819AA">
        <w:rPr>
          <w:rFonts w:ascii="Arial" w:hAnsi="Arial" w:cs="Arial"/>
        </w:rPr>
        <w:fldChar w:fldCharType="separate"/>
      </w:r>
      <w:r w:rsidR="00C91FA7">
        <w:rPr>
          <w:rFonts w:ascii="Arial" w:hAnsi="Arial" w:cs="Arial"/>
          <w:noProof/>
        </w:rPr>
        <w:t>(</w:t>
      </w:r>
      <w:r w:rsidR="00C91FA7" w:rsidRPr="004819AA">
        <w:rPr>
          <w:rFonts w:ascii="Arial" w:hAnsi="Arial" w:cs="Arial"/>
          <w:noProof/>
        </w:rPr>
        <w:t>Pitaloka N</w:t>
      </w:r>
      <w:r w:rsidR="00C91FA7">
        <w:rPr>
          <w:rFonts w:ascii="Arial" w:hAnsi="Arial" w:cs="Arial"/>
          <w:noProof/>
        </w:rPr>
        <w:t xml:space="preserve">, 2015 </w:t>
      </w:r>
      <w:r w:rsidR="00281EBF" w:rsidRPr="004819AA">
        <w:rPr>
          <w:rFonts w:ascii="Arial" w:hAnsi="Arial" w:cs="Arial"/>
          <w:noProof/>
        </w:rPr>
        <w:t>)</w:t>
      </w:r>
      <w:r w:rsidR="00095527" w:rsidRPr="004819AA">
        <w:rPr>
          <w:rFonts w:ascii="Arial" w:hAnsi="Arial" w:cs="Arial"/>
        </w:rPr>
        <w:fldChar w:fldCharType="end"/>
      </w:r>
    </w:p>
    <w:p w:rsidR="008139D4" w:rsidRDefault="007A48DB" w:rsidP="00BF7072">
      <w:pPr>
        <w:spacing w:line="360" w:lineRule="auto"/>
        <w:ind w:firstLine="840"/>
        <w:jc w:val="both"/>
        <w:rPr>
          <w:rFonts w:ascii="Arial" w:hAnsi="Arial" w:cs="Arial"/>
        </w:rPr>
      </w:pPr>
      <w:r w:rsidRPr="004819AA">
        <w:rPr>
          <w:rFonts w:ascii="Arial" w:hAnsi="Arial" w:cs="Arial"/>
        </w:rPr>
        <w:t>Menurut asumsi peneliti ibu yang berpendidikan tinggi tidak memberikan ASI Eksklusif karena banyak kesibukan diluar rumah, seperti bekerja untuk meningkatkan taraf perekonomiannya sehingga meninggalkan bayinya, meskipun ibu sudah mengetahui informasi bahwa ASI dapat di peras namun ibu menganggap hal itu lebih merepotkan dengan keterbatasan fasilitas tempat pemberian ASI di sebagian kantor menyebabkan ibu tidak nyaman.</w:t>
      </w:r>
      <w:r w:rsidR="008139D4" w:rsidRPr="004819AA">
        <w:rPr>
          <w:rFonts w:ascii="Arial" w:hAnsi="Arial" w:cs="Arial"/>
        </w:rPr>
        <w:t xml:space="preserve"> Begitu sebaliknya ibu yang berpendidikan rendah tidak semua responden tidak memberikan ASI Eksklusif sebagian ibu kurang memperoleh informasi tentang ASI sebagiannya lagi tetap memberikan ASI karena menganggap menyusui adalah kodrat seorang wanita.</w:t>
      </w:r>
    </w:p>
    <w:p w:rsidR="00C91FA7" w:rsidRDefault="00C91FA7" w:rsidP="00BF7072">
      <w:pPr>
        <w:spacing w:line="360" w:lineRule="auto"/>
        <w:ind w:firstLine="840"/>
        <w:jc w:val="both"/>
        <w:rPr>
          <w:rFonts w:ascii="Arial" w:hAnsi="Arial" w:cs="Arial"/>
        </w:rPr>
      </w:pPr>
    </w:p>
    <w:p w:rsidR="00C91FA7" w:rsidRDefault="00C91FA7" w:rsidP="00BF7072">
      <w:pPr>
        <w:spacing w:line="360" w:lineRule="auto"/>
        <w:ind w:firstLine="840"/>
        <w:jc w:val="both"/>
        <w:rPr>
          <w:rFonts w:ascii="Arial" w:hAnsi="Arial" w:cs="Arial"/>
        </w:rPr>
      </w:pPr>
    </w:p>
    <w:p w:rsidR="007A48DB" w:rsidRPr="004819AA" w:rsidRDefault="008139D4" w:rsidP="00BF7072">
      <w:pPr>
        <w:pStyle w:val="ListParagraph"/>
        <w:numPr>
          <w:ilvl w:val="2"/>
          <w:numId w:val="12"/>
        </w:numPr>
        <w:spacing w:line="360" w:lineRule="auto"/>
        <w:ind w:left="284" w:hanging="284"/>
        <w:jc w:val="both"/>
        <w:rPr>
          <w:rFonts w:ascii="Arial" w:hAnsi="Arial" w:cs="Arial"/>
          <w:b/>
        </w:rPr>
      </w:pPr>
      <w:r w:rsidRPr="004819AA">
        <w:rPr>
          <w:rFonts w:ascii="Arial" w:hAnsi="Arial" w:cs="Arial"/>
          <w:b/>
          <w:lang w:val="id-ID"/>
        </w:rPr>
        <w:lastRenderedPageBreak/>
        <w:t>Hubungan</w:t>
      </w:r>
      <w:r w:rsidRPr="004819AA">
        <w:rPr>
          <w:rFonts w:ascii="Arial" w:hAnsi="Arial" w:cs="Arial"/>
          <w:b/>
          <w:lang w:val="sv-SE"/>
        </w:rPr>
        <w:t xml:space="preserve"> Pekerjaan Ibu dengan Pemberian ASI Eksklusif  Pada Bayi</w:t>
      </w:r>
      <w:r w:rsidRPr="004819AA">
        <w:rPr>
          <w:rFonts w:ascii="Arial" w:hAnsi="Arial" w:cs="Arial"/>
          <w:b/>
        </w:rPr>
        <w:t xml:space="preserve"> </w:t>
      </w:r>
      <w:r w:rsidR="007A48DB" w:rsidRPr="004819AA">
        <w:rPr>
          <w:rFonts w:ascii="Arial" w:hAnsi="Arial" w:cs="Arial"/>
          <w:b/>
        </w:rPr>
        <w:t xml:space="preserve"> </w:t>
      </w:r>
    </w:p>
    <w:p w:rsidR="008139D4" w:rsidRPr="004819AA" w:rsidRDefault="008139D4"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pekerjaan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32 responden yang bekerja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21 orang (66%)</w:t>
      </w:r>
      <w:r w:rsidRPr="004819AA">
        <w:rPr>
          <w:rFonts w:ascii="Arial" w:hAnsi="Arial" w:cs="Arial"/>
          <w:lang w:val="id-ID"/>
        </w:rPr>
        <w:t xml:space="preserve"> dan </w:t>
      </w:r>
      <w:r w:rsidRPr="004819AA">
        <w:rPr>
          <w:rFonts w:ascii="Arial" w:hAnsi="Arial" w:cs="Arial"/>
        </w:rPr>
        <w:t>dari 53 responden</w:t>
      </w:r>
      <w:r w:rsidRPr="004819AA">
        <w:rPr>
          <w:rFonts w:ascii="Arial" w:hAnsi="Arial" w:cs="Arial"/>
          <w:color w:val="FFFFFF"/>
        </w:rPr>
        <w:t xml:space="preserve">  </w:t>
      </w:r>
      <w:r w:rsidRPr="004819AA">
        <w:rPr>
          <w:rFonts w:ascii="Arial" w:hAnsi="Arial" w:cs="Arial"/>
        </w:rPr>
        <w:t xml:space="preserve">yang tidak bekerja mayoritas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35 orang (66%)</w:t>
      </w:r>
      <w:r w:rsidRPr="004819AA">
        <w:rPr>
          <w:rFonts w:ascii="Arial" w:hAnsi="Arial" w:cs="Arial"/>
          <w:lang w:val="id-ID"/>
        </w:rPr>
        <w:t>.</w:t>
      </w:r>
    </w:p>
    <w:p w:rsidR="008139D4" w:rsidRPr="004819AA" w:rsidRDefault="008139D4" w:rsidP="00BF7072">
      <w:pPr>
        <w:spacing w:line="360" w:lineRule="auto"/>
        <w:ind w:firstLine="840"/>
        <w:jc w:val="both"/>
        <w:rPr>
          <w:rFonts w:ascii="Arial" w:hAnsi="Arial" w:cs="Arial"/>
          <w:bCs/>
          <w:color w:val="FF0000"/>
        </w:rPr>
      </w:pPr>
      <w:r w:rsidRPr="004819AA">
        <w:rPr>
          <w:rFonts w:ascii="Arial" w:hAnsi="Arial" w:cs="Arial"/>
        </w:rPr>
        <w:t xml:space="preserve">Berdasarkan hasil analisis uji statistik Chi-Square diperoleh nilai p-value = 0,576 &gt; α 0,05, yang artinya tidak ada </w:t>
      </w:r>
      <w:r w:rsidRPr="004819AA">
        <w:rPr>
          <w:rFonts w:ascii="Arial" w:hAnsi="Arial" w:cs="Arial"/>
          <w:lang w:val="id-ID"/>
        </w:rPr>
        <w:t>hubungan</w:t>
      </w:r>
      <w:r w:rsidRPr="004819AA">
        <w:rPr>
          <w:rFonts w:ascii="Arial" w:hAnsi="Arial" w:cs="Arial"/>
        </w:rPr>
        <w:t xml:space="preserve"> antara pekerjaan</w:t>
      </w:r>
      <w:r w:rsidRPr="004819AA">
        <w:rPr>
          <w:rFonts w:ascii="Arial" w:hAnsi="Arial" w:cs="Arial"/>
          <w:lang w:val="id-ID"/>
        </w:rPr>
        <w:t xml:space="preserve"> dengan pemberian ASI Eksklusif  pada bayi diruang kebidanan Rumah Sakit Umum Daerah Tgk. Chik Di Tiro</w:t>
      </w:r>
      <w:r w:rsidRPr="004819AA">
        <w:rPr>
          <w:rFonts w:ascii="Arial" w:hAnsi="Arial" w:cs="Arial"/>
        </w:rPr>
        <w:t>.</w:t>
      </w:r>
    </w:p>
    <w:p w:rsidR="008139D4" w:rsidRPr="004819AA" w:rsidRDefault="008139D4" w:rsidP="00BF7072">
      <w:pPr>
        <w:spacing w:line="360" w:lineRule="auto"/>
        <w:ind w:firstLine="840"/>
        <w:jc w:val="both"/>
        <w:rPr>
          <w:rFonts w:ascii="Arial" w:hAnsi="Arial" w:cs="Arial"/>
          <w:bCs/>
          <w:color w:val="FF0000"/>
        </w:rPr>
      </w:pPr>
      <w:r w:rsidRPr="004819AA">
        <w:rPr>
          <w:rFonts w:ascii="Arial" w:hAnsi="Arial" w:cs="Arial"/>
        </w:rPr>
        <w:t>Hal ini menunjukkan bahwa ibu yang bekerja mengalami kesulitan seperti cuti melahirkan yang terlalu singkat dan tidak adanya ruang laktasi. Ibu bekerja yang menyusui sebenarnya tidak perlu berhenti menyusui anaknya, sebaiknya ibu bekerja harus tetap memberikan ASI Eksklusif kepada bayinya hingga umur 6 bulan. Banyak kemudahan yang terdapat di PP no 33 tahun 2012 sehingga ibu dapat memberikan ASI Ekslusif meski sedang bekerja</w:t>
      </w:r>
      <w:r w:rsidR="00281EBF" w:rsidRPr="004819AA">
        <w:rPr>
          <w:rFonts w:ascii="Arial" w:hAnsi="Arial" w:cs="Arial"/>
          <w:lang w:val="id-ID"/>
        </w:rPr>
        <w:t xml:space="preserve"> </w:t>
      </w:r>
      <w:r w:rsidR="00095527" w:rsidRPr="004819AA">
        <w:rPr>
          <w:rFonts w:ascii="Arial" w:hAnsi="Arial" w:cs="Arial"/>
          <w:lang w:val="id-ID"/>
        </w:rPr>
        <w:fldChar w:fldCharType="begin" w:fldLock="1"/>
      </w:r>
      <w:r w:rsidR="00C91FA7" w:rsidRPr="004819AA">
        <w:rPr>
          <w:rFonts w:ascii="Arial" w:hAnsi="Arial" w:cs="Arial"/>
          <w:lang w:val="id-ID"/>
        </w:rPr>
        <w:instrText>ADDIN CSL_CITATION { "citationItems" : [ { "id" : "ITEM-1", "itemData" : { "author" : [ { "dropping-particle" : "", "family" : "Pitaloka", "given" : "N.", "non-dropping-particle" : "", "parse-names" : false, "suffix" : "" } ], "container-title" : "Jurnal Aqrifa", "id" : "ITEM-1", "issue" : "3", "issued" : { "date-parts" : [ [ "2014" ] ] }, "title" : "Uji Efektivitas Ketersediaan Unsur Fosfat Pada Tanah Typic Tropoquent Dataran Aluvial Berdasarkan Dosis Dan Waktu Inkubasi", "type" : "article-journal", "volume" : "2" }, "uris" : [ "http://www.mendeley.com/documents/?uuid=a9e38301-935c-4ee6-9f23-633e4e19c904" ] } ], "mendeley" : { "formattedCitation" : "(8)", "plainTextFormattedCitation" : "(8)", "previouslyFormattedCitation" : "(8)" }, "properties" : { "noteIndex" : 0 }, "schema" : "https://github.com/citation-style-language/schema/raw/master/csl-citation.json" }</w:instrText>
      </w:r>
      <w:r w:rsidR="00095527" w:rsidRPr="004819AA">
        <w:rPr>
          <w:rFonts w:ascii="Arial" w:hAnsi="Arial" w:cs="Arial"/>
          <w:lang w:val="id-ID"/>
        </w:rPr>
        <w:fldChar w:fldCharType="separate"/>
      </w:r>
      <w:r w:rsidR="00C91FA7">
        <w:rPr>
          <w:rFonts w:ascii="Arial" w:hAnsi="Arial" w:cs="Arial"/>
          <w:noProof/>
          <w:lang w:val="id-ID"/>
        </w:rPr>
        <w:t>(</w:t>
      </w:r>
      <w:r w:rsidR="00C91FA7" w:rsidRPr="004819AA">
        <w:rPr>
          <w:rFonts w:ascii="Arial" w:hAnsi="Arial" w:cs="Arial"/>
          <w:noProof/>
        </w:rPr>
        <w:t>Pitaloka N</w:t>
      </w:r>
      <w:r w:rsidR="00C91FA7">
        <w:rPr>
          <w:rFonts w:ascii="Arial" w:hAnsi="Arial" w:cs="Arial"/>
          <w:noProof/>
        </w:rPr>
        <w:t>, 2014</w:t>
      </w:r>
      <w:r w:rsidR="00C91FA7" w:rsidRPr="004819AA">
        <w:rPr>
          <w:rFonts w:ascii="Arial" w:hAnsi="Arial" w:cs="Arial"/>
          <w:noProof/>
          <w:lang w:val="id-ID"/>
        </w:rPr>
        <w:t>)</w:t>
      </w:r>
      <w:r w:rsidR="00095527" w:rsidRPr="004819AA">
        <w:rPr>
          <w:rFonts w:ascii="Arial" w:hAnsi="Arial" w:cs="Arial"/>
          <w:lang w:val="id-ID"/>
        </w:rPr>
        <w:fldChar w:fldCharType="end"/>
      </w:r>
      <w:r w:rsidRPr="004819AA">
        <w:rPr>
          <w:rFonts w:ascii="Arial" w:hAnsi="Arial" w:cs="Arial"/>
        </w:rPr>
        <w:t xml:space="preserve">. </w:t>
      </w:r>
    </w:p>
    <w:p w:rsidR="008139D4" w:rsidRPr="004819AA" w:rsidRDefault="008139D4" w:rsidP="00BF7072">
      <w:pPr>
        <w:spacing w:line="360" w:lineRule="auto"/>
        <w:ind w:firstLine="840"/>
        <w:jc w:val="both"/>
        <w:rPr>
          <w:rFonts w:ascii="Arial" w:hAnsi="Arial" w:cs="Arial"/>
          <w:bCs/>
          <w:color w:val="FF0000"/>
        </w:rPr>
      </w:pPr>
      <w:r w:rsidRPr="004819AA">
        <w:rPr>
          <w:rFonts w:ascii="Arial" w:hAnsi="Arial" w:cs="Arial"/>
        </w:rPr>
        <w:t xml:space="preserve">Selain itu lingkungan sosial merupakan hal yang tidak dapat diabaikan. Masih adanya tempat bekerja yang tidak menerima kegiatan menyusui sehingga meningkatkan tekanan yang dialami oleh ibu bekerja untuk dapat menyusui atau memerah. Tekanan yang diterima oleh ibu bekerja berpotensi mempengaruhi jumlah produksi ASI perah. Dengan demikian, salah satu keberhasilan ASI Eksklusif adalah dukungan lingkungan sehingga membuat ibu menyusui merasa nyaman dan aliran ASI pun lancar. </w:t>
      </w:r>
    </w:p>
    <w:p w:rsidR="008139D4" w:rsidRPr="004819AA" w:rsidRDefault="008139D4" w:rsidP="00BF7072">
      <w:pPr>
        <w:spacing w:line="360" w:lineRule="auto"/>
        <w:ind w:firstLine="840"/>
        <w:jc w:val="both"/>
        <w:rPr>
          <w:rFonts w:ascii="Arial" w:hAnsi="Arial" w:cs="Arial"/>
          <w:lang w:val="id-ID"/>
        </w:rPr>
      </w:pPr>
      <w:r w:rsidRPr="004819AA">
        <w:rPr>
          <w:rFonts w:ascii="Arial" w:hAnsi="Arial" w:cs="Arial"/>
        </w:rPr>
        <w:t xml:space="preserve">Dalam penelitian Sisca Rahadian tahun 2017 tentang pemenuhan hak ASI Eksklusif dikalangan ibu bekerja menyatakan bahwa pengalaman yang dialami oleh informan berbeda-beda, ada  yang didukung oleh rekan-rekan kerja maupun keluarga, namun tidak sedikit yang tidak mendapat </w:t>
      </w:r>
      <w:r w:rsidRPr="004819AA">
        <w:rPr>
          <w:rFonts w:ascii="Arial" w:hAnsi="Arial" w:cs="Arial"/>
        </w:rPr>
        <w:lastRenderedPageBreak/>
        <w:t>dukungan bahkan mendapati komentar negative. Sementara itu, informan yang mendapat komentar posiitif membuat ibu bekerja dapat memer</w:t>
      </w:r>
      <w:r w:rsidR="00281EBF" w:rsidRPr="004819AA">
        <w:rPr>
          <w:rFonts w:ascii="Arial" w:hAnsi="Arial" w:cs="Arial"/>
        </w:rPr>
        <w:t>ah dengan lancer</w:t>
      </w:r>
      <w:r w:rsidR="00281EBF" w:rsidRPr="004819AA">
        <w:rPr>
          <w:rFonts w:ascii="Arial" w:hAnsi="Arial" w:cs="Arial"/>
          <w:lang w:val="id-ID"/>
        </w:rPr>
        <w:t xml:space="preserve"> </w:t>
      </w:r>
      <w:r w:rsidR="00095527" w:rsidRPr="004819AA">
        <w:rPr>
          <w:rFonts w:ascii="Arial" w:hAnsi="Arial" w:cs="Arial"/>
          <w:lang w:val="id-ID"/>
        </w:rPr>
        <w:fldChar w:fldCharType="begin" w:fldLock="1"/>
      </w:r>
      <w:r w:rsidR="00281EBF" w:rsidRPr="004819AA">
        <w:rPr>
          <w:rFonts w:ascii="Arial" w:hAnsi="Arial" w:cs="Arial"/>
          <w:lang w:val="id-ID"/>
        </w:rPr>
        <w:instrText>ADDIN CSL_CITATION { "citationItems" : [ { "id" : "ITEM-1", "itemData" : { "DOI" : "doi: 10.36743/medikes.v7i2.243", "author" : [ { "dropping-particle" : "", "family" : "Sutrini", "given" : "E.", "non-dropping-particle" : "", "parse-names" : false, "suffix" : "" }, { "dropping-particle" : "", "family" : "Aulia", "given" : "HA.", "non-dropping-particle" : "", "parse-names" : false, "suffix" : "" } ], "container-title" : "Jurnal Infeksi Kesehatan", "id" : "ITEM-1", "issue" : "2", "issued" : { "date-parts" : [ [ "2020" ] ] }, "page" : "385-394", "title" : "Hubungan Faktor-Faktor Pemberian ASI Eksklusif Pada Ibu Bekerja Di Rumah Sakit Budi Kemuliaan", "type" : "article-journal", "volume" : "7" }, "uris" : [ "http://www.mendeley.com/documents/?uuid=6b0b7ea8-3ac4-4008-bed9-04143c97b873" ] } ], "mendeley" : { "formattedCitation" : "(16)", "plainTextFormattedCitation" : "(16)", "previouslyFormattedCitation" : "(16)" }, "properties" : { "noteIndex" : 0 }, "schema" : "https://github.com/citation-style-language/schema/raw/master/csl-citation.json" }</w:instrText>
      </w:r>
      <w:r w:rsidR="00095527" w:rsidRPr="004819AA">
        <w:rPr>
          <w:rFonts w:ascii="Arial" w:hAnsi="Arial" w:cs="Arial"/>
          <w:lang w:val="id-ID"/>
        </w:rPr>
        <w:fldChar w:fldCharType="separate"/>
      </w:r>
      <w:r w:rsidR="00C91FA7">
        <w:rPr>
          <w:rFonts w:ascii="Arial" w:hAnsi="Arial" w:cs="Arial"/>
          <w:noProof/>
          <w:lang w:val="id-ID"/>
        </w:rPr>
        <w:t>(</w:t>
      </w:r>
      <w:r w:rsidR="00C91FA7" w:rsidRPr="004819AA">
        <w:rPr>
          <w:rFonts w:ascii="Arial" w:hAnsi="Arial" w:cs="Arial"/>
          <w:noProof/>
        </w:rPr>
        <w:t>Sutrini E</w:t>
      </w:r>
      <w:r w:rsidR="00C91FA7">
        <w:rPr>
          <w:rFonts w:ascii="Arial" w:hAnsi="Arial" w:cs="Arial"/>
          <w:noProof/>
        </w:rPr>
        <w:t>, 2020</w:t>
      </w:r>
      <w:r w:rsidR="00281EBF" w:rsidRPr="004819AA">
        <w:rPr>
          <w:rFonts w:ascii="Arial" w:hAnsi="Arial" w:cs="Arial"/>
          <w:noProof/>
          <w:lang w:val="id-ID"/>
        </w:rPr>
        <w:t>)</w:t>
      </w:r>
      <w:r w:rsidR="00095527" w:rsidRPr="004819AA">
        <w:rPr>
          <w:rFonts w:ascii="Arial" w:hAnsi="Arial" w:cs="Arial"/>
          <w:lang w:val="id-ID"/>
        </w:rPr>
        <w:fldChar w:fldCharType="end"/>
      </w:r>
    </w:p>
    <w:p w:rsidR="0046530C" w:rsidRPr="004819AA" w:rsidRDefault="008139D4" w:rsidP="00BF7072">
      <w:pPr>
        <w:spacing w:line="360" w:lineRule="auto"/>
        <w:ind w:firstLine="840"/>
        <w:jc w:val="both"/>
        <w:rPr>
          <w:rFonts w:ascii="Arial" w:hAnsi="Arial" w:cs="Arial"/>
        </w:rPr>
      </w:pPr>
      <w:r w:rsidRPr="004819AA">
        <w:rPr>
          <w:rFonts w:ascii="Arial" w:hAnsi="Arial" w:cs="Arial"/>
        </w:rPr>
        <w:t>Penerimaan merupakan hal penting yang menjadi fokus peningkatan kesadaran diri guna membangun motivasi positif saat proses menyusui. Berdasarkan teori motivasi perlindungan dalam buku Kesehatan Masyarakat dalam perspektif Sosio antropologi oleh Darwis dan Hikmawati tahun 2017 didasarkan pada empat factor yaitu keseriusan, kemungkinan kejadian, atau kerentanan, efektivitas perilaku, pencegahan yang disarankan dan kepercayaan kemampuan diri seseorang. Dengan hal ini dimungkinkan dapat meningkatkan kepercayaan diri ibu yang akan menjadikan moment menyusui menjadi pengalaman yang lebih menyenangkan sehingga bayi mendapatkan ASI yang cukup samp</w:t>
      </w:r>
      <w:r w:rsidR="00281EBF" w:rsidRPr="004819AA">
        <w:rPr>
          <w:rFonts w:ascii="Arial" w:hAnsi="Arial" w:cs="Arial"/>
        </w:rPr>
        <w:t>ai usia 2 tahun</w:t>
      </w:r>
      <w:r w:rsidRPr="004819AA">
        <w:rPr>
          <w:rFonts w:ascii="Arial" w:hAnsi="Arial" w:cs="Arial"/>
        </w:rPr>
        <w:t>.</w:t>
      </w:r>
    </w:p>
    <w:p w:rsidR="008139D4" w:rsidRPr="004819AA" w:rsidRDefault="008139D4" w:rsidP="00BF7072">
      <w:pPr>
        <w:spacing w:line="360" w:lineRule="auto"/>
        <w:ind w:firstLine="840"/>
        <w:jc w:val="both"/>
        <w:rPr>
          <w:rFonts w:ascii="Arial" w:hAnsi="Arial" w:cs="Arial"/>
        </w:rPr>
      </w:pPr>
      <w:r w:rsidRPr="004819AA">
        <w:rPr>
          <w:rFonts w:ascii="Arial" w:hAnsi="Arial" w:cs="Arial"/>
        </w:rPr>
        <w:t>Menurut asumsi peneliti</w:t>
      </w:r>
      <w:r w:rsidR="0088044F" w:rsidRPr="004819AA">
        <w:rPr>
          <w:rFonts w:ascii="Arial" w:hAnsi="Arial" w:cs="Arial"/>
        </w:rPr>
        <w:t xml:space="preserve"> tidak adanya hubungan pekerjaan ibu dengan pemberian ASI Eksklusif dikarenakan saat ini ibu bisa memilih alternatif untuk memeras ASI pada </w:t>
      </w:r>
      <w:r w:rsidR="00CB5E2C" w:rsidRPr="004819AA">
        <w:rPr>
          <w:rFonts w:ascii="Arial" w:hAnsi="Arial" w:cs="Arial"/>
        </w:rPr>
        <w:t>saat sebelum berangkat bekerja,</w:t>
      </w:r>
      <w:r w:rsidR="009E32FC" w:rsidRPr="004819AA">
        <w:rPr>
          <w:rFonts w:ascii="Arial" w:hAnsi="Arial" w:cs="Arial"/>
        </w:rPr>
        <w:t xml:space="preserve"> niat dari ibu untuk memberikan ASI pada bayinya tidak akan menghalangi meskipun di tempat pekerjaan ibu tidak memiliki ruang khusus ASI dan </w:t>
      </w:r>
      <w:r w:rsidR="0078586C" w:rsidRPr="004819AA">
        <w:rPr>
          <w:rFonts w:ascii="Arial" w:hAnsi="Arial" w:cs="Arial"/>
        </w:rPr>
        <w:t xml:space="preserve">meskipun ibu tidak memiliki </w:t>
      </w:r>
      <w:r w:rsidR="009E32FC" w:rsidRPr="004819AA">
        <w:rPr>
          <w:rFonts w:ascii="Arial" w:hAnsi="Arial" w:cs="Arial"/>
        </w:rPr>
        <w:t xml:space="preserve">waktu </w:t>
      </w:r>
      <w:r w:rsidR="0078586C" w:rsidRPr="004819AA">
        <w:rPr>
          <w:rFonts w:ascii="Arial" w:hAnsi="Arial" w:cs="Arial"/>
        </w:rPr>
        <w:t>jika ibu sudah berniat memberikan ASI pasti akan meluan</w:t>
      </w:r>
      <w:r w:rsidR="005D1858" w:rsidRPr="004819AA">
        <w:rPr>
          <w:rFonts w:ascii="Arial" w:hAnsi="Arial" w:cs="Arial"/>
        </w:rPr>
        <w:t>gkan waktu untuk memeras ASInya. Tata cara member ASI ketika ibu sedang berada diluar rumah perlu lebih disosialisasikan kepada ibu bekerja untuk dapat mempertahankan ASI Eksklusif.</w:t>
      </w:r>
      <w:r w:rsidR="009E32FC" w:rsidRPr="004819AA">
        <w:rPr>
          <w:rFonts w:ascii="Arial" w:hAnsi="Arial" w:cs="Arial"/>
        </w:rPr>
        <w:t xml:space="preserve"> </w:t>
      </w:r>
      <w:r w:rsidR="00CB5E2C" w:rsidRPr="004819AA">
        <w:rPr>
          <w:rFonts w:ascii="Arial" w:hAnsi="Arial" w:cs="Arial"/>
        </w:rPr>
        <w:t xml:space="preserve"> </w:t>
      </w:r>
      <w:r w:rsidR="0088044F" w:rsidRPr="004819AA">
        <w:rPr>
          <w:rFonts w:ascii="Arial" w:hAnsi="Arial" w:cs="Arial"/>
        </w:rPr>
        <w:t xml:space="preserve">   </w:t>
      </w:r>
      <w:r w:rsidRPr="004819AA">
        <w:rPr>
          <w:rFonts w:ascii="Arial" w:hAnsi="Arial" w:cs="Arial"/>
        </w:rPr>
        <w:t xml:space="preserve"> </w:t>
      </w:r>
    </w:p>
    <w:p w:rsidR="000340E0" w:rsidRPr="004819AA" w:rsidRDefault="000340E0" w:rsidP="00BF7072">
      <w:pPr>
        <w:pStyle w:val="ListParagraph"/>
        <w:numPr>
          <w:ilvl w:val="2"/>
          <w:numId w:val="12"/>
        </w:numPr>
        <w:tabs>
          <w:tab w:val="left" w:pos="0"/>
        </w:tabs>
        <w:spacing w:line="360" w:lineRule="auto"/>
        <w:ind w:left="284" w:hanging="284"/>
        <w:jc w:val="both"/>
        <w:rPr>
          <w:rFonts w:ascii="Arial" w:hAnsi="Arial" w:cs="Arial"/>
          <w:b/>
        </w:rPr>
      </w:pPr>
      <w:r w:rsidRPr="004819AA">
        <w:rPr>
          <w:rFonts w:ascii="Arial" w:hAnsi="Arial" w:cs="Arial"/>
          <w:b/>
          <w:lang w:val="id-ID"/>
        </w:rPr>
        <w:t>Hubungan</w:t>
      </w:r>
      <w:r w:rsidRPr="004819AA">
        <w:rPr>
          <w:rFonts w:ascii="Arial" w:hAnsi="Arial" w:cs="Arial"/>
          <w:b/>
          <w:lang w:val="sv-SE"/>
        </w:rPr>
        <w:t xml:space="preserve"> Pendapatan Ibu dengan Pemberian ASI Eksklusif  Pada Bayi </w:t>
      </w:r>
    </w:p>
    <w:p w:rsidR="0078586C"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pendapatan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30 responden yang berpendapatan cukup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18 orang (60%)</w:t>
      </w:r>
      <w:r w:rsidRPr="004819AA">
        <w:rPr>
          <w:rFonts w:ascii="Arial" w:hAnsi="Arial" w:cs="Arial"/>
          <w:lang w:val="id-ID"/>
        </w:rPr>
        <w:t xml:space="preserve"> dan </w:t>
      </w:r>
      <w:r w:rsidRPr="004819AA">
        <w:rPr>
          <w:rFonts w:ascii="Arial" w:hAnsi="Arial" w:cs="Arial"/>
        </w:rPr>
        <w:t>dari 55 responden</w:t>
      </w:r>
      <w:r w:rsidRPr="004819AA">
        <w:rPr>
          <w:rFonts w:ascii="Arial" w:hAnsi="Arial" w:cs="Arial"/>
          <w:color w:val="FFFFFF"/>
        </w:rPr>
        <w:t xml:space="preserve">  </w:t>
      </w:r>
      <w:r w:rsidRPr="004819AA">
        <w:rPr>
          <w:rFonts w:ascii="Arial" w:hAnsi="Arial" w:cs="Arial"/>
        </w:rPr>
        <w:t xml:space="preserve">yang </w:t>
      </w:r>
      <w:r w:rsidRPr="004819AA">
        <w:rPr>
          <w:rFonts w:ascii="Arial" w:hAnsi="Arial" w:cs="Arial"/>
        </w:rPr>
        <w:lastRenderedPageBreak/>
        <w:t xml:space="preserve">berpendapatan kurang mayoritas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38 orang (55%)</w:t>
      </w:r>
      <w:r w:rsidRPr="004819AA">
        <w:rPr>
          <w:rFonts w:ascii="Arial" w:hAnsi="Arial" w:cs="Arial"/>
          <w:lang w:val="id-ID"/>
        </w:rPr>
        <w:t>.</w:t>
      </w:r>
    </w:p>
    <w:p w:rsidR="00D47DC9"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analisis uji statistik Chi-Square diperoleh nilai p-value = 0,271 &gt; α 0,05 yang artinya tidak ada </w:t>
      </w:r>
      <w:r w:rsidRPr="004819AA">
        <w:rPr>
          <w:rFonts w:ascii="Arial" w:hAnsi="Arial" w:cs="Arial"/>
          <w:lang w:val="id-ID"/>
        </w:rPr>
        <w:t>hubungan</w:t>
      </w:r>
      <w:r w:rsidRPr="004819AA">
        <w:rPr>
          <w:rFonts w:ascii="Arial" w:hAnsi="Arial" w:cs="Arial"/>
        </w:rPr>
        <w:t xml:space="preserve"> antara pendapatan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D47DC9" w:rsidRPr="004819AA" w:rsidRDefault="00D47DC9" w:rsidP="00BF7072">
      <w:pPr>
        <w:pStyle w:val="ListParagraph"/>
        <w:tabs>
          <w:tab w:val="left" w:pos="0"/>
        </w:tabs>
        <w:spacing w:line="360" w:lineRule="auto"/>
        <w:ind w:left="0" w:firstLine="567"/>
        <w:jc w:val="both"/>
        <w:rPr>
          <w:rFonts w:ascii="Arial" w:hAnsi="Arial" w:cs="Arial"/>
          <w:lang w:val="id-ID"/>
        </w:rPr>
      </w:pPr>
      <w:r w:rsidRPr="004819AA">
        <w:rPr>
          <w:rFonts w:ascii="Arial" w:hAnsi="Arial" w:cs="Arial"/>
        </w:rPr>
        <w:t>Hal ini menunjukkan bahwa faktor pendapatan yang rendah cenderung melakukan pemberian ASI Ekslusif. Tingkat ekonomi keluarga merupakan salah satu fa</w:t>
      </w:r>
      <w:r w:rsidR="00714094" w:rsidRPr="004819AA">
        <w:rPr>
          <w:rFonts w:ascii="Arial" w:hAnsi="Arial" w:cs="Arial"/>
        </w:rPr>
        <w:t>k</w:t>
      </w:r>
      <w:r w:rsidRPr="004819AA">
        <w:rPr>
          <w:rFonts w:ascii="Arial" w:hAnsi="Arial" w:cs="Arial"/>
        </w:rPr>
        <w:t>tor yang menentukan pola pemberian ASI. Didaerah pedesaan keadaan</w:t>
      </w:r>
      <w:r w:rsidR="00714094" w:rsidRPr="004819AA">
        <w:rPr>
          <w:rFonts w:ascii="Arial" w:hAnsi="Arial" w:cs="Arial"/>
        </w:rPr>
        <w:t xml:space="preserve"> </w:t>
      </w:r>
      <w:r w:rsidRPr="004819AA">
        <w:rPr>
          <w:rFonts w:ascii="Arial" w:hAnsi="Arial" w:cs="Arial"/>
        </w:rPr>
        <w:t>ini cukup nyata, makin tinggi tingkat ekonomi makin berkurang prevalensi menyusui, karena mereka beranggapan mampu untuk member susu formula dan g</w:t>
      </w:r>
      <w:r w:rsidR="00281EBF" w:rsidRPr="004819AA">
        <w:rPr>
          <w:rFonts w:ascii="Arial" w:hAnsi="Arial" w:cs="Arial"/>
        </w:rPr>
        <w:t>engsi meningkat</w:t>
      </w:r>
      <w:r w:rsidR="00281EBF" w:rsidRPr="004819AA">
        <w:rPr>
          <w:rFonts w:ascii="Arial" w:hAnsi="Arial" w:cs="Arial"/>
          <w:lang w:val="id-ID"/>
        </w:rPr>
        <w:t xml:space="preserve"> </w:t>
      </w:r>
      <w:r w:rsidR="00095527" w:rsidRPr="004819AA">
        <w:rPr>
          <w:rFonts w:ascii="Arial" w:hAnsi="Arial" w:cs="Arial"/>
          <w:lang w:val="id-ID"/>
        </w:rPr>
        <w:fldChar w:fldCharType="begin" w:fldLock="1"/>
      </w:r>
      <w:r w:rsidR="00281EBF" w:rsidRPr="004819AA">
        <w:rPr>
          <w:rFonts w:ascii="Arial" w:hAnsi="Arial" w:cs="Arial"/>
          <w:lang w:val="id-ID"/>
        </w:rPr>
        <w:instrText>ADDIN CSL_CITATION { "citationItems" : [ { "id" : "ITEM-1", "itemData" : { "author" : [ { "dropping-particle" : "", "family" : "Eugenie", "given" : "T.", "non-dropping-particle" : "", "parse-names" : false, "suffix" : "" }, { "dropping-particle" : "", "family" : "Batlejeri", "given" : "J.", "non-dropping-particle" : "", "parse-names" : false, "suffix" : "" }, { "dropping-particle" : "", "family" : "Napitupulu", "given" : "M.", "non-dropping-particle" : "", "parse-names" : false, "suffix" : "" } ], "container-title" : "Jurnal Ilmu Dan Teknologi Kesehatan.", "id" : "ITEM-1", "issue" : "2", "issued" : { "date-parts" : [ [ "2015" ] ] }, "page" : "27-33", "title" : "Pengetahuan Ibu Merupakan Faktor Dominan Dalam Pemberia ASI Eksklusif", "type" : "article-journal", "volume" : "2" }, "uris" : [ "http://www.mendeley.com/documents/?uuid=985e6e10-3417-4020-9dc7-f57ae6d385a6" ] } ], "mendeley" : { "formattedCitation" : "(17)", "plainTextFormattedCitation" : "(17)", "previouslyFormattedCitation" : "(17)"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sidRPr="004819AA">
        <w:rPr>
          <w:rFonts w:ascii="Arial" w:hAnsi="Arial" w:cs="Arial"/>
          <w:noProof/>
        </w:rPr>
        <w:t>Eugenie T</w:t>
      </w:r>
      <w:r w:rsidR="00C123E8">
        <w:rPr>
          <w:rFonts w:ascii="Arial" w:hAnsi="Arial" w:cs="Arial"/>
          <w:noProof/>
        </w:rPr>
        <w:t>, 2015</w:t>
      </w:r>
      <w:r w:rsidR="00281EBF" w:rsidRPr="004819AA">
        <w:rPr>
          <w:rFonts w:ascii="Arial" w:hAnsi="Arial" w:cs="Arial"/>
          <w:noProof/>
          <w:lang w:val="id-ID"/>
        </w:rPr>
        <w:t>)</w:t>
      </w:r>
      <w:r w:rsidR="00095527" w:rsidRPr="004819AA">
        <w:rPr>
          <w:rFonts w:ascii="Arial" w:hAnsi="Arial" w:cs="Arial"/>
          <w:lang w:val="id-ID"/>
        </w:rPr>
        <w:fldChar w:fldCharType="end"/>
      </w:r>
    </w:p>
    <w:p w:rsidR="00D47DC9" w:rsidRPr="004819AA" w:rsidRDefault="00D47DC9" w:rsidP="00BF7072">
      <w:pPr>
        <w:spacing w:line="360" w:lineRule="auto"/>
        <w:ind w:firstLine="567"/>
        <w:jc w:val="both"/>
        <w:rPr>
          <w:rFonts w:ascii="Arial" w:hAnsi="Arial" w:cs="Arial"/>
        </w:rPr>
      </w:pPr>
      <w:r w:rsidRPr="004819AA">
        <w:rPr>
          <w:rFonts w:ascii="Arial" w:hAnsi="Arial" w:cs="Arial"/>
        </w:rPr>
        <w:tab/>
        <w:t>Hal yang sama dengan hasil Riset Kesehatan Dasar (Riskesdas) tentang pemberian ASI Eksklusif menyatakan bahwa terdapat perbedaan yang jelas antara pemberian ASI Eksklusif dan tingkat pengeluaran per kapita. Semakin tinggi pengeluaran per kapita rumah tangga, semakin menurun pemberian ASI Ekslusif, baik di kelompok bayi umur 0-1 bulan, 2-3 bulan, maupun 4-5 bulan</w:t>
      </w:r>
      <w:r w:rsidR="00281EBF" w:rsidRPr="004819AA">
        <w:rPr>
          <w:rFonts w:ascii="Arial" w:hAnsi="Arial" w:cs="Arial"/>
          <w:lang w:val="id-ID"/>
        </w:rPr>
        <w:t xml:space="preserve"> </w:t>
      </w:r>
      <w:r w:rsidR="00095527" w:rsidRPr="004819AA">
        <w:rPr>
          <w:rFonts w:ascii="Arial" w:hAnsi="Arial" w:cs="Arial"/>
          <w:lang w:val="id-ID"/>
        </w:rPr>
        <w:fldChar w:fldCharType="begin" w:fldLock="1"/>
      </w:r>
      <w:r w:rsidR="00281EBF" w:rsidRPr="004819AA">
        <w:rPr>
          <w:rFonts w:ascii="Arial" w:hAnsi="Arial" w:cs="Arial"/>
          <w:lang w:val="id-ID"/>
        </w:rPr>
        <w:instrText>ADDIN CSL_CITATION { "citationItems" : [ { "id" : "ITEM-1", "itemData" : { "DOI" : "doi:10.22435/bpsk.v17i1", "author" : [ { "dropping-particle" : "", "family" : "Wulansari", "given" : "S.", "non-dropping-particle" : "", "parse-names" : false, "suffix" : "" }, { "dropping-particle" : "", "family" : "Pramono", "given" : "M.", "non-dropping-particle" : "", "parse-names" : false, "suffix" : "" } ], "container-title" : "Jornal Penelitian Sistem Kesehatan", "id" : "ITEM-1", "issue" : "9-15", "issued" : { "date-parts" : [ [ "2014" ] ] }, "title" : "Correlation Between Family Social Economy Status And Exclusive Breastfeeding In Tanah Kali Kedinding Public Health Centre, Surbaya", "type" : "article-journal", "volume" : "17" }, "uris" : [ "http://www.mendeley.com/documents/?uuid=e8a2fe3d-ff50-4531-bad0-a81aa90547eb" ] } ], "mendeley" : { "formattedCitation" : "(18)", "plainTextFormattedCitation" : "(18)", "previouslyFormattedCitation" : "(18)"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sidRPr="00C123E8">
        <w:rPr>
          <w:rFonts w:ascii="Arial" w:hAnsi="Arial" w:cs="Arial"/>
          <w:noProof/>
        </w:rPr>
        <w:t xml:space="preserve"> </w:t>
      </w:r>
      <w:r w:rsidR="00C123E8" w:rsidRPr="004819AA">
        <w:rPr>
          <w:rFonts w:ascii="Arial" w:hAnsi="Arial" w:cs="Arial"/>
          <w:noProof/>
        </w:rPr>
        <w:t>Eugenie T</w:t>
      </w:r>
      <w:r w:rsidR="00C123E8">
        <w:rPr>
          <w:rFonts w:ascii="Arial" w:hAnsi="Arial" w:cs="Arial"/>
          <w:noProof/>
        </w:rPr>
        <w:t>, 2014</w:t>
      </w:r>
      <w:r w:rsidR="00281EBF" w:rsidRPr="004819AA">
        <w:rPr>
          <w:rFonts w:ascii="Arial" w:hAnsi="Arial" w:cs="Arial"/>
          <w:noProof/>
          <w:lang w:val="id-ID"/>
        </w:rPr>
        <w:t>)</w:t>
      </w:r>
      <w:r w:rsidR="00095527" w:rsidRPr="004819AA">
        <w:rPr>
          <w:rFonts w:ascii="Arial" w:hAnsi="Arial" w:cs="Arial"/>
          <w:lang w:val="id-ID"/>
        </w:rPr>
        <w:fldChar w:fldCharType="end"/>
      </w:r>
      <w:r w:rsidRPr="004819AA">
        <w:rPr>
          <w:rFonts w:ascii="Arial" w:hAnsi="Arial" w:cs="Arial"/>
        </w:rPr>
        <w:t xml:space="preserve">. </w:t>
      </w:r>
    </w:p>
    <w:p w:rsidR="00777095" w:rsidRPr="004819AA" w:rsidRDefault="00777095" w:rsidP="00BF7072">
      <w:pPr>
        <w:spacing w:line="360" w:lineRule="auto"/>
        <w:ind w:firstLine="567"/>
        <w:jc w:val="both"/>
        <w:rPr>
          <w:rFonts w:ascii="Arial" w:hAnsi="Arial" w:cs="Arial"/>
          <w:lang w:val="id-ID"/>
        </w:rPr>
      </w:pPr>
      <w:r w:rsidRPr="004819AA">
        <w:rPr>
          <w:rFonts w:ascii="Arial" w:hAnsi="Arial" w:cs="Arial"/>
        </w:rPr>
        <w:t>Pendapatan merupakan salah satu indicator dari kondisi ekonomi keluarga yang akan mempengaruhi cara keluarga dalam mengasuh, membimbing, dan membesarkan anak.anak. dengan keadaan ekonomi keluarga yang kurang menyebabkan orang tua memikirkan alternatif untuk memenuhi kebutuhannya</w:t>
      </w:r>
      <w:r w:rsidR="00D63D89" w:rsidRPr="004819AA">
        <w:rPr>
          <w:rFonts w:ascii="Arial" w:hAnsi="Arial" w:cs="Arial"/>
        </w:rPr>
        <w:t xml:space="preserve"> dengan pemberian ASI Eksklusif</w:t>
      </w:r>
      <w:r w:rsidR="00281EBF" w:rsidRPr="004819AA">
        <w:rPr>
          <w:rFonts w:ascii="Arial" w:hAnsi="Arial" w:cs="Arial"/>
          <w:lang w:val="id-ID"/>
        </w:rPr>
        <w:t xml:space="preserve"> </w:t>
      </w:r>
      <w:r w:rsidR="00095527" w:rsidRPr="004819AA">
        <w:rPr>
          <w:rFonts w:ascii="Arial" w:hAnsi="Arial" w:cs="Arial"/>
          <w:lang w:val="id-ID"/>
        </w:rPr>
        <w:fldChar w:fldCharType="begin" w:fldLock="1"/>
      </w:r>
      <w:r w:rsidR="00FE3E72" w:rsidRPr="004819AA">
        <w:rPr>
          <w:rFonts w:ascii="Arial" w:hAnsi="Arial" w:cs="Arial"/>
          <w:lang w:val="id-ID"/>
        </w:rPr>
        <w:instrText>ADDIN CSL_CITATION { "citationItems" : [ { "id" : "ITEM-1", "itemData" : { "author" : [ { "dropping-particle" : "", "family" : "Berutu", "given" : "Heriaty", "non-dropping-particle" : "", "parse-names" : false, "suffix" : "" } ], "container-title" : "Jurnal Ilmiah Keperawtan Imelda", "id" : "ITEM-1", "issue" : "1", "issued" : { "date-parts" : [ [ "2021" ] ] }, "page" : "53-67", "title" : "FAKTOR-FAKTOR YANG BERHUBUNGAN DENGAN PUSKESMAS SITINJO KABUPATEN DAIRI TAHUN 2020", "type" : "article-journal", "volume" : "7" }, "uris" : [ "http://www.mendeley.com/documents/?uuid=88e9d6c5-3079-4cbf-8626-3fd161248eb3" ] } ], "mendeley" : { "formattedCitation" : "(19)", "plainTextFormattedCitation" : "(19)", "previouslyFormattedCitation" : "(19)"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sidRPr="00C123E8">
        <w:rPr>
          <w:rFonts w:ascii="Arial" w:hAnsi="Arial" w:cs="Arial"/>
          <w:noProof/>
        </w:rPr>
        <w:t xml:space="preserve"> </w:t>
      </w:r>
      <w:r w:rsidR="00C123E8" w:rsidRPr="004819AA">
        <w:rPr>
          <w:rFonts w:ascii="Arial" w:hAnsi="Arial" w:cs="Arial"/>
          <w:noProof/>
        </w:rPr>
        <w:t>Eugenie T</w:t>
      </w:r>
      <w:r w:rsidR="00C123E8">
        <w:rPr>
          <w:rFonts w:ascii="Arial" w:hAnsi="Arial" w:cs="Arial"/>
          <w:noProof/>
        </w:rPr>
        <w:t>, 2021</w:t>
      </w:r>
      <w:r w:rsidR="00281EBF" w:rsidRPr="004819AA">
        <w:rPr>
          <w:rFonts w:ascii="Arial" w:hAnsi="Arial" w:cs="Arial"/>
          <w:noProof/>
          <w:lang w:val="id-ID"/>
        </w:rPr>
        <w:t>)</w:t>
      </w:r>
      <w:r w:rsidR="00095527" w:rsidRPr="004819AA">
        <w:rPr>
          <w:rFonts w:ascii="Arial" w:hAnsi="Arial" w:cs="Arial"/>
          <w:lang w:val="id-ID"/>
        </w:rPr>
        <w:fldChar w:fldCharType="end"/>
      </w:r>
      <w:r w:rsidR="00281EBF" w:rsidRPr="004819AA">
        <w:rPr>
          <w:rFonts w:ascii="Arial" w:hAnsi="Arial" w:cs="Arial"/>
        </w:rPr>
        <w:t>.</w:t>
      </w:r>
    </w:p>
    <w:p w:rsidR="00D63D89" w:rsidRPr="004819AA" w:rsidRDefault="00D63D89" w:rsidP="00BF7072">
      <w:pPr>
        <w:spacing w:line="360" w:lineRule="auto"/>
        <w:ind w:firstLine="567"/>
        <w:jc w:val="both"/>
        <w:rPr>
          <w:rFonts w:ascii="Arial" w:hAnsi="Arial" w:cs="Arial"/>
        </w:rPr>
      </w:pPr>
      <w:r w:rsidRPr="004819AA">
        <w:rPr>
          <w:rFonts w:ascii="Arial" w:hAnsi="Arial" w:cs="Arial"/>
        </w:rPr>
        <w:t>Menurut asumsi peneliti tidak ada hubungan faktor pendapatan dengan pemberian ASI Eksklusif dikarenakan</w:t>
      </w:r>
      <w:r w:rsidR="00155B3F" w:rsidRPr="004819AA">
        <w:rPr>
          <w:rFonts w:ascii="Arial" w:hAnsi="Arial" w:cs="Arial"/>
        </w:rPr>
        <w:t xml:space="preserve"> pada kelompok yang memiliki ekonomi rendah mempunyai peluang lebih besar untuk memberikan ASI Eksklusif karena susu formula yang mahal menyebabkan hampir sebagian besar pendapatan keluarga hanya untuk membeli susu sehingga tidak m</w:t>
      </w:r>
      <w:r w:rsidR="00C123E8">
        <w:rPr>
          <w:rFonts w:ascii="Arial" w:hAnsi="Arial" w:cs="Arial"/>
        </w:rPr>
        <w:t>encukupi kebutuhan yang lain di</w:t>
      </w:r>
      <w:r w:rsidR="00155B3F" w:rsidRPr="004819AA">
        <w:rPr>
          <w:rFonts w:ascii="Arial" w:hAnsi="Arial" w:cs="Arial"/>
        </w:rPr>
        <w:t xml:space="preserve">banding dengan ibu </w:t>
      </w:r>
      <w:r w:rsidR="00155B3F" w:rsidRPr="004819AA">
        <w:rPr>
          <w:rFonts w:ascii="Arial" w:hAnsi="Arial" w:cs="Arial"/>
        </w:rPr>
        <w:lastRenderedPageBreak/>
        <w:t>ekonomi yang tinggi. Bertambahnya pendapatan keluarga membuat orang tua berfikir untuk mengganti ASI mereka dengan susu formula. Namun dalam penelitian ini pendapatan yang rendah seharusnya lebih berpeluang memberikan ASI Eksklusif kepada bayinya, akan tetapi dalam penelitian ini responden yang berpendapatan rendah justru lebih banyak untuk tidak memberikan ASI Eksklusif.</w:t>
      </w:r>
      <w:r w:rsidRPr="004819AA">
        <w:rPr>
          <w:rFonts w:ascii="Arial" w:hAnsi="Arial" w:cs="Arial"/>
        </w:rPr>
        <w:t xml:space="preserve"> </w:t>
      </w:r>
    </w:p>
    <w:p w:rsidR="00D35734" w:rsidRPr="004819AA" w:rsidRDefault="000340E0" w:rsidP="00BF7072">
      <w:pPr>
        <w:pStyle w:val="ListParagraph"/>
        <w:numPr>
          <w:ilvl w:val="2"/>
          <w:numId w:val="12"/>
        </w:numPr>
        <w:tabs>
          <w:tab w:val="num" w:pos="851"/>
        </w:tabs>
        <w:spacing w:line="360" w:lineRule="auto"/>
        <w:ind w:left="284" w:hanging="284"/>
        <w:jc w:val="both"/>
        <w:rPr>
          <w:rFonts w:ascii="Arial" w:hAnsi="Arial" w:cs="Arial"/>
          <w:b/>
        </w:rPr>
      </w:pPr>
      <w:r w:rsidRPr="004819AA">
        <w:rPr>
          <w:rFonts w:ascii="Arial" w:hAnsi="Arial" w:cs="Arial"/>
          <w:b/>
          <w:lang w:val="id-ID"/>
        </w:rPr>
        <w:t>Hubungan</w:t>
      </w:r>
      <w:r w:rsidRPr="004819AA">
        <w:rPr>
          <w:rFonts w:ascii="Arial" w:hAnsi="Arial" w:cs="Arial"/>
          <w:b/>
          <w:lang w:val="sv-SE"/>
        </w:rPr>
        <w:t xml:space="preserve"> Paritas Ibu dengan Pemberian ASI Eksklusif  Pada Bayi</w:t>
      </w:r>
      <w:r w:rsidRPr="004819AA">
        <w:rPr>
          <w:rFonts w:ascii="Arial" w:hAnsi="Arial" w:cs="Arial"/>
          <w:b/>
        </w:rPr>
        <w:t>.</w:t>
      </w:r>
    </w:p>
    <w:p w:rsidR="00BF4ECE"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paritas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22 responden dengan katagori primipara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 xml:space="preserve">15 orang (68%), dari 60 responden dengan katagori multipara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 xml:space="preserve">40 orang (67%) </w:t>
      </w:r>
      <w:r w:rsidRPr="004819AA">
        <w:rPr>
          <w:rFonts w:ascii="Arial" w:hAnsi="Arial" w:cs="Arial"/>
          <w:lang w:val="id-ID"/>
        </w:rPr>
        <w:t xml:space="preserve">dan </w:t>
      </w:r>
      <w:r w:rsidRPr="004819AA">
        <w:rPr>
          <w:rFonts w:ascii="Arial" w:hAnsi="Arial" w:cs="Arial"/>
        </w:rPr>
        <w:t>dari 3 responden</w:t>
      </w:r>
      <w:r w:rsidRPr="004819AA">
        <w:rPr>
          <w:rFonts w:ascii="Arial" w:hAnsi="Arial" w:cs="Arial"/>
          <w:color w:val="FFFFFF"/>
        </w:rPr>
        <w:t xml:space="preserve"> </w:t>
      </w:r>
      <w:r w:rsidRPr="004819AA">
        <w:rPr>
          <w:rFonts w:ascii="Arial" w:hAnsi="Arial" w:cs="Arial"/>
        </w:rPr>
        <w:t xml:space="preserve">dengan katagori grande multipara mayoritas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 orang (67%).</w:t>
      </w:r>
    </w:p>
    <w:p w:rsidR="000340E0"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analisis uji statistik Chi-Square diperoleh nilai p-value = 0,477  &gt; α 0,05 yang artinya tidak ada </w:t>
      </w:r>
      <w:r w:rsidRPr="004819AA">
        <w:rPr>
          <w:rFonts w:ascii="Arial" w:hAnsi="Arial" w:cs="Arial"/>
          <w:lang w:val="id-ID"/>
        </w:rPr>
        <w:t>hubungan</w:t>
      </w:r>
      <w:r w:rsidRPr="004819AA">
        <w:rPr>
          <w:rFonts w:ascii="Arial" w:hAnsi="Arial" w:cs="Arial"/>
        </w:rPr>
        <w:t xml:space="preserve"> antara paritas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BF4ECE" w:rsidRPr="00C123E8" w:rsidRDefault="00BF4ECE"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Hal ini menunjukkan bahwa paritas ibu terkait dengan pengalaman ibu dalam melahirkan. Persalinan yang paling aman bagi ibu adalah yang kedua dan ketiga. Sedangkan persalinan ketiga dan seterusnya secara dramatis menurunkan kesehatan ibu. Mayoritas ibu yang menyusui bayi yang merupakan anak pertama memiliki proses menyusu yang tidak efektif di bandingkan dengan ibu yang menyusui bayi dengan anak ketiga dan keempat. Pengalaman memegang peranan penting dalam meningkatkan pengetahuan terhadap tata laksana laktasi. Pengalaman seorang ibu dalam hal ini dari jumlah anak yang dilahirkan. Ibu yang melahirkan anak lebih dari satu kali cenderung untuk memberikan ASI </w:t>
      </w:r>
      <w:r w:rsidR="00FE3E72" w:rsidRPr="004819AA">
        <w:rPr>
          <w:rFonts w:ascii="Arial" w:hAnsi="Arial" w:cs="Arial"/>
        </w:rPr>
        <w:t>kepada bayinya</w:t>
      </w:r>
      <w:r w:rsidR="00FE3E72" w:rsidRPr="004819AA">
        <w:rPr>
          <w:rFonts w:ascii="Arial" w:hAnsi="Arial" w:cs="Arial"/>
          <w:lang w:val="id-ID"/>
        </w:rPr>
        <w:t xml:space="preserve"> </w:t>
      </w:r>
      <w:r w:rsidR="00095527" w:rsidRPr="004819AA">
        <w:rPr>
          <w:rFonts w:ascii="Arial" w:hAnsi="Arial" w:cs="Arial"/>
          <w:lang w:val="id-ID"/>
        </w:rPr>
        <w:fldChar w:fldCharType="begin" w:fldLock="1"/>
      </w:r>
      <w:r w:rsidR="00FE3E72" w:rsidRPr="004819AA">
        <w:rPr>
          <w:rFonts w:ascii="Arial" w:hAnsi="Arial" w:cs="Arial"/>
          <w:lang w:val="id-ID"/>
        </w:rPr>
        <w:instrText>ADDIN CSL_CITATION { "citationItems" : [ { "id" : "ITEM-1", "itemData" : { "author" : [ { "dropping-particle" : "", "family" : "Syafneli", "given" : "", "non-dropping-particle" : "", "parse-names" : false, "suffix" : "" }, { "dropping-particle" : "", "family" : "Handayani", "given" : "EY.", "non-dropping-particle" : "", "parse-names" : false, "suffix" : "" } ], "container-title" : "Jurnal Maternal Neonatal", "id" : "ITEM-1", "issue" : "1", "issued" : { "date-parts" : [ [ "2015" ] ] }, "page" : "54-61", "title" : "Analisis Faktor-Faktor Yang Berhubungan Dengan Pemberian ASI Eksklusif Di Desa Pasir Jaya Tahun 2014", "type" : "article-journal", "volume" : "2" }, "uris" : [ "http://www.mendeley.com/documents/?uuid=7ca6cba8-382a-4067-ac83-e5e35ea73531" ] } ], "mendeley" : { "formattedCitation" : "(20)", "plainTextFormattedCitation" : "(20)", "previouslyFormattedCitation" : "(20)"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sidRPr="00C123E8">
        <w:rPr>
          <w:rFonts w:ascii="Arial" w:hAnsi="Arial" w:cs="Arial"/>
          <w:noProof/>
        </w:rPr>
        <w:t xml:space="preserve"> </w:t>
      </w:r>
      <w:r w:rsidR="00C123E8" w:rsidRPr="004819AA">
        <w:rPr>
          <w:rFonts w:ascii="Arial" w:hAnsi="Arial" w:cs="Arial"/>
          <w:noProof/>
        </w:rPr>
        <w:t>Syafneli</w:t>
      </w:r>
      <w:r w:rsidR="00C123E8">
        <w:rPr>
          <w:rFonts w:ascii="Arial" w:hAnsi="Arial" w:cs="Arial"/>
          <w:noProof/>
        </w:rPr>
        <w:t>, 2015</w:t>
      </w:r>
      <w:r w:rsidR="00FE3E72" w:rsidRPr="004819AA">
        <w:rPr>
          <w:rFonts w:ascii="Arial" w:hAnsi="Arial" w:cs="Arial"/>
          <w:noProof/>
          <w:lang w:val="id-ID"/>
        </w:rPr>
        <w:t>)</w:t>
      </w:r>
      <w:r w:rsidR="00095527" w:rsidRPr="004819AA">
        <w:rPr>
          <w:rFonts w:ascii="Arial" w:hAnsi="Arial" w:cs="Arial"/>
          <w:lang w:val="id-ID"/>
        </w:rPr>
        <w:fldChar w:fldCharType="end"/>
      </w:r>
      <w:r w:rsidR="00C123E8">
        <w:rPr>
          <w:rFonts w:ascii="Arial" w:hAnsi="Arial" w:cs="Arial"/>
        </w:rPr>
        <w:t>.</w:t>
      </w:r>
    </w:p>
    <w:p w:rsidR="005C0CD5" w:rsidRPr="004819AA" w:rsidRDefault="005C0CD5" w:rsidP="00BF7072">
      <w:pPr>
        <w:pStyle w:val="ListParagraph"/>
        <w:tabs>
          <w:tab w:val="left" w:pos="0"/>
        </w:tabs>
        <w:spacing w:line="360" w:lineRule="auto"/>
        <w:ind w:left="0" w:firstLine="567"/>
        <w:jc w:val="both"/>
        <w:rPr>
          <w:rFonts w:ascii="Arial" w:hAnsi="Arial" w:cs="Arial"/>
        </w:rPr>
      </w:pPr>
      <w:r w:rsidRPr="004819AA">
        <w:rPr>
          <w:rFonts w:ascii="Arial" w:hAnsi="Arial" w:cs="Arial"/>
        </w:rPr>
        <w:lastRenderedPageBreak/>
        <w:t>Ibu yang memiliki pengalaman baik dalam menyusui pada anak pertama maka akan menyusui secara benar pada anak selanjutnya. Namun jika pada anak pertama ibu tidak memberikan ASI Eksklusif dan ternyata anaknya tetap sehat, maka untuk anak selanjutnya ibu merasa bahwa anak tidak harus di beri ASI Eksklusif.</w:t>
      </w:r>
      <w:r w:rsidR="0034521A" w:rsidRPr="004819AA">
        <w:rPr>
          <w:rFonts w:ascii="Arial" w:hAnsi="Arial" w:cs="Arial"/>
        </w:rPr>
        <w:t xml:space="preserve"> Dalam penelitian ini ibu multipara memiliki presentase yang lebih tinggi dibanding dengan ibu primipara dan grandemultipara dalam pemberian ASI Eksklusif pada bayinya karena ibu-ibu multipara sudah memiliki pengalaman dalam menyusui bayinya. Kemungkinan pada ibu primipara tidak mampu memberikan ASI secara eksklusif disebabkan karena ibu belum mempunyai pengalaman dalam hal kehamilan, persalinan, menyusui dan merawat bayinya sehingga cenderung memerikan makanan dan minuman selain  ASI lebih dini kepada bayinya. Adapun masih adanya ibu multipara yang tidak memberikan ASI Eksklusif dapat disebabkan karena ibu tersebut memiliki tingkat pendidikan rendah dan pengetahuan yang kurang baik terhadap ASI Eksklusif</w:t>
      </w:r>
      <w:r w:rsidR="00EE72C6" w:rsidRPr="004819AA">
        <w:rPr>
          <w:rFonts w:ascii="Arial" w:hAnsi="Arial" w:cs="Arial"/>
        </w:rPr>
        <w:t>. Terbukti dari 85 responden 45 ibu yang memiliki pendidikan rendah terhadap ASI Eksklusif. Sehingga meskipun ibu tersebut sudah berpengalaman dalam hal pengasuhan bayi, namun dengan pemahaman yang minim yang dimiliki ibu maka pemberian ASI Eksklusif tidak dilakukan</w:t>
      </w:r>
      <w:r w:rsidR="00FE3E72" w:rsidRPr="004819AA">
        <w:rPr>
          <w:rFonts w:ascii="Arial" w:hAnsi="Arial" w:cs="Arial"/>
          <w:lang w:val="id-ID"/>
        </w:rPr>
        <w:t xml:space="preserve"> </w:t>
      </w:r>
      <w:r w:rsidR="00095527" w:rsidRPr="004819AA">
        <w:rPr>
          <w:rFonts w:ascii="Arial" w:hAnsi="Arial" w:cs="Arial"/>
          <w:lang w:val="id-ID"/>
        </w:rPr>
        <w:fldChar w:fldCharType="begin" w:fldLock="1"/>
      </w:r>
      <w:r w:rsidR="0039667C" w:rsidRPr="004819AA">
        <w:rPr>
          <w:rFonts w:ascii="Arial" w:hAnsi="Arial" w:cs="Arial"/>
          <w:lang w:val="id-ID"/>
        </w:rPr>
        <w:instrText>ADDIN CSL_CITATION { "citationItems" : [ { "id" : "ITEM-1", "itemData" : { "author" : [ { "dropping-particle" : "", "family" : "Jannah", "given" : "Ana Mahillatul", "non-dropping-particle" : "", "parse-names" : false, "suffix" : "" } ], "id" : "ITEM-1", "issue" : "109101000009", "issued" : { "date-parts" : [ [ "2016" ] ] }, "publisher" : "Islam Negeri Syarif Hidayatullah Jakarta", "title" : "Faktor-Faktor Yang Berhubungan Dengan Perilaku Pemberian ASI Eksklusif Pada Bayi Usia 6-12 Bulan Di Kelurahan Gerem Wilayah Kerja Puskesmas Grogol Kota Cilegon Tahun 2015", "type" : "thesis" }, "uris" : [ "http://www.mendeley.com/documents/?uuid=e3b9ce20-2730-497a-bbc8-12f485d22045" ] } ], "mendeley" : { "formattedCitation" : "(21)", "plainTextFormattedCitation" : "(21)", "previouslyFormattedCitation" : "(21)"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sidRPr="00C123E8">
        <w:rPr>
          <w:rFonts w:ascii="Arial" w:hAnsi="Arial" w:cs="Arial"/>
          <w:noProof/>
        </w:rPr>
        <w:t xml:space="preserve"> </w:t>
      </w:r>
      <w:r w:rsidR="00C123E8" w:rsidRPr="004819AA">
        <w:rPr>
          <w:rFonts w:ascii="Arial" w:hAnsi="Arial" w:cs="Arial"/>
          <w:noProof/>
        </w:rPr>
        <w:t>Jannah AM</w:t>
      </w:r>
      <w:r w:rsidR="00C123E8">
        <w:rPr>
          <w:rFonts w:ascii="Arial" w:hAnsi="Arial" w:cs="Arial"/>
          <w:noProof/>
        </w:rPr>
        <w:t>, 2016</w:t>
      </w:r>
      <w:r w:rsidR="00FE3E72" w:rsidRPr="004819AA">
        <w:rPr>
          <w:rFonts w:ascii="Arial" w:hAnsi="Arial" w:cs="Arial"/>
          <w:noProof/>
          <w:lang w:val="id-ID"/>
        </w:rPr>
        <w:t>)</w:t>
      </w:r>
      <w:r w:rsidR="00095527" w:rsidRPr="004819AA">
        <w:rPr>
          <w:rFonts w:ascii="Arial" w:hAnsi="Arial" w:cs="Arial"/>
          <w:lang w:val="id-ID"/>
        </w:rPr>
        <w:fldChar w:fldCharType="end"/>
      </w:r>
      <w:r w:rsidR="00EE72C6" w:rsidRPr="004819AA">
        <w:rPr>
          <w:rFonts w:ascii="Arial" w:hAnsi="Arial" w:cs="Arial"/>
        </w:rPr>
        <w:t>.</w:t>
      </w:r>
      <w:r w:rsidR="00FE3E72" w:rsidRPr="004819AA">
        <w:rPr>
          <w:rFonts w:ascii="Arial" w:hAnsi="Arial" w:cs="Arial"/>
        </w:rPr>
        <w:t xml:space="preserve"> </w:t>
      </w:r>
      <w:r w:rsidR="00EE72C6" w:rsidRPr="004819AA">
        <w:rPr>
          <w:rFonts w:ascii="Arial" w:hAnsi="Arial" w:cs="Arial"/>
        </w:rPr>
        <w:t xml:space="preserve"> </w:t>
      </w:r>
      <w:r w:rsidR="0034521A" w:rsidRPr="004819AA">
        <w:rPr>
          <w:rFonts w:ascii="Arial" w:hAnsi="Arial" w:cs="Arial"/>
        </w:rPr>
        <w:t xml:space="preserve"> </w:t>
      </w:r>
    </w:p>
    <w:p w:rsidR="003B0097" w:rsidRDefault="003B0097" w:rsidP="00BF7072">
      <w:pPr>
        <w:pStyle w:val="ListParagraph"/>
        <w:tabs>
          <w:tab w:val="left" w:pos="0"/>
        </w:tabs>
        <w:spacing w:line="360" w:lineRule="auto"/>
        <w:ind w:left="0" w:firstLine="567"/>
        <w:jc w:val="both"/>
        <w:rPr>
          <w:rFonts w:ascii="Arial" w:hAnsi="Arial" w:cs="Arial"/>
        </w:rPr>
      </w:pPr>
      <w:r w:rsidRPr="004819AA">
        <w:rPr>
          <w:rFonts w:ascii="Arial" w:hAnsi="Arial" w:cs="Arial"/>
        </w:rPr>
        <w:t>Menurut asumsi peneliti tidak ada hubungan paritas dengan pemberian ASI Eksklusif</w:t>
      </w:r>
      <w:r w:rsidR="00BE426A" w:rsidRPr="004819AA">
        <w:rPr>
          <w:rFonts w:ascii="Arial" w:hAnsi="Arial" w:cs="Arial"/>
        </w:rPr>
        <w:t xml:space="preserve"> dikarenakan ibu yang memiliki banyak anak akan lebih disibukkan oleh kegiatan untuk mengurusi anak-anaknya dibandingkan untuk mengurusi dirinya sendiri, yang berdampak pada kurangnya perhatian ibu terhadap bayi yang baru lahir sehingga pemberian ASI Eksklusif tidak maksimal dilakukan. Sedangkan pada ibu primipara merasa lelah setelah bersalin bahkan ada yang mengalami perdarahan akibat laserasi ditamah rasa nyeri yang dirasakan, sehingga bayi tidak diberikan ASI Eksklusif.</w:t>
      </w:r>
      <w:r w:rsidR="00533D25" w:rsidRPr="004819AA">
        <w:rPr>
          <w:rFonts w:ascii="Arial" w:hAnsi="Arial" w:cs="Arial"/>
        </w:rPr>
        <w:t xml:space="preserve"> </w:t>
      </w:r>
      <w:r w:rsidRPr="004819AA">
        <w:rPr>
          <w:rFonts w:ascii="Arial" w:hAnsi="Arial" w:cs="Arial"/>
        </w:rPr>
        <w:t xml:space="preserve"> </w:t>
      </w:r>
    </w:p>
    <w:p w:rsidR="00C123E8" w:rsidRDefault="00C123E8" w:rsidP="00BF7072">
      <w:pPr>
        <w:pStyle w:val="ListParagraph"/>
        <w:tabs>
          <w:tab w:val="left" w:pos="0"/>
        </w:tabs>
        <w:spacing w:line="360" w:lineRule="auto"/>
        <w:ind w:left="0" w:firstLine="567"/>
        <w:jc w:val="both"/>
        <w:rPr>
          <w:rFonts w:ascii="Arial" w:hAnsi="Arial" w:cs="Arial"/>
        </w:rPr>
      </w:pPr>
    </w:p>
    <w:p w:rsidR="00C123E8" w:rsidRPr="004819AA" w:rsidRDefault="00C123E8" w:rsidP="00BF7072">
      <w:pPr>
        <w:pStyle w:val="ListParagraph"/>
        <w:tabs>
          <w:tab w:val="left" w:pos="0"/>
        </w:tabs>
        <w:spacing w:line="360" w:lineRule="auto"/>
        <w:ind w:left="0" w:firstLine="567"/>
        <w:jc w:val="both"/>
        <w:rPr>
          <w:rFonts w:ascii="Arial" w:hAnsi="Arial" w:cs="Arial"/>
        </w:rPr>
      </w:pPr>
    </w:p>
    <w:p w:rsidR="000340E0" w:rsidRPr="004819AA" w:rsidRDefault="000340E0" w:rsidP="00BF7072">
      <w:pPr>
        <w:pStyle w:val="ListParagraph"/>
        <w:numPr>
          <w:ilvl w:val="2"/>
          <w:numId w:val="12"/>
        </w:numPr>
        <w:tabs>
          <w:tab w:val="num" w:pos="851"/>
        </w:tabs>
        <w:spacing w:line="360" w:lineRule="auto"/>
        <w:ind w:left="284" w:hanging="284"/>
        <w:jc w:val="both"/>
        <w:rPr>
          <w:rFonts w:ascii="Arial" w:hAnsi="Arial" w:cs="Arial"/>
          <w:b/>
        </w:rPr>
      </w:pPr>
      <w:r w:rsidRPr="004819AA">
        <w:rPr>
          <w:rFonts w:ascii="Arial" w:hAnsi="Arial" w:cs="Arial"/>
          <w:b/>
          <w:lang w:val="id-ID"/>
        </w:rPr>
        <w:lastRenderedPageBreak/>
        <w:t>Hubungan</w:t>
      </w:r>
      <w:r w:rsidRPr="004819AA">
        <w:rPr>
          <w:rFonts w:ascii="Arial" w:hAnsi="Arial" w:cs="Arial"/>
          <w:b/>
          <w:lang w:val="sv-SE"/>
        </w:rPr>
        <w:t xml:space="preserve"> Usia Bayi dengan Pemberian ASI Eksklusif  Pada Bayi </w:t>
      </w:r>
    </w:p>
    <w:p w:rsidR="000E5DB9"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usia bayi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58 responden yang memiliki bayi usia 0-2 bulan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 xml:space="preserve">38 orang (66%) </w:t>
      </w:r>
      <w:r w:rsidRPr="004819AA">
        <w:rPr>
          <w:rFonts w:ascii="Arial" w:hAnsi="Arial" w:cs="Arial"/>
          <w:lang w:val="id-ID"/>
        </w:rPr>
        <w:t xml:space="preserve">dan </w:t>
      </w:r>
      <w:r w:rsidRPr="004819AA">
        <w:rPr>
          <w:rFonts w:ascii="Arial" w:hAnsi="Arial" w:cs="Arial"/>
        </w:rPr>
        <w:t>dari 27 responden</w:t>
      </w:r>
      <w:r w:rsidRPr="004819AA">
        <w:rPr>
          <w:rFonts w:ascii="Arial" w:hAnsi="Arial" w:cs="Arial"/>
          <w:color w:val="FFFFFF"/>
        </w:rPr>
        <w:t xml:space="preserve"> </w:t>
      </w:r>
      <w:r w:rsidRPr="004819AA">
        <w:rPr>
          <w:rFonts w:ascii="Arial" w:hAnsi="Arial" w:cs="Arial"/>
        </w:rPr>
        <w:t xml:space="preserve">yang memiliki bayi usia 3-6 bulan mayoritas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18 orang (67%).</w:t>
      </w:r>
    </w:p>
    <w:p w:rsidR="000E5DB9"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analisis uji statistik Chi-Square diperoleh nilai p-value = 0,560  &gt; α 0,05 yang artinya tidak ada </w:t>
      </w:r>
      <w:r w:rsidRPr="004819AA">
        <w:rPr>
          <w:rFonts w:ascii="Arial" w:hAnsi="Arial" w:cs="Arial"/>
          <w:lang w:val="id-ID"/>
        </w:rPr>
        <w:t>hubungan</w:t>
      </w:r>
      <w:r w:rsidRPr="004819AA">
        <w:rPr>
          <w:rFonts w:ascii="Arial" w:hAnsi="Arial" w:cs="Arial"/>
        </w:rPr>
        <w:t xml:space="preserve"> antara usia bayi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0E5DB9" w:rsidRPr="004819AA" w:rsidRDefault="000E5DB9" w:rsidP="00BF7072">
      <w:pPr>
        <w:pStyle w:val="ListParagraph"/>
        <w:tabs>
          <w:tab w:val="left" w:pos="0"/>
        </w:tabs>
        <w:spacing w:line="360" w:lineRule="auto"/>
        <w:ind w:left="0" w:firstLine="567"/>
        <w:jc w:val="both"/>
        <w:rPr>
          <w:rFonts w:ascii="Arial" w:hAnsi="Arial" w:cs="Arial"/>
        </w:rPr>
      </w:pPr>
      <w:r w:rsidRPr="004819AA">
        <w:rPr>
          <w:rFonts w:ascii="Arial" w:hAnsi="Arial" w:cs="Arial"/>
        </w:rPr>
        <w:t>Pemberian ASI sangat penting bagi tumbuh kembang yang optimal baik fisik maupun mental dan kecerdasan bayi. Oleh karena itu pemberian ASI perlu mendapatkan perhatian para ibu dan tenaga kesehatan agar proses menyusui dapat terlaksana dengan benar.</w:t>
      </w:r>
    </w:p>
    <w:p w:rsidR="000E5DB9" w:rsidRPr="004819AA" w:rsidRDefault="000E5DB9"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Pemberian ASI Eksklusif oleh ibu pada bayi usia 6 bulan tidak memiliki hubungan yang bermakna hal ini disebebkan karena beberapa alasan antara lain yaitu 51,72% beralasan karena bayi menangis terus dan rewel, 27,59% alasan karena bayi masih lapar. Sehingga ibu beranggapan bahwa kondisi bayi yang menangis terus dan rewel diakibatkan karena bayi masih lapar yang kemudian hal tersebut memicu ibu untuk memberikan makanan tambahan lain sebelum bayi berusia 6 bulan. Padahal faktanya adalah bahwa bayi yang menangis terus belum tentu karena bayi lapar, namun diakibatkan oleh banyak hal seperti merasa tidak aman, tidak nyaman, karena sakit dan sebagainya. Selain itu 17,3% ibu beralasan karena produksi ASI yang tidak cukup dan belum keluar, sehingga ibu beranggapan dengan kondisi tersebut tidak dapat memberikan ASI Eksklusif pada bayinya. Sedangkan faktanya bahwa banyaknya frekuensi ibu yang sering menyusui, maka akan meningkatkan produksi ASI yang dihasilkan ibu. </w:t>
      </w:r>
    </w:p>
    <w:p w:rsidR="000E5DB9" w:rsidRPr="004819AA" w:rsidRDefault="000E5DB9" w:rsidP="00BF7072">
      <w:pPr>
        <w:pStyle w:val="ListParagraph"/>
        <w:tabs>
          <w:tab w:val="left" w:pos="0"/>
        </w:tabs>
        <w:spacing w:line="360" w:lineRule="auto"/>
        <w:ind w:left="0" w:firstLine="567"/>
        <w:jc w:val="both"/>
        <w:rPr>
          <w:rFonts w:ascii="Arial" w:hAnsi="Arial" w:cs="Arial"/>
          <w:lang w:val="id-ID"/>
        </w:rPr>
      </w:pPr>
      <w:r w:rsidRPr="004819AA">
        <w:rPr>
          <w:rFonts w:ascii="Arial" w:hAnsi="Arial" w:cs="Arial"/>
        </w:rPr>
        <w:lastRenderedPageBreak/>
        <w:t>Hal yang paling menjadi perhatian adalah pada saat posyandu sering ditemukan bahwa kegiatan posyandu setiap ibu yang berkunjung mendapatkan MP-ASI berupa biscuit dan susu kotak yang merupakan donasi dari perusahaan. Meskipun pada saat kunjungan bidan desa tidak menganjurkan ibu menyusui memberikan makanan lain saat bayi berusi &lt; 6 bulan namun ada kemungkinan jika makanan itu di berikan kepada bayinya saat sampai dirumah. Sehingga dimungkinkan hal tersebut juga menjadi penghambat dalam pemberian ASI Eksklusif ya</w:t>
      </w:r>
      <w:r w:rsidR="0039667C" w:rsidRPr="004819AA">
        <w:rPr>
          <w:rFonts w:ascii="Arial" w:hAnsi="Arial" w:cs="Arial"/>
        </w:rPr>
        <w:t>ng dilakukan ibu</w:t>
      </w:r>
      <w:r w:rsidR="0039667C" w:rsidRPr="004819AA">
        <w:rPr>
          <w:rFonts w:ascii="Arial" w:hAnsi="Arial" w:cs="Arial"/>
          <w:lang w:val="id-ID"/>
        </w:rPr>
        <w:t xml:space="preserve"> </w:t>
      </w:r>
      <w:r w:rsidR="00C123E8">
        <w:rPr>
          <w:rFonts w:ascii="Arial" w:hAnsi="Arial" w:cs="Arial"/>
        </w:rPr>
        <w:t xml:space="preserve">  </w:t>
      </w:r>
      <w:r w:rsidR="00095527" w:rsidRPr="004819AA">
        <w:rPr>
          <w:rFonts w:ascii="Arial" w:hAnsi="Arial" w:cs="Arial"/>
          <w:lang w:val="id-ID"/>
        </w:rPr>
        <w:fldChar w:fldCharType="begin" w:fldLock="1"/>
      </w:r>
      <w:r w:rsidR="00C123E8" w:rsidRPr="004819AA">
        <w:rPr>
          <w:rFonts w:ascii="Arial" w:hAnsi="Arial" w:cs="Arial"/>
          <w:lang w:val="id-ID"/>
        </w:rPr>
        <w:instrText>ADDIN CSL_CITATION { "citationItems" : [ { "id" : "ITEM-1", "itemData" : { "author" : [ { "dropping-particle" : "", "family" : "Jannah", "given" : "Ana Mahillatul", "non-dropping-particle" : "", "parse-names" : false, "suffix" : "" } ], "id" : "ITEM-1", "issue" : "109101000009", "issued" : { "date-parts" : [ [ "2016" ] ] }, "publisher" : "Islam Negeri Syarif Hidayatullah Jakarta", "title" : "Faktor-Faktor Yang Berhubungan Dengan Perilaku Pemberian ASI Eksklusif Pada Bayi Usia 6-12 Bulan Di Kelurahan Gerem Wilayah Kerja Puskesmas Grogol Kota Cilegon Tahun 2015", "type" : "thesis" }, "uris" : [ "http://www.mendeley.com/documents/?uuid=e3b9ce20-2730-497a-bbc8-12f485d22045" ] } ], "mendeley" : { "formattedCitation" : "(21)", "plainTextFormattedCitation" : "(21)", "previouslyFormattedCitation" : "(21)"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sidRPr="004819AA">
        <w:rPr>
          <w:rFonts w:ascii="Arial" w:hAnsi="Arial" w:cs="Arial"/>
          <w:noProof/>
        </w:rPr>
        <w:t>Jannah AM</w:t>
      </w:r>
      <w:r w:rsidR="00C123E8">
        <w:rPr>
          <w:rFonts w:ascii="Arial" w:hAnsi="Arial" w:cs="Arial"/>
          <w:noProof/>
        </w:rPr>
        <w:t>, 2016</w:t>
      </w:r>
      <w:r w:rsidR="00C123E8" w:rsidRPr="004819AA">
        <w:rPr>
          <w:rFonts w:ascii="Arial" w:hAnsi="Arial" w:cs="Arial"/>
          <w:noProof/>
          <w:lang w:val="id-ID"/>
        </w:rPr>
        <w:t>)</w:t>
      </w:r>
      <w:r w:rsidR="00095527" w:rsidRPr="004819AA">
        <w:rPr>
          <w:rFonts w:ascii="Arial" w:hAnsi="Arial" w:cs="Arial"/>
          <w:lang w:val="id-ID"/>
        </w:rPr>
        <w:fldChar w:fldCharType="end"/>
      </w:r>
    </w:p>
    <w:p w:rsidR="000E5DB9" w:rsidRPr="004819AA" w:rsidRDefault="000E5DB9" w:rsidP="00BF7072">
      <w:pPr>
        <w:pStyle w:val="ListParagraph"/>
        <w:tabs>
          <w:tab w:val="left" w:pos="0"/>
        </w:tabs>
        <w:spacing w:line="360" w:lineRule="auto"/>
        <w:ind w:left="0" w:firstLine="567"/>
        <w:jc w:val="both"/>
        <w:rPr>
          <w:rFonts w:ascii="Arial" w:hAnsi="Arial" w:cs="Arial"/>
          <w:color w:val="FFFFFF"/>
        </w:rPr>
      </w:pPr>
      <w:r w:rsidRPr="004819AA">
        <w:rPr>
          <w:rFonts w:ascii="Arial" w:hAnsi="Arial" w:cs="Arial"/>
        </w:rPr>
        <w:t>Menurut asumsi peneliti</w:t>
      </w:r>
      <w:r w:rsidR="00DB1689" w:rsidRPr="004819AA">
        <w:rPr>
          <w:rFonts w:ascii="Arial" w:hAnsi="Arial" w:cs="Arial"/>
        </w:rPr>
        <w:t xml:space="preserve"> tidak ada hubungan usia bayi dengan pemberian ASI Eksklusif dikarenakan banyaknya ibu yang beralasan malas memberikan ASI Eksklusif karena ASI tidak cukup padahal ASI yang di berikan secara </w:t>
      </w:r>
      <w:r w:rsidR="009E14D1" w:rsidRPr="004819AA">
        <w:rPr>
          <w:rFonts w:ascii="Arial" w:hAnsi="Arial" w:cs="Arial"/>
        </w:rPr>
        <w:t>terus menerus akan memproduksi ASI lebih banyak.</w:t>
      </w:r>
      <w:r w:rsidRPr="004819AA">
        <w:rPr>
          <w:rFonts w:ascii="Arial" w:hAnsi="Arial" w:cs="Arial"/>
        </w:rPr>
        <w:t xml:space="preserve"> </w:t>
      </w:r>
    </w:p>
    <w:p w:rsidR="000340E0" w:rsidRPr="004819AA" w:rsidRDefault="000340E0" w:rsidP="00BF7072">
      <w:pPr>
        <w:pStyle w:val="ListParagraph"/>
        <w:numPr>
          <w:ilvl w:val="2"/>
          <w:numId w:val="12"/>
        </w:numPr>
        <w:tabs>
          <w:tab w:val="num" w:pos="851"/>
        </w:tabs>
        <w:spacing w:line="360" w:lineRule="auto"/>
        <w:ind w:left="284" w:hanging="284"/>
        <w:jc w:val="both"/>
        <w:rPr>
          <w:rFonts w:ascii="Arial" w:hAnsi="Arial" w:cs="Arial"/>
          <w:b/>
        </w:rPr>
      </w:pPr>
      <w:r w:rsidRPr="004819AA">
        <w:rPr>
          <w:rFonts w:ascii="Arial" w:hAnsi="Arial" w:cs="Arial"/>
          <w:b/>
          <w:lang w:val="id-ID"/>
        </w:rPr>
        <w:t>Hubungan</w:t>
      </w:r>
      <w:r w:rsidRPr="004819AA">
        <w:rPr>
          <w:rFonts w:ascii="Arial" w:hAnsi="Arial" w:cs="Arial"/>
          <w:b/>
          <w:lang w:val="sv-SE"/>
        </w:rPr>
        <w:t xml:space="preserve"> Pengetahuan Ibu dengan Pemberian ASI Eksklusif  Pada Bayi </w:t>
      </w:r>
    </w:p>
    <w:p w:rsidR="009E14D1"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pengetahuan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38 responden yang berpengetahuan baik  mayoritas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24 orang (63%)</w:t>
      </w:r>
      <w:r w:rsidRPr="004819AA">
        <w:rPr>
          <w:rFonts w:ascii="Arial" w:hAnsi="Arial" w:cs="Arial"/>
          <w:lang w:val="id-ID"/>
        </w:rPr>
        <w:t xml:space="preserve"> dan </w:t>
      </w:r>
      <w:r w:rsidRPr="004819AA">
        <w:rPr>
          <w:rFonts w:ascii="Arial" w:hAnsi="Arial" w:cs="Arial"/>
        </w:rPr>
        <w:t>dari 47 responden</w:t>
      </w:r>
      <w:r w:rsidRPr="004819AA">
        <w:rPr>
          <w:rFonts w:ascii="Arial" w:hAnsi="Arial" w:cs="Arial"/>
          <w:color w:val="FFFFFF"/>
        </w:rPr>
        <w:t xml:space="preserve">  </w:t>
      </w:r>
      <w:r w:rsidRPr="004819AA">
        <w:rPr>
          <w:rFonts w:ascii="Arial" w:hAnsi="Arial" w:cs="Arial"/>
        </w:rPr>
        <w:t xml:space="preserve">yang berpengetahuan kurang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42 orang (89%)</w:t>
      </w:r>
      <w:r w:rsidRPr="004819AA">
        <w:rPr>
          <w:rFonts w:ascii="Arial" w:hAnsi="Arial" w:cs="Arial"/>
          <w:lang w:val="id-ID"/>
        </w:rPr>
        <w:t>.</w:t>
      </w:r>
    </w:p>
    <w:p w:rsidR="009E14D1"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analisis uji statistik Chi-Square diperoleh nilai p-value = 0,000 &lt; α 0,05 yang artinya ada </w:t>
      </w:r>
      <w:r w:rsidRPr="004819AA">
        <w:rPr>
          <w:rFonts w:ascii="Arial" w:hAnsi="Arial" w:cs="Arial"/>
          <w:lang w:val="id-ID"/>
        </w:rPr>
        <w:t>hubungan</w:t>
      </w:r>
      <w:r w:rsidRPr="004819AA">
        <w:rPr>
          <w:rFonts w:ascii="Arial" w:hAnsi="Arial" w:cs="Arial"/>
        </w:rPr>
        <w:t xml:space="preserve"> antara pengetahuan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9E14D1" w:rsidRPr="004819AA" w:rsidRDefault="009E14D1"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Hal ini menyatakan bahwa penetahuan ibu berkorelasi dengan pendidikan sehingga akan mempengaruhi sikap dan berdampak pada perilaku, khususnya perilaku dalam pemberian ASI Ekslusif terhadap anaknya. Padahal ASI itu tidak perlu dibeli, sangat praktis dan sangat baik </w:t>
      </w:r>
      <w:r w:rsidRPr="004819AA">
        <w:rPr>
          <w:rFonts w:ascii="Arial" w:hAnsi="Arial" w:cs="Arial"/>
        </w:rPr>
        <w:lastRenderedPageBreak/>
        <w:t>untuk pertumbuhan dan perkembangan anak, oleh karena pengetahuan yang rendah maka ibu-ibu tidak termotivasi untuk memberikan ASI secara eksklusif.</w:t>
      </w:r>
    </w:p>
    <w:p w:rsidR="00CD4723" w:rsidRPr="00C123E8" w:rsidRDefault="009E14D1" w:rsidP="00BF7072">
      <w:pPr>
        <w:pStyle w:val="ListParagraph"/>
        <w:tabs>
          <w:tab w:val="left" w:pos="0"/>
        </w:tabs>
        <w:spacing w:line="360" w:lineRule="auto"/>
        <w:ind w:left="0" w:firstLine="567"/>
        <w:jc w:val="both"/>
        <w:rPr>
          <w:rFonts w:ascii="Arial" w:hAnsi="Arial" w:cs="Arial"/>
        </w:rPr>
      </w:pPr>
      <w:r w:rsidRPr="004819AA">
        <w:rPr>
          <w:rFonts w:ascii="Arial" w:hAnsi="Arial" w:cs="Arial"/>
        </w:rPr>
        <w:t>Menurut Purwanti (2004) menjelaskan ibu yang memiliki pengetahuan yang kurang tentang pemberian ASI eksklusif cenderung memiliki perilaku yang kurang baik dalam pemberian ASI eksklusif dan beranggapan makanan pengganti ASI (susu formula) dapat membantu ibu dan bayinya, sehingga ibu tidak memberikan ASI secara eksklusi</w:t>
      </w:r>
      <w:r w:rsidR="0039667C" w:rsidRPr="004819AA">
        <w:rPr>
          <w:rFonts w:ascii="Arial" w:hAnsi="Arial" w:cs="Arial"/>
        </w:rPr>
        <w:t>f kepada bayinya</w:t>
      </w:r>
      <w:r w:rsidR="00C123E8">
        <w:rPr>
          <w:rFonts w:ascii="Arial" w:hAnsi="Arial" w:cs="Arial"/>
        </w:rPr>
        <w:t>.</w:t>
      </w:r>
    </w:p>
    <w:p w:rsidR="00CD4723" w:rsidRPr="004819AA" w:rsidRDefault="00027842" w:rsidP="00BF7072">
      <w:pPr>
        <w:pStyle w:val="ListParagraph"/>
        <w:tabs>
          <w:tab w:val="left" w:pos="0"/>
        </w:tabs>
        <w:spacing w:line="360" w:lineRule="auto"/>
        <w:ind w:left="0" w:firstLine="567"/>
        <w:jc w:val="both"/>
        <w:rPr>
          <w:rFonts w:ascii="Arial" w:hAnsi="Arial" w:cs="Arial"/>
        </w:rPr>
      </w:pPr>
      <w:r w:rsidRPr="004819AA">
        <w:rPr>
          <w:rFonts w:ascii="Arial" w:hAnsi="Arial" w:cs="Arial"/>
        </w:rPr>
        <w:t>Secara teoritis Arisman (2004) mengemukakan bahwa gangguan proses pembberian ASI pada prinsipnya berakar pada kurangnya pengetahuan, rasa percaya diri, dukungan keluarga dan lingkungan. Jadi pengetahuan ibu yang baik akan mempengaruhi dalam pemberian ASI Eksklusif pada bayinya.</w:t>
      </w:r>
    </w:p>
    <w:p w:rsidR="00027842" w:rsidRPr="004819AA" w:rsidRDefault="00027842" w:rsidP="00BF7072">
      <w:pPr>
        <w:pStyle w:val="ListParagraph"/>
        <w:tabs>
          <w:tab w:val="left" w:pos="0"/>
        </w:tabs>
        <w:spacing w:line="360" w:lineRule="auto"/>
        <w:ind w:left="0" w:firstLine="567"/>
        <w:jc w:val="both"/>
        <w:rPr>
          <w:rFonts w:ascii="Arial" w:hAnsi="Arial" w:cs="Arial"/>
        </w:rPr>
      </w:pPr>
      <w:r w:rsidRPr="004819AA">
        <w:rPr>
          <w:rFonts w:ascii="Arial" w:hAnsi="Arial" w:cs="Arial"/>
        </w:rPr>
        <w:t>Menurut asumsi peneliti tingkat pengetahuan mempunyai kontribusi dalam merubah perilaku seseorang untuk berbuat sesuatu. Pengetahuan yang baik yang dimiliki ibu</w:t>
      </w:r>
      <w:r w:rsidR="001C7E40" w:rsidRPr="004819AA">
        <w:rPr>
          <w:rFonts w:ascii="Arial" w:hAnsi="Arial" w:cs="Arial"/>
        </w:rPr>
        <w:t xml:space="preserve"> akan memberikan pengaruh terhadap keberhasilan menyusui</w:t>
      </w:r>
      <w:r w:rsidR="00CD4723" w:rsidRPr="004819AA">
        <w:rPr>
          <w:rFonts w:ascii="Arial" w:hAnsi="Arial" w:cs="Arial"/>
        </w:rPr>
        <w:t>. Ibu yang memiliki pengetahuan baik tidak terlepas dari pendidikan yang tinggi, ketika ibu melahirkan di fasilitas kesehatan yang dibantu oleh tenaga kesehatan, sehingga ibu menyusui lebih banyak menerima informasi dan memahami tentang ASI eksklusif yang kemudian dapat memotivasi dan mendorong ibu untuk mau melakukan tindakan pemberian ASI Eksklusif.</w:t>
      </w:r>
      <w:r w:rsidR="001C7E40" w:rsidRPr="004819AA">
        <w:rPr>
          <w:rFonts w:ascii="Arial" w:hAnsi="Arial" w:cs="Arial"/>
        </w:rPr>
        <w:t xml:space="preserve"> </w:t>
      </w:r>
      <w:r w:rsidRPr="004819AA">
        <w:rPr>
          <w:rFonts w:ascii="Arial" w:hAnsi="Arial" w:cs="Arial"/>
        </w:rPr>
        <w:t xml:space="preserve"> </w:t>
      </w:r>
    </w:p>
    <w:p w:rsidR="000340E0" w:rsidRPr="004819AA" w:rsidRDefault="000340E0" w:rsidP="00BF7072">
      <w:pPr>
        <w:pStyle w:val="ListParagraph"/>
        <w:numPr>
          <w:ilvl w:val="2"/>
          <w:numId w:val="12"/>
        </w:numPr>
        <w:tabs>
          <w:tab w:val="num" w:pos="851"/>
        </w:tabs>
        <w:spacing w:line="360" w:lineRule="auto"/>
        <w:ind w:left="284" w:hanging="284"/>
        <w:jc w:val="both"/>
        <w:rPr>
          <w:rFonts w:ascii="Arial" w:hAnsi="Arial" w:cs="Arial"/>
          <w:b/>
        </w:rPr>
      </w:pPr>
      <w:r w:rsidRPr="004819AA">
        <w:rPr>
          <w:rFonts w:ascii="Arial" w:hAnsi="Arial" w:cs="Arial"/>
          <w:b/>
          <w:lang w:val="id-ID"/>
        </w:rPr>
        <w:t>Hubungan</w:t>
      </w:r>
      <w:r w:rsidRPr="004819AA">
        <w:rPr>
          <w:rFonts w:ascii="Arial" w:hAnsi="Arial" w:cs="Arial"/>
          <w:b/>
          <w:lang w:val="sv-SE"/>
        </w:rPr>
        <w:t xml:space="preserve"> Sikap Ibu dengan Pemberian ASI Eksklusif  Pada Bayi </w:t>
      </w:r>
    </w:p>
    <w:p w:rsidR="00CD4723"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sikap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57 responden yang bersikap positif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30 orang (53%)</w:t>
      </w:r>
      <w:r w:rsidRPr="004819AA">
        <w:rPr>
          <w:rFonts w:ascii="Arial" w:hAnsi="Arial" w:cs="Arial"/>
          <w:lang w:val="id-ID"/>
        </w:rPr>
        <w:t xml:space="preserve"> dan </w:t>
      </w:r>
      <w:r w:rsidRPr="004819AA">
        <w:rPr>
          <w:rFonts w:ascii="Arial" w:hAnsi="Arial" w:cs="Arial"/>
        </w:rPr>
        <w:t>dari 28 responden</w:t>
      </w:r>
      <w:r w:rsidRPr="004819AA">
        <w:rPr>
          <w:rFonts w:ascii="Arial" w:hAnsi="Arial" w:cs="Arial"/>
          <w:color w:val="FFFFFF"/>
        </w:rPr>
        <w:t xml:space="preserve"> </w:t>
      </w:r>
      <w:r w:rsidRPr="004819AA">
        <w:rPr>
          <w:rFonts w:ascii="Arial" w:hAnsi="Arial" w:cs="Arial"/>
        </w:rPr>
        <w:t xml:space="preserve">yang bersikap negatif mayoritas juga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26 orang (93%)</w:t>
      </w:r>
      <w:r w:rsidRPr="004819AA">
        <w:rPr>
          <w:rFonts w:ascii="Arial" w:hAnsi="Arial" w:cs="Arial"/>
          <w:lang w:val="id-ID"/>
        </w:rPr>
        <w:t>.</w:t>
      </w:r>
    </w:p>
    <w:p w:rsidR="00CD4723"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lastRenderedPageBreak/>
        <w:t xml:space="preserve">Berdasarkan hasil analisis uji statistik Chi-Square diperoleh nilai p-value = 0,000 &lt; α 0,05 yang artinya ada </w:t>
      </w:r>
      <w:r w:rsidRPr="004819AA">
        <w:rPr>
          <w:rFonts w:ascii="Arial" w:hAnsi="Arial" w:cs="Arial"/>
          <w:lang w:val="id-ID"/>
        </w:rPr>
        <w:t>hubungan</w:t>
      </w:r>
      <w:r w:rsidRPr="004819AA">
        <w:rPr>
          <w:rFonts w:ascii="Arial" w:hAnsi="Arial" w:cs="Arial"/>
        </w:rPr>
        <w:t xml:space="preserve"> antara sikap </w:t>
      </w:r>
      <w:r w:rsidRPr="004819AA">
        <w:rPr>
          <w:rFonts w:ascii="Arial" w:hAnsi="Arial" w:cs="Arial"/>
          <w:lang w:val="id-ID"/>
        </w:rPr>
        <w:t>dengan pemberian ASI Eksklusif  pada bayi diruang kebidanan Rumah Sakit Umum Daerah Tgk. Chik Di Tiro</w:t>
      </w:r>
      <w:r w:rsidR="00CD4723" w:rsidRPr="004819AA">
        <w:rPr>
          <w:rFonts w:ascii="Arial" w:hAnsi="Arial" w:cs="Arial"/>
        </w:rPr>
        <w:t>.</w:t>
      </w:r>
    </w:p>
    <w:p w:rsidR="00CD4723" w:rsidRPr="004819AA" w:rsidRDefault="00CD4723" w:rsidP="00BF7072">
      <w:pPr>
        <w:pStyle w:val="ListParagraph"/>
        <w:tabs>
          <w:tab w:val="left" w:pos="0"/>
        </w:tabs>
        <w:spacing w:line="360" w:lineRule="auto"/>
        <w:ind w:left="0" w:firstLine="567"/>
        <w:jc w:val="both"/>
        <w:rPr>
          <w:rFonts w:ascii="Arial" w:hAnsi="Arial" w:cs="Arial"/>
          <w:lang w:val="id-ID"/>
        </w:rPr>
      </w:pPr>
      <w:r w:rsidRPr="004819AA">
        <w:rPr>
          <w:rFonts w:ascii="Arial" w:hAnsi="Arial" w:cs="Arial"/>
        </w:rPr>
        <w:t xml:space="preserve">Hasil penelitian ini didukung oleh teori menurut </w:t>
      </w:r>
      <w:r w:rsidR="00CA0C20" w:rsidRPr="004819AA">
        <w:rPr>
          <w:rFonts w:ascii="Arial" w:hAnsi="Arial" w:cs="Arial"/>
        </w:rPr>
        <w:t>Notoadmodjo (2010) sikap seseorang di bentuk oleh perilaku yang seimbang dengan kepercayaan dan perasaan terhadap objek. Pembentukan sikap juga di pengaruhi oleh pengalaman pribadi, kebudayaan, media massa, institusi, orang yang berpengaruh atau dianggap penting dan emosi yang ada didalam diri seseorang, maka dari itu sikap akan mencerminkan perilaku seseorang terhadap obbjek sesuai kepercayaan dan perasaan yang sedang dialami oleh seseorang menerima (Receiving) menerima diartikan bahwa orang (subjek) mau dan memperhatikan stimulus yang diberika</w:t>
      </w:r>
      <w:r w:rsidR="0039667C" w:rsidRPr="004819AA">
        <w:rPr>
          <w:rFonts w:ascii="Arial" w:hAnsi="Arial" w:cs="Arial"/>
        </w:rPr>
        <w:t>n (objek)</w:t>
      </w:r>
      <w:r w:rsidR="0039667C" w:rsidRPr="004819AA">
        <w:rPr>
          <w:rFonts w:ascii="Arial" w:hAnsi="Arial" w:cs="Arial"/>
          <w:lang w:val="id-ID"/>
        </w:rPr>
        <w:t xml:space="preserve"> </w:t>
      </w:r>
      <w:r w:rsidR="00095527" w:rsidRPr="004819AA">
        <w:rPr>
          <w:rFonts w:ascii="Arial" w:hAnsi="Arial" w:cs="Arial"/>
          <w:lang w:val="id-ID"/>
        </w:rPr>
        <w:fldChar w:fldCharType="begin" w:fldLock="1"/>
      </w:r>
      <w:r w:rsidR="0039667C" w:rsidRPr="004819AA">
        <w:rPr>
          <w:rFonts w:ascii="Arial" w:hAnsi="Arial" w:cs="Arial"/>
          <w:lang w:val="id-ID"/>
        </w:rPr>
        <w:instrText>ADDIN CSL_CITATION { "citationItems" : [ { "id" : "ITEM-1", "itemData" : { "author" : [ { "dropping-particle" : "", "family" : "Pratiwi", "given" : "Rizki", "non-dropping-particle" : "", "parse-names" : false, "suffix" : "" }, { "dropping-particle" : "", "family" : "Febriyanty", "given" : "Deasy", "non-dropping-particle" : "", "parse-names" : false, "suffix" : "" }, { "dropping-particle" : "", "family" : "Heryana", "given" : "Ade", "non-dropping-particle" : "", "parse-names" : false, "suffix" : "" }, { "dropping-particle" : "", "family" : "Mustikawati", "given" : "Intan Silviana", "non-dropping-particle" : "", "parse-names" : false, "suffix" : "" } ], "container-title" : "Jurnal Kesehatan Masyarakat", "id" : "ITEM-1", "issued" : { "date-parts" : [ [ "2021" ] ] }, "page" : "52-71", "title" : "Faktor-Faktor Yang Berhubungan Dengan Perilaku Pemberian ASI Eksklusif Pada Bayi Usia 0-6 Bulan Di Wilayah Kelurahan Pakojan II Jakarta Barat Tahun 2020", "type" : "article-journal", "volume" : "2" }, "uris" : [ "http://www.mendeley.com/documents/?uuid=88b37f0a-4352-479c-b304-bd5e00ea83a8" ] } ], "mendeley" : { "formattedCitation" : "(22)", "plainTextFormattedCitation" : "(22)", "previouslyFormattedCitation" : "(22)"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sidRPr="00C123E8">
        <w:rPr>
          <w:rFonts w:ascii="Arial" w:hAnsi="Arial" w:cs="Arial"/>
          <w:noProof/>
        </w:rPr>
        <w:t xml:space="preserve"> </w:t>
      </w:r>
      <w:r w:rsidR="00C123E8" w:rsidRPr="004819AA">
        <w:rPr>
          <w:rFonts w:ascii="Arial" w:hAnsi="Arial" w:cs="Arial"/>
          <w:noProof/>
        </w:rPr>
        <w:t>Pratiwi R</w:t>
      </w:r>
      <w:r w:rsidR="00C123E8">
        <w:rPr>
          <w:rFonts w:ascii="Arial" w:hAnsi="Arial" w:cs="Arial"/>
          <w:noProof/>
        </w:rPr>
        <w:t>, 2021</w:t>
      </w:r>
      <w:r w:rsidR="0039667C" w:rsidRPr="004819AA">
        <w:rPr>
          <w:rFonts w:ascii="Arial" w:hAnsi="Arial" w:cs="Arial"/>
          <w:noProof/>
          <w:lang w:val="id-ID"/>
        </w:rPr>
        <w:t>)</w:t>
      </w:r>
      <w:r w:rsidR="00095527" w:rsidRPr="004819AA">
        <w:rPr>
          <w:rFonts w:ascii="Arial" w:hAnsi="Arial" w:cs="Arial"/>
          <w:lang w:val="id-ID"/>
        </w:rPr>
        <w:fldChar w:fldCharType="end"/>
      </w:r>
    </w:p>
    <w:p w:rsidR="00CD4723" w:rsidRPr="004819AA" w:rsidRDefault="00CD4723" w:rsidP="00BF7072">
      <w:pPr>
        <w:pStyle w:val="ListParagraph"/>
        <w:tabs>
          <w:tab w:val="left" w:pos="0"/>
        </w:tabs>
        <w:spacing w:line="360" w:lineRule="auto"/>
        <w:ind w:left="0" w:firstLine="567"/>
        <w:jc w:val="both"/>
        <w:rPr>
          <w:rFonts w:ascii="Arial" w:hAnsi="Arial" w:cs="Arial"/>
        </w:rPr>
      </w:pPr>
      <w:r w:rsidRPr="004819AA">
        <w:rPr>
          <w:rFonts w:ascii="Arial" w:hAnsi="Arial" w:cs="Arial"/>
        </w:rPr>
        <w:t>Sikap ibu dapat bersikap positif terhadap ASI Eksklusif menjadi pendukung dengan kemampuan tinggi mempengaruhi terlaksananya praktik ini. Pandangan ibu yang merasa bahwa susu formula lebih baik dibandingkan ASI merupakan salah satu sikap negatif yang mempengaruhi praktik tersebut. Kepercayaan bahwa yang diberikan pada anak merupakan yang terbaik, mendorong pengambilan keputusan lebih memilih memberikan ASI dan berusaha untuk sukses mempraktikkannya. Sikap tidak bergantung pada frekuensi melahirkan atau anak yang telah dimiliki.</w:t>
      </w:r>
    </w:p>
    <w:p w:rsidR="00CD4723" w:rsidRPr="00C123E8" w:rsidRDefault="00CD4723"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Sikap dipengaruhi oleh berbagai macam faktor diantaranya pengalaman pribadi, pengaruh orang lain yang dianggap penting, pengaruh kebudayaan, media masa, lembaga pendidikan dan lembaga agama, pengaruh faktor emosional. Sikap seseorang dapat berubah dengan diperolehnya tambahan informasi tentang objek tertentu. Sikap juga dapat berubah dari pengalaman dan faktor bawaan maupun bujukan misalnya dengan penyuluhan atau pendidikan kesehatan. Pendidikan kesehatan yang dilakukan secara teratur akan mengubah sikap </w:t>
      </w:r>
      <w:r w:rsidRPr="004819AA">
        <w:rPr>
          <w:rFonts w:ascii="Arial" w:hAnsi="Arial" w:cs="Arial"/>
        </w:rPr>
        <w:lastRenderedPageBreak/>
        <w:t>responden menjadi lebih baik dan bermanfaat bagi responden, sehingga akan meningkatkan angka pemberia</w:t>
      </w:r>
      <w:r w:rsidR="0039667C" w:rsidRPr="004819AA">
        <w:rPr>
          <w:rFonts w:ascii="Arial" w:hAnsi="Arial" w:cs="Arial"/>
        </w:rPr>
        <w:t>n ASI Eksklusif</w:t>
      </w:r>
      <w:r w:rsidR="00C123E8">
        <w:rPr>
          <w:rFonts w:ascii="Arial" w:hAnsi="Arial" w:cs="Arial"/>
        </w:rPr>
        <w:t>.</w:t>
      </w:r>
    </w:p>
    <w:p w:rsidR="00CD4723" w:rsidRPr="004819AA" w:rsidRDefault="00CD4723" w:rsidP="00BF7072">
      <w:pPr>
        <w:pStyle w:val="ListParagraph"/>
        <w:tabs>
          <w:tab w:val="left" w:pos="0"/>
        </w:tabs>
        <w:spacing w:line="360" w:lineRule="auto"/>
        <w:ind w:left="0" w:firstLine="567"/>
        <w:jc w:val="both"/>
        <w:rPr>
          <w:rFonts w:ascii="Arial" w:hAnsi="Arial" w:cs="Arial"/>
        </w:rPr>
      </w:pPr>
      <w:r w:rsidRPr="004819AA">
        <w:rPr>
          <w:rFonts w:ascii="Arial" w:hAnsi="Arial" w:cs="Arial"/>
        </w:rPr>
        <w:t>Terdapat kondisi-kondisi tertentu dimana meskipun ibu bersikap positif namun ibu tetap tidak memberikan ASI Eksklusif seperti ASI tidak keluar, kesibukan pekerjaan dan sebagainya, sikap belum tentu terwujud dalam suatu tindakan. Terwujudnya sikap agar menjadi tindakan nyata diperlukan dukungan dari pihak tertentu seperti tenaga kesehatan, keluarga atau orang-oran</w:t>
      </w:r>
      <w:r w:rsidR="0039667C" w:rsidRPr="004819AA">
        <w:rPr>
          <w:rFonts w:ascii="Arial" w:hAnsi="Arial" w:cs="Arial"/>
        </w:rPr>
        <w:t>g terdekat ibu</w:t>
      </w:r>
      <w:r w:rsidR="0039667C" w:rsidRPr="004819AA">
        <w:rPr>
          <w:rFonts w:ascii="Arial" w:hAnsi="Arial" w:cs="Arial"/>
          <w:lang w:val="id-ID"/>
        </w:rPr>
        <w:t xml:space="preserve"> </w:t>
      </w:r>
      <w:r w:rsidR="00095527" w:rsidRPr="004819AA">
        <w:rPr>
          <w:rFonts w:ascii="Arial" w:hAnsi="Arial" w:cs="Arial"/>
          <w:lang w:val="id-ID"/>
        </w:rPr>
        <w:fldChar w:fldCharType="begin" w:fldLock="1"/>
      </w:r>
      <w:r w:rsidR="001A2420" w:rsidRPr="004819AA">
        <w:rPr>
          <w:rFonts w:ascii="Arial" w:hAnsi="Arial" w:cs="Arial"/>
          <w:lang w:val="id-ID"/>
        </w:rPr>
        <w:instrText>ADDIN CSL_CITATION { "citationItems" : [ { "id" : "ITEM-1", "itemData" : { "author" : [ { "dropping-particle" : "", "family" : "Golda", "given" : "Theafillia", "non-dropping-particle" : "", "parse-names" : false, "suffix" : "" }, { "dropping-particle" : "", "family" : "Haurissa", "given" : "Beatriks", "non-dropping-particle" : "", "parse-names" : false, "suffix" : "" }, { "dropping-particle" : "", "family" : "Manueke", "given" : "Iyam", "non-dropping-particle" : "", "parse-names" : false, "suffix" : "" } ], "container-title" : "Jurnal Ilmiah Bidan", "id" : "ITEM-1", "issue" : "1", "issued" : { "date-parts" : [ [ "2019" ] ] }, "title" : "Pengetahuan dan Sikap Ibu Menyusui dengan Perilaku Pemberian ASI Eksklusif", "type" : "article-journal", "volume" : "6" }, "uris" : [ "http://www.mendeley.com/documents/?uuid=0dce60a9-72d1-4d1f-9b60-e3fe6524ec4e" ] } ], "mendeley" : { "formattedCitation" : "(23)", "plainTextFormattedCitation" : "(23)", "previouslyFormattedCitation" : "(23)"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sidRPr="00C123E8">
        <w:rPr>
          <w:rFonts w:ascii="Arial" w:hAnsi="Arial" w:cs="Arial"/>
          <w:noProof/>
        </w:rPr>
        <w:t xml:space="preserve"> </w:t>
      </w:r>
      <w:r w:rsidR="00C123E8" w:rsidRPr="004819AA">
        <w:rPr>
          <w:rFonts w:ascii="Arial" w:hAnsi="Arial" w:cs="Arial"/>
          <w:noProof/>
        </w:rPr>
        <w:t>Golda T</w:t>
      </w:r>
      <w:r w:rsidR="00C123E8">
        <w:rPr>
          <w:rFonts w:ascii="Arial" w:hAnsi="Arial" w:cs="Arial"/>
          <w:noProof/>
        </w:rPr>
        <w:t>, 2019</w:t>
      </w:r>
      <w:r w:rsidR="0039667C" w:rsidRPr="004819AA">
        <w:rPr>
          <w:rFonts w:ascii="Arial" w:hAnsi="Arial" w:cs="Arial"/>
          <w:noProof/>
          <w:lang w:val="id-ID"/>
        </w:rPr>
        <w:t>)</w:t>
      </w:r>
      <w:r w:rsidR="00095527" w:rsidRPr="004819AA">
        <w:rPr>
          <w:rFonts w:ascii="Arial" w:hAnsi="Arial" w:cs="Arial"/>
          <w:lang w:val="id-ID"/>
        </w:rPr>
        <w:fldChar w:fldCharType="end"/>
      </w:r>
      <w:r w:rsidRPr="004819AA">
        <w:rPr>
          <w:rFonts w:ascii="Arial" w:hAnsi="Arial" w:cs="Arial"/>
        </w:rPr>
        <w:t>.</w:t>
      </w:r>
    </w:p>
    <w:p w:rsidR="00F62A79" w:rsidRPr="004819AA" w:rsidRDefault="00F62A79" w:rsidP="00BF7072">
      <w:pPr>
        <w:pStyle w:val="ListParagraph"/>
        <w:tabs>
          <w:tab w:val="left" w:pos="0"/>
        </w:tabs>
        <w:spacing w:line="360" w:lineRule="auto"/>
        <w:ind w:left="0" w:firstLine="567"/>
        <w:jc w:val="both"/>
        <w:rPr>
          <w:rFonts w:ascii="Arial" w:hAnsi="Arial" w:cs="Arial"/>
        </w:rPr>
      </w:pPr>
      <w:r w:rsidRPr="004819AA">
        <w:rPr>
          <w:rFonts w:ascii="Arial" w:hAnsi="Arial" w:cs="Arial"/>
        </w:rPr>
        <w:t>Menurut asumsi peneliti</w:t>
      </w:r>
      <w:r w:rsidR="00352FF0" w:rsidRPr="004819AA">
        <w:rPr>
          <w:rFonts w:ascii="Arial" w:hAnsi="Arial" w:cs="Arial"/>
        </w:rPr>
        <w:t xml:space="preserve"> semakin baik atau positif sikap ibu tentang ASI Eksklusif maka akan semakin besar kemungkinan ibu untuk memberikan ASI Eksklusif dan sebaliknya semakin negatif sikap ibu tentang ASI Eksklusif maka semakin kecil kemungkinan ibu untuk memberikan ASI secara Eksklusif kepada bayinya.</w:t>
      </w:r>
      <w:r w:rsidR="00B7138E" w:rsidRPr="004819AA">
        <w:rPr>
          <w:rFonts w:ascii="Arial" w:hAnsi="Arial" w:cs="Arial"/>
        </w:rPr>
        <w:t xml:space="preserve"> Ibu yang bersikap negatif terhadap pemberian ASI Eksklusif dikarenakan ibu kurang memahami tentang manfaat ASI Eksklusif karena ibu kurang mendapatkan informasi baik ditempat melahirkan mapun</w:t>
      </w:r>
      <w:r w:rsidR="00FB54FA" w:rsidRPr="004819AA">
        <w:rPr>
          <w:rFonts w:ascii="Arial" w:hAnsi="Arial" w:cs="Arial"/>
        </w:rPr>
        <w:t xml:space="preserve"> di posyandu. Kesibukan karena pekerjaan dan adanya kebiasaan di masyarakat</w:t>
      </w:r>
      <w:r w:rsidR="00D6452D" w:rsidRPr="004819AA">
        <w:rPr>
          <w:rFonts w:ascii="Arial" w:hAnsi="Arial" w:cs="Arial"/>
        </w:rPr>
        <w:t xml:space="preserve"> dimana anak baru lahir segera diberi makanan tambahan agar tidak menangis dan tampak lebih sehat.</w:t>
      </w:r>
      <w:r w:rsidR="00352FF0" w:rsidRPr="004819AA">
        <w:rPr>
          <w:rFonts w:ascii="Arial" w:hAnsi="Arial" w:cs="Arial"/>
        </w:rPr>
        <w:t xml:space="preserve">  </w:t>
      </w:r>
      <w:r w:rsidR="005E1B44" w:rsidRPr="004819AA">
        <w:rPr>
          <w:rFonts w:ascii="Arial" w:hAnsi="Arial" w:cs="Arial"/>
        </w:rPr>
        <w:t xml:space="preserve"> </w:t>
      </w:r>
      <w:r w:rsidRPr="004819AA">
        <w:rPr>
          <w:rFonts w:ascii="Arial" w:hAnsi="Arial" w:cs="Arial"/>
        </w:rPr>
        <w:t xml:space="preserve"> </w:t>
      </w:r>
    </w:p>
    <w:p w:rsidR="000340E0" w:rsidRPr="004819AA" w:rsidRDefault="000340E0" w:rsidP="00BF7072">
      <w:pPr>
        <w:pStyle w:val="ListParagraph"/>
        <w:numPr>
          <w:ilvl w:val="2"/>
          <w:numId w:val="12"/>
        </w:numPr>
        <w:tabs>
          <w:tab w:val="num" w:pos="851"/>
        </w:tabs>
        <w:spacing w:line="360" w:lineRule="auto"/>
        <w:ind w:left="284" w:hanging="284"/>
        <w:jc w:val="both"/>
        <w:rPr>
          <w:rFonts w:ascii="Arial" w:hAnsi="Arial" w:cs="Arial"/>
          <w:b/>
        </w:rPr>
      </w:pPr>
      <w:r w:rsidRPr="004819AA">
        <w:rPr>
          <w:rFonts w:ascii="Arial" w:hAnsi="Arial" w:cs="Arial"/>
          <w:b/>
          <w:lang w:val="id-ID"/>
        </w:rPr>
        <w:t>Hubungan</w:t>
      </w:r>
      <w:r w:rsidRPr="004819AA">
        <w:rPr>
          <w:rFonts w:ascii="Arial" w:hAnsi="Arial" w:cs="Arial"/>
          <w:b/>
          <w:lang w:val="sv-SE"/>
        </w:rPr>
        <w:t xml:space="preserve"> Perilaku Ibu dengan Pemberian ASI Eksklusif  Pada Bayi </w:t>
      </w:r>
    </w:p>
    <w:p w:rsidR="004619B7"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perilaku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38 responden yang berperilaku baik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24 orang (63%)</w:t>
      </w:r>
      <w:r w:rsidRPr="004819AA">
        <w:rPr>
          <w:rFonts w:ascii="Arial" w:hAnsi="Arial" w:cs="Arial"/>
          <w:lang w:val="id-ID"/>
        </w:rPr>
        <w:t xml:space="preserve"> dan </w:t>
      </w:r>
      <w:r w:rsidRPr="004819AA">
        <w:rPr>
          <w:rFonts w:ascii="Arial" w:hAnsi="Arial" w:cs="Arial"/>
        </w:rPr>
        <w:t>dari 47 responden</w:t>
      </w:r>
      <w:r w:rsidRPr="004819AA">
        <w:rPr>
          <w:rFonts w:ascii="Arial" w:hAnsi="Arial" w:cs="Arial"/>
          <w:color w:val="FFFFFF"/>
        </w:rPr>
        <w:t xml:space="preserve">  </w:t>
      </w:r>
      <w:r w:rsidRPr="004819AA">
        <w:rPr>
          <w:rFonts w:ascii="Arial" w:hAnsi="Arial" w:cs="Arial"/>
        </w:rPr>
        <w:t xml:space="preserve">yang berperilaku tidak baik mayoritas  tidak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32 orang (47%)</w:t>
      </w:r>
      <w:r w:rsidRPr="004819AA">
        <w:rPr>
          <w:rFonts w:ascii="Arial" w:hAnsi="Arial" w:cs="Arial"/>
          <w:lang w:val="id-ID"/>
        </w:rPr>
        <w:t>.</w:t>
      </w:r>
    </w:p>
    <w:p w:rsidR="004619B7" w:rsidRPr="00EC5F8B"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analisis uji statistik Chi-Square diperoleh nilai p-value = 0,402 &gt; α 0,05 yang artinya tidak ada </w:t>
      </w:r>
      <w:r w:rsidRPr="004819AA">
        <w:rPr>
          <w:rFonts w:ascii="Arial" w:hAnsi="Arial" w:cs="Arial"/>
          <w:lang w:val="id-ID"/>
        </w:rPr>
        <w:t>hubungan</w:t>
      </w:r>
      <w:r w:rsidRPr="004819AA">
        <w:rPr>
          <w:rFonts w:ascii="Arial" w:hAnsi="Arial" w:cs="Arial"/>
        </w:rPr>
        <w:t xml:space="preserve"> antara perilaku </w:t>
      </w:r>
      <w:r w:rsidRPr="004819AA">
        <w:rPr>
          <w:rFonts w:ascii="Arial" w:hAnsi="Arial" w:cs="Arial"/>
          <w:lang w:val="id-ID"/>
        </w:rPr>
        <w:lastRenderedPageBreak/>
        <w:t>dengan pemberian ASI Eksklusif  pada bayi diruang kebidanan Rumah Sakit Umum Daerah Tgk. Chik Di Tiro</w:t>
      </w:r>
      <w:r w:rsidR="00EC5F8B">
        <w:rPr>
          <w:rFonts w:ascii="Arial" w:hAnsi="Arial" w:cs="Arial"/>
        </w:rPr>
        <w:t>.</w:t>
      </w:r>
    </w:p>
    <w:p w:rsidR="004619B7" w:rsidRPr="004819AA" w:rsidRDefault="004619B7"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Perilaku adalah suatu kegiatan atau aktivitas manusia baik yang dapat diamati langsung maupun yang tidak dapat diamati oleh pihak luar. Pemberian ASI saja merupakan salah satu bentuk perilaku kesehatan yang dilakukan oleh ibu. Perilaku tersebut termasuk dalam perilaku dalam menjaga kesehatan yang diwujudkan dalam pola pemberian dan pemenuhan kebutuhan gizi bayi di bawah 6 bulan dengan hanya memberikan ASI secara eksklusif. </w:t>
      </w:r>
    </w:p>
    <w:p w:rsidR="004619B7" w:rsidRPr="004819AA" w:rsidRDefault="004619B7" w:rsidP="00BF7072">
      <w:pPr>
        <w:pStyle w:val="ListParagraph"/>
        <w:tabs>
          <w:tab w:val="left" w:pos="0"/>
        </w:tabs>
        <w:spacing w:line="360" w:lineRule="auto"/>
        <w:ind w:left="0" w:firstLine="567"/>
        <w:jc w:val="both"/>
        <w:rPr>
          <w:rFonts w:ascii="Arial" w:hAnsi="Arial" w:cs="Arial"/>
        </w:rPr>
      </w:pPr>
      <w:r w:rsidRPr="004819AA">
        <w:rPr>
          <w:rFonts w:ascii="Arial" w:hAnsi="Arial" w:cs="Arial"/>
        </w:rPr>
        <w:t>Hasil penelitian menunjukkan bahwa tidak ada hubungan perilaku ibu dengan pemberian ASI Eksklusif pada</w:t>
      </w:r>
      <w:r w:rsidR="00EB1531" w:rsidRPr="004819AA">
        <w:rPr>
          <w:rFonts w:ascii="Arial" w:hAnsi="Arial" w:cs="Arial"/>
        </w:rPr>
        <w:t xml:space="preserve"> bayi. Hal ini dikarenakan alas</w:t>
      </w:r>
      <w:r w:rsidRPr="004819AA">
        <w:rPr>
          <w:rFonts w:ascii="Arial" w:hAnsi="Arial" w:cs="Arial"/>
        </w:rPr>
        <w:t>an yaitu kesehatan ibu yang tidak mendukung, produksi ASI hanya sedikit, kebiasaan masyarakat di lingkungannya, dan kondisi bayi yang tidak sehat. Sebenanra tidak semua alas an tersebut dapat dijadikan penghalang pemberian ASI. Alasan kesehatan ibu yang tidak mendukung hanya bisa diterima untuk kasus penyakit tertentu misalnya, AIDS, Hepatitis, TBC, dan beberapa penyakit lain. Apabila produksi ASI tidak mencukupi, maka ibu seharusnya dapat mengkonsumsi makanan tertentu yang dapat memperbanyak produksi ASI. Apabila bayi mengalami sakit (bibir sumbing) sehingga sulit untuk menghisap ASI dari putting ibunya, maka pemberian ASI dilakukan dengan sendok.</w:t>
      </w:r>
    </w:p>
    <w:p w:rsidR="00EB1531" w:rsidRPr="004819AA" w:rsidRDefault="00EB1531" w:rsidP="00BF7072">
      <w:pPr>
        <w:pStyle w:val="ListParagraph"/>
        <w:tabs>
          <w:tab w:val="left" w:pos="0"/>
        </w:tabs>
        <w:spacing w:line="360" w:lineRule="auto"/>
        <w:ind w:left="0" w:firstLine="567"/>
        <w:jc w:val="both"/>
        <w:rPr>
          <w:rFonts w:ascii="Arial" w:hAnsi="Arial" w:cs="Arial"/>
        </w:rPr>
      </w:pPr>
      <w:r w:rsidRPr="004819AA">
        <w:rPr>
          <w:rFonts w:ascii="Arial" w:hAnsi="Arial" w:cs="Arial"/>
        </w:rPr>
        <w:t>Menurut asumsi peneliti</w:t>
      </w:r>
      <w:r w:rsidR="00B72A72" w:rsidRPr="004819AA">
        <w:rPr>
          <w:rFonts w:ascii="Arial" w:hAnsi="Arial" w:cs="Arial"/>
        </w:rPr>
        <w:t xml:space="preserve"> perilaku ibu dalam pemberian ASI Eksklusif ada kaitannya dengan pengetahuan ibu, dimana pengetahuan ibu dapat mempengaruhi pengetahuan, ibu yang berperilaku baik akan memberikan ASI Eksklusif pada bayinya </w:t>
      </w:r>
      <w:r w:rsidR="00297ED3" w:rsidRPr="004819AA">
        <w:rPr>
          <w:rFonts w:ascii="Arial" w:hAnsi="Arial" w:cs="Arial"/>
        </w:rPr>
        <w:t>karena mereka mengetahui</w:t>
      </w:r>
      <w:r w:rsidR="00253668" w:rsidRPr="004819AA">
        <w:rPr>
          <w:rFonts w:ascii="Arial" w:hAnsi="Arial" w:cs="Arial"/>
        </w:rPr>
        <w:t xml:space="preserve"> manfaat ASI Eksklusif pada bayinya. </w:t>
      </w:r>
      <w:r w:rsidR="00297ED3" w:rsidRPr="004819AA">
        <w:rPr>
          <w:rFonts w:ascii="Arial" w:hAnsi="Arial" w:cs="Arial"/>
        </w:rPr>
        <w:t xml:space="preserve"> </w:t>
      </w:r>
      <w:r w:rsidR="00B72A72" w:rsidRPr="004819AA">
        <w:rPr>
          <w:rFonts w:ascii="Arial" w:hAnsi="Arial" w:cs="Arial"/>
        </w:rPr>
        <w:t xml:space="preserve"> </w:t>
      </w:r>
      <w:r w:rsidRPr="004819AA">
        <w:rPr>
          <w:rFonts w:ascii="Arial" w:hAnsi="Arial" w:cs="Arial"/>
        </w:rPr>
        <w:t xml:space="preserve"> </w:t>
      </w:r>
    </w:p>
    <w:p w:rsidR="000340E0" w:rsidRPr="004819AA" w:rsidRDefault="000340E0" w:rsidP="00BF7072">
      <w:pPr>
        <w:pStyle w:val="ListParagraph"/>
        <w:numPr>
          <w:ilvl w:val="2"/>
          <w:numId w:val="12"/>
        </w:numPr>
        <w:tabs>
          <w:tab w:val="left" w:pos="284"/>
        </w:tabs>
        <w:spacing w:line="360" w:lineRule="auto"/>
        <w:ind w:left="426" w:hanging="426"/>
        <w:jc w:val="both"/>
        <w:rPr>
          <w:rFonts w:ascii="Arial" w:hAnsi="Arial" w:cs="Arial"/>
          <w:b/>
        </w:rPr>
      </w:pPr>
      <w:r w:rsidRPr="004819AA">
        <w:rPr>
          <w:rFonts w:ascii="Arial" w:hAnsi="Arial" w:cs="Arial"/>
          <w:b/>
          <w:lang w:val="id-ID"/>
        </w:rPr>
        <w:t>Hubungan</w:t>
      </w:r>
      <w:r w:rsidRPr="004819AA">
        <w:rPr>
          <w:rFonts w:ascii="Arial" w:hAnsi="Arial" w:cs="Arial"/>
          <w:b/>
          <w:lang w:val="sv-SE"/>
        </w:rPr>
        <w:t xml:space="preserve"> Peran Penolong Persalinan dengan Pemberian ASI Eksklusif  Pada Bayi </w:t>
      </w:r>
    </w:p>
    <w:p w:rsidR="00253668"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peran penolong persalinan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29 </w:t>
      </w:r>
      <w:r w:rsidRPr="004819AA">
        <w:rPr>
          <w:rFonts w:ascii="Arial" w:hAnsi="Arial" w:cs="Arial"/>
        </w:rPr>
        <w:lastRenderedPageBreak/>
        <w:t xml:space="preserve">responden mayoritas penolong persalinan berperan dalam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27 orang (93%)</w:t>
      </w:r>
      <w:r w:rsidRPr="004819AA">
        <w:rPr>
          <w:rFonts w:ascii="Arial" w:hAnsi="Arial" w:cs="Arial"/>
          <w:lang w:val="id-ID"/>
        </w:rPr>
        <w:t xml:space="preserve"> dan </w:t>
      </w:r>
      <w:r w:rsidRPr="004819AA">
        <w:rPr>
          <w:rFonts w:ascii="Arial" w:hAnsi="Arial" w:cs="Arial"/>
        </w:rPr>
        <w:t>dari 56 responden</w:t>
      </w:r>
      <w:r w:rsidRPr="004819AA">
        <w:rPr>
          <w:rFonts w:ascii="Arial" w:hAnsi="Arial" w:cs="Arial"/>
          <w:color w:val="FFFFFF"/>
        </w:rPr>
        <w:t xml:space="preserve"> </w:t>
      </w:r>
      <w:r w:rsidRPr="004819AA">
        <w:rPr>
          <w:rFonts w:ascii="Arial" w:hAnsi="Arial" w:cs="Arial"/>
        </w:rPr>
        <w:t xml:space="preserve">mayoritas penolong persalinan tidak berperan dalam memberikan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54 orang (97%)</w:t>
      </w:r>
      <w:r w:rsidRPr="004819AA">
        <w:rPr>
          <w:rFonts w:ascii="Arial" w:hAnsi="Arial" w:cs="Arial"/>
          <w:lang w:val="id-ID"/>
        </w:rPr>
        <w:t>.</w:t>
      </w:r>
    </w:p>
    <w:p w:rsidR="00253668" w:rsidRPr="004819AA" w:rsidRDefault="000340E0"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analisis uji statistik Chi-Square diperoleh nilai p-value = 0,000 &lt; α 0,05 yang artinya ada </w:t>
      </w:r>
      <w:r w:rsidRPr="004819AA">
        <w:rPr>
          <w:rFonts w:ascii="Arial" w:hAnsi="Arial" w:cs="Arial"/>
          <w:lang w:val="id-ID"/>
        </w:rPr>
        <w:t>hubungan</w:t>
      </w:r>
      <w:r w:rsidRPr="004819AA">
        <w:rPr>
          <w:rFonts w:ascii="Arial" w:hAnsi="Arial" w:cs="Arial"/>
        </w:rPr>
        <w:t xml:space="preserve"> antara peran penolong persalinan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253668" w:rsidRPr="004819AA" w:rsidRDefault="00253668" w:rsidP="00BF7072">
      <w:pPr>
        <w:pStyle w:val="ListParagraph"/>
        <w:tabs>
          <w:tab w:val="left" w:pos="0"/>
        </w:tabs>
        <w:spacing w:line="360" w:lineRule="auto"/>
        <w:ind w:left="0" w:firstLine="567"/>
        <w:jc w:val="both"/>
        <w:rPr>
          <w:rFonts w:ascii="Arial" w:hAnsi="Arial" w:cs="Arial"/>
          <w:lang w:val="id-ID"/>
        </w:rPr>
      </w:pPr>
      <w:r w:rsidRPr="004819AA">
        <w:rPr>
          <w:rFonts w:ascii="Arial" w:hAnsi="Arial" w:cs="Arial"/>
        </w:rPr>
        <w:t>Penolong persalinan memiliki peran yang penting dalam keberhasilan pemberian ASI secara eklusif. Ibu dapat belajar menyusui dibantu oleh penolong persalinan. Penolong persalinan juga berperan dalam mendorong ibu dalam pemberian ASI Eksklusif</w:t>
      </w:r>
      <w:r w:rsidR="001A2420" w:rsidRPr="004819AA">
        <w:rPr>
          <w:rFonts w:ascii="Arial" w:hAnsi="Arial" w:cs="Arial"/>
        </w:rPr>
        <w:t xml:space="preserve"> kepada bayinya</w:t>
      </w:r>
      <w:r w:rsidR="001A2420" w:rsidRPr="004819AA">
        <w:rPr>
          <w:rFonts w:ascii="Arial" w:hAnsi="Arial" w:cs="Arial"/>
          <w:lang w:val="id-ID"/>
        </w:rPr>
        <w:t xml:space="preserve"> </w:t>
      </w:r>
      <w:r w:rsidR="00C123E8">
        <w:rPr>
          <w:rFonts w:ascii="Arial" w:hAnsi="Arial" w:cs="Arial"/>
        </w:rPr>
        <w:t xml:space="preserve">       </w:t>
      </w:r>
      <w:r w:rsidR="00095527" w:rsidRPr="004819AA">
        <w:rPr>
          <w:rFonts w:ascii="Arial" w:hAnsi="Arial" w:cs="Arial"/>
          <w:lang w:val="id-ID"/>
        </w:rPr>
        <w:fldChar w:fldCharType="begin" w:fldLock="1"/>
      </w:r>
      <w:r w:rsidR="001A2420" w:rsidRPr="004819AA">
        <w:rPr>
          <w:rFonts w:ascii="Arial" w:hAnsi="Arial" w:cs="Arial"/>
          <w:lang w:val="id-ID"/>
        </w:rPr>
        <w:instrText>ADDIN CSL_CITATION { "citationItems" : [ { "id" : "ITEM-1", "itemData" : { "author" : [ { "dropping-particle" : "", "family" : "Sholikah", "given" : "Binti Maratus", "non-dropping-particle" : "", "parse-names" : false, "suffix" : "" } ], "container-title" : "Jurnal Keperawatan Muhammadiyah", "id" : "ITEM-1", "issue" : "2", "issued" : { "date-parts" : [ [ "2018" ] ] }, "page" : "6-12", "title" : "Hubungan Penolong Persalinan, Inisiasi Menyusu Dini Dan Dukungan Petugas Kesehatan Dengan Perilaku Ibu Dalam Pemberian ASI Eksklusif", "type" : "article-journal", "volume" : "3" }, "uris" : [ "http://www.mendeley.com/documents/?uuid=c685f449-7726-4024-b8ec-9efb231e8ce7" ] } ], "mendeley" : { "formattedCitation" : "(24)", "plainTextFormattedCitation" : "(24)", "previouslyFormattedCitation" : "(24)"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sidRPr="00C123E8">
        <w:rPr>
          <w:rFonts w:ascii="Arial" w:hAnsi="Arial" w:cs="Arial"/>
          <w:noProof/>
        </w:rPr>
        <w:t xml:space="preserve"> </w:t>
      </w:r>
      <w:r w:rsidR="00C123E8" w:rsidRPr="004819AA">
        <w:rPr>
          <w:rFonts w:ascii="Arial" w:hAnsi="Arial" w:cs="Arial"/>
          <w:noProof/>
        </w:rPr>
        <w:t>Sholikah BM</w:t>
      </w:r>
      <w:r w:rsidR="00C123E8">
        <w:rPr>
          <w:rFonts w:ascii="Arial" w:hAnsi="Arial" w:cs="Arial"/>
          <w:noProof/>
        </w:rPr>
        <w:t>, 2018</w:t>
      </w:r>
      <w:r w:rsidR="001A2420" w:rsidRPr="004819AA">
        <w:rPr>
          <w:rFonts w:ascii="Arial" w:hAnsi="Arial" w:cs="Arial"/>
          <w:noProof/>
          <w:lang w:val="id-ID"/>
        </w:rPr>
        <w:t>)</w:t>
      </w:r>
      <w:r w:rsidR="00095527" w:rsidRPr="004819AA">
        <w:rPr>
          <w:rFonts w:ascii="Arial" w:hAnsi="Arial" w:cs="Arial"/>
          <w:lang w:val="id-ID"/>
        </w:rPr>
        <w:fldChar w:fldCharType="end"/>
      </w:r>
    </w:p>
    <w:p w:rsidR="00253668" w:rsidRPr="004819AA" w:rsidRDefault="00253668" w:rsidP="00BF7072">
      <w:pPr>
        <w:pStyle w:val="ListParagraph"/>
        <w:tabs>
          <w:tab w:val="left" w:pos="0"/>
        </w:tabs>
        <w:spacing w:line="360" w:lineRule="auto"/>
        <w:ind w:left="0" w:firstLine="567"/>
        <w:jc w:val="both"/>
        <w:rPr>
          <w:rFonts w:ascii="Arial" w:hAnsi="Arial" w:cs="Arial"/>
        </w:rPr>
      </w:pPr>
      <w:r w:rsidRPr="004819AA">
        <w:rPr>
          <w:rFonts w:ascii="Arial" w:hAnsi="Arial" w:cs="Arial"/>
        </w:rPr>
        <w:t>Penolong persalinan merupakan kunci utama keberhasilan ASI Eksklusif dan pencegahan terhadap pemberian makanan prelakteal. Hal ini dikarenakan pada waktu bayi baru lahir, peran penolong persalinan sangat dominan khususnya dalam hal IMD yang merupakan salah satu criteria sukses menyusui.</w:t>
      </w:r>
    </w:p>
    <w:p w:rsidR="00185F20" w:rsidRPr="004819AA" w:rsidRDefault="00253668" w:rsidP="00BF7072">
      <w:pPr>
        <w:pStyle w:val="ListParagraph"/>
        <w:tabs>
          <w:tab w:val="left" w:pos="0"/>
        </w:tabs>
        <w:spacing w:line="360" w:lineRule="auto"/>
        <w:ind w:left="0" w:firstLine="567"/>
        <w:jc w:val="both"/>
        <w:rPr>
          <w:rFonts w:ascii="Arial" w:hAnsi="Arial" w:cs="Arial"/>
          <w:lang w:val="id-ID"/>
        </w:rPr>
      </w:pPr>
      <w:r w:rsidRPr="004819AA">
        <w:rPr>
          <w:rFonts w:ascii="Arial" w:hAnsi="Arial" w:cs="Arial"/>
        </w:rPr>
        <w:t>Secara teoritis persalinan yang dilakukan oleh bidan sangat efektif dalam meningkatkan pengetahuan ibu hamil mengenai ASI Eksklusif dan manajemen laktasi. Dengan demikian melalui pengetahuan yang baik terhadap ASI Eksklusif dengan disertai dorongan dan dukungan dari penolong persalinan maka ibu menyusui menjadi termotivasi untuk melakukan pemberian ASI Eksklu</w:t>
      </w:r>
      <w:r w:rsidR="001A2420" w:rsidRPr="004819AA">
        <w:rPr>
          <w:rFonts w:ascii="Arial" w:hAnsi="Arial" w:cs="Arial"/>
        </w:rPr>
        <w:t>sif pada bayinya</w:t>
      </w:r>
      <w:r w:rsidR="001A2420" w:rsidRPr="004819AA">
        <w:rPr>
          <w:rFonts w:ascii="Arial" w:hAnsi="Arial" w:cs="Arial"/>
          <w:lang w:val="id-ID"/>
        </w:rPr>
        <w:t xml:space="preserve"> </w:t>
      </w:r>
      <w:r w:rsidR="00095527" w:rsidRPr="004819AA">
        <w:rPr>
          <w:rFonts w:ascii="Arial" w:hAnsi="Arial" w:cs="Arial"/>
          <w:lang w:val="id-ID"/>
        </w:rPr>
        <w:fldChar w:fldCharType="begin" w:fldLock="1"/>
      </w:r>
      <w:r w:rsidR="001A2420" w:rsidRPr="004819AA">
        <w:rPr>
          <w:rFonts w:ascii="Arial" w:hAnsi="Arial" w:cs="Arial"/>
          <w:lang w:val="id-ID"/>
        </w:rPr>
        <w:instrText>ADDIN CSL_CITATION { "citationItems" : [ { "id" : "ITEM-1", "itemData" : { "author" : [ { "dropping-particle" : "", "family" : "Jannah", "given" : "Ana Mahillatul", "non-dropping-particle" : "", "parse-names" : false, "suffix" : "" } ], "id" : "ITEM-1", "issue" : "109101000009", "issued" : { "date-parts" : [ [ "2016" ] ] }, "publisher" : "Islam Negeri Syarif Hidayatullah Jakarta", "title" : "Faktor-Faktor Yang Berhubungan Dengan Perilaku Pemberian ASI Eksklusif Pada Bayi Usia 6-12 Bulan Di Kelurahan Gerem Wilayah Kerja Puskesmas Grogol Kota Cilegon Tahun 2015", "type" : "thesis" }, "uris" : [ "http://www.mendeley.com/documents/?uuid=e3b9ce20-2730-497a-bbc8-12f485d22045" ] } ], "mendeley" : { "formattedCitation" : "(21)", "plainTextFormattedCitation" : "(21)", "previouslyFormattedCitation" : "(21)"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sidRPr="00C123E8">
        <w:rPr>
          <w:rFonts w:ascii="Arial" w:hAnsi="Arial" w:cs="Arial"/>
          <w:noProof/>
        </w:rPr>
        <w:t xml:space="preserve"> </w:t>
      </w:r>
      <w:r w:rsidR="00C123E8" w:rsidRPr="004819AA">
        <w:rPr>
          <w:rFonts w:ascii="Arial" w:hAnsi="Arial" w:cs="Arial"/>
          <w:noProof/>
        </w:rPr>
        <w:t>Jannah AM</w:t>
      </w:r>
      <w:r w:rsidR="00C123E8">
        <w:rPr>
          <w:rFonts w:ascii="Arial" w:hAnsi="Arial" w:cs="Arial"/>
          <w:noProof/>
        </w:rPr>
        <w:t>, 2016</w:t>
      </w:r>
      <w:r w:rsidR="001A2420" w:rsidRPr="004819AA">
        <w:rPr>
          <w:rFonts w:ascii="Arial" w:hAnsi="Arial" w:cs="Arial"/>
          <w:noProof/>
          <w:lang w:val="id-ID"/>
        </w:rPr>
        <w:t>)</w:t>
      </w:r>
      <w:r w:rsidR="00095527" w:rsidRPr="004819AA">
        <w:rPr>
          <w:rFonts w:ascii="Arial" w:hAnsi="Arial" w:cs="Arial"/>
          <w:lang w:val="id-ID"/>
        </w:rPr>
        <w:fldChar w:fldCharType="end"/>
      </w:r>
    </w:p>
    <w:p w:rsidR="000340E0" w:rsidRPr="004819AA" w:rsidRDefault="006170A3"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Menurut asumsi peneliti peran </w:t>
      </w:r>
      <w:r w:rsidR="00185F20" w:rsidRPr="004819AA">
        <w:rPr>
          <w:rFonts w:ascii="Arial" w:hAnsi="Arial" w:cs="Arial"/>
        </w:rPr>
        <w:t xml:space="preserve">penolong persalinan atau </w:t>
      </w:r>
      <w:r w:rsidRPr="004819AA">
        <w:rPr>
          <w:rFonts w:ascii="Arial" w:hAnsi="Arial" w:cs="Arial"/>
        </w:rPr>
        <w:t>petugas kesehatan dalam pemberian</w:t>
      </w:r>
      <w:r w:rsidR="00185F20" w:rsidRPr="004819AA">
        <w:rPr>
          <w:rFonts w:ascii="Arial" w:hAnsi="Arial" w:cs="Arial"/>
        </w:rPr>
        <w:t xml:space="preserve"> ASI Eksklusif sangat berperan dalam keberhasilan pemberian ASI </w:t>
      </w:r>
      <w:r w:rsidR="00243646" w:rsidRPr="004819AA">
        <w:rPr>
          <w:rFonts w:ascii="Arial" w:hAnsi="Arial" w:cs="Arial"/>
        </w:rPr>
        <w:t>Eksklusif dengan memberikan konseling sejak pemeriksaan kehamilan sampai pada pasca</w:t>
      </w:r>
      <w:r w:rsidR="00C32A35" w:rsidRPr="004819AA">
        <w:rPr>
          <w:rFonts w:ascii="Arial" w:hAnsi="Arial" w:cs="Arial"/>
        </w:rPr>
        <w:t xml:space="preserve"> melahirkan. Karena tenaga kesehatan adalah orang yang pertama membantu persalinan ibu. Sehingga petugas kesehatan memegang peranan penting dalam mendorong ibu untuk memberikan ASI Eksklusif pada bayinya.</w:t>
      </w:r>
      <w:r w:rsidR="0045497B" w:rsidRPr="004819AA">
        <w:rPr>
          <w:rFonts w:ascii="Arial" w:hAnsi="Arial" w:cs="Arial"/>
        </w:rPr>
        <w:t xml:space="preserve"> </w:t>
      </w:r>
      <w:r w:rsidR="006B10BD" w:rsidRPr="004819AA">
        <w:rPr>
          <w:rFonts w:ascii="Arial" w:hAnsi="Arial" w:cs="Arial"/>
        </w:rPr>
        <w:t xml:space="preserve">Dari hasil </w:t>
      </w:r>
      <w:r w:rsidR="006B10BD" w:rsidRPr="004819AA">
        <w:rPr>
          <w:rFonts w:ascii="Arial" w:hAnsi="Arial" w:cs="Arial"/>
        </w:rPr>
        <w:lastRenderedPageBreak/>
        <w:t>penelitian dapat dilihat bahwa responden yang mendapat inform</w:t>
      </w:r>
      <w:r w:rsidR="0045497B" w:rsidRPr="004819AA">
        <w:rPr>
          <w:rFonts w:ascii="Arial" w:hAnsi="Arial" w:cs="Arial"/>
        </w:rPr>
        <w:t>asi</w:t>
      </w:r>
      <w:r w:rsidR="006B10BD" w:rsidRPr="004819AA">
        <w:rPr>
          <w:rFonts w:ascii="Arial" w:hAnsi="Arial" w:cs="Arial"/>
        </w:rPr>
        <w:t xml:space="preserve"> tentang ASI Eksklusif dari petugas kesehatan akan terdorong untuk memberikan ASI Eksklusif </w:t>
      </w:r>
      <w:r w:rsidR="00D531C6" w:rsidRPr="004819AA">
        <w:rPr>
          <w:rFonts w:ascii="Arial" w:hAnsi="Arial" w:cs="Arial"/>
        </w:rPr>
        <w:t>dibandingkan dengan yang tidak pernah mendapatkan informasi serta dukungan dari petugas kesehatan yang kemudian berpengaruh terhadap perilaku ibu dalam pemberian ASI Eksklusif.</w:t>
      </w:r>
      <w:r w:rsidR="006B10BD" w:rsidRPr="004819AA">
        <w:rPr>
          <w:rFonts w:ascii="Arial" w:hAnsi="Arial" w:cs="Arial"/>
        </w:rPr>
        <w:t xml:space="preserve">   </w:t>
      </w:r>
      <w:r w:rsidR="00C32A35" w:rsidRPr="004819AA">
        <w:rPr>
          <w:rFonts w:ascii="Arial" w:hAnsi="Arial" w:cs="Arial"/>
        </w:rPr>
        <w:t xml:space="preserve"> </w:t>
      </w:r>
      <w:r w:rsidR="00243646" w:rsidRPr="004819AA">
        <w:rPr>
          <w:rFonts w:ascii="Arial" w:hAnsi="Arial" w:cs="Arial"/>
        </w:rPr>
        <w:t xml:space="preserve">  </w:t>
      </w:r>
      <w:r w:rsidRPr="004819AA">
        <w:rPr>
          <w:rFonts w:ascii="Arial" w:hAnsi="Arial" w:cs="Arial"/>
        </w:rPr>
        <w:t xml:space="preserve"> </w:t>
      </w:r>
    </w:p>
    <w:p w:rsidR="000340E0" w:rsidRPr="004819AA" w:rsidRDefault="009E1429" w:rsidP="00BF7072">
      <w:pPr>
        <w:pStyle w:val="ListParagraph"/>
        <w:numPr>
          <w:ilvl w:val="2"/>
          <w:numId w:val="12"/>
        </w:numPr>
        <w:spacing w:line="360" w:lineRule="auto"/>
        <w:ind w:left="426" w:hanging="426"/>
        <w:jc w:val="both"/>
        <w:rPr>
          <w:rFonts w:ascii="Arial" w:hAnsi="Arial" w:cs="Arial"/>
          <w:b/>
        </w:rPr>
      </w:pPr>
      <w:r w:rsidRPr="004819AA">
        <w:rPr>
          <w:rFonts w:ascii="Arial" w:hAnsi="Arial" w:cs="Arial"/>
          <w:b/>
          <w:lang w:val="id-ID"/>
        </w:rPr>
        <w:t>Hubungan</w:t>
      </w:r>
      <w:r w:rsidRPr="004819AA">
        <w:rPr>
          <w:rFonts w:ascii="Arial" w:hAnsi="Arial" w:cs="Arial"/>
          <w:b/>
          <w:lang w:val="sv-SE"/>
        </w:rPr>
        <w:t xml:space="preserve"> Tradisi dengan Pemberian ASI Eksklusif  Pada Bayi </w:t>
      </w:r>
    </w:p>
    <w:p w:rsidR="009E1429" w:rsidRPr="004819AA" w:rsidRDefault="009E1429" w:rsidP="00BF7072">
      <w:pPr>
        <w:pStyle w:val="ListParagraph"/>
        <w:tabs>
          <w:tab w:val="left" w:pos="0"/>
        </w:tabs>
        <w:spacing w:line="360" w:lineRule="auto"/>
        <w:ind w:left="0" w:firstLine="567"/>
        <w:jc w:val="both"/>
        <w:rPr>
          <w:rFonts w:ascii="Arial" w:hAnsi="Arial" w:cs="Arial"/>
        </w:rPr>
      </w:pPr>
      <w:r w:rsidRPr="004819AA">
        <w:rPr>
          <w:rFonts w:ascii="Arial" w:hAnsi="Arial" w:cs="Arial"/>
        </w:rPr>
        <w:t xml:space="preserve">Berdasarkan hasil penelitian tentang </w:t>
      </w:r>
      <w:r w:rsidRPr="004819AA">
        <w:rPr>
          <w:rFonts w:ascii="Arial" w:hAnsi="Arial" w:cs="Arial"/>
          <w:lang w:val="id-ID"/>
        </w:rPr>
        <w:t xml:space="preserve">hubungan </w:t>
      </w:r>
      <w:r w:rsidRPr="004819AA">
        <w:rPr>
          <w:rFonts w:ascii="Arial" w:hAnsi="Arial" w:cs="Arial"/>
        </w:rPr>
        <w:t xml:space="preserve">tradisi </w:t>
      </w:r>
      <w:r w:rsidRPr="004819AA">
        <w:rPr>
          <w:rFonts w:ascii="Arial" w:hAnsi="Arial" w:cs="Arial"/>
          <w:lang w:val="id-ID"/>
        </w:rPr>
        <w:t xml:space="preserve">dengan pemberian ASI Eksklusif  pada bayi diruang kebidanan Rumah Sakit Umum Daerah Tgk. Chik Di Tiro </w:t>
      </w:r>
      <w:r w:rsidRPr="004819AA">
        <w:rPr>
          <w:rFonts w:ascii="Arial" w:hAnsi="Arial" w:cs="Arial"/>
        </w:rPr>
        <w:t xml:space="preserve">menunjukkan bahwa dari 29 responden mayoritas kategori tradisi mendukung  dalam pemberian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21 orang (72%)</w:t>
      </w:r>
      <w:r w:rsidRPr="004819AA">
        <w:rPr>
          <w:rFonts w:ascii="Arial" w:hAnsi="Arial" w:cs="Arial"/>
          <w:lang w:val="id-ID"/>
        </w:rPr>
        <w:t xml:space="preserve"> dan </w:t>
      </w:r>
      <w:r w:rsidRPr="004819AA">
        <w:rPr>
          <w:rFonts w:ascii="Arial" w:hAnsi="Arial" w:cs="Arial"/>
        </w:rPr>
        <w:t>dari 56 responden</w:t>
      </w:r>
      <w:r w:rsidRPr="004819AA">
        <w:rPr>
          <w:rFonts w:ascii="Arial" w:hAnsi="Arial" w:cs="Arial"/>
          <w:color w:val="FFFFFF"/>
        </w:rPr>
        <w:t xml:space="preserve"> </w:t>
      </w:r>
      <w:r w:rsidRPr="004819AA">
        <w:rPr>
          <w:rFonts w:ascii="Arial" w:hAnsi="Arial" w:cs="Arial"/>
        </w:rPr>
        <w:t xml:space="preserve">mayoritas kategori tradisi tidak mendukung dalam pemberian  </w:t>
      </w:r>
      <w:r w:rsidRPr="004819AA">
        <w:rPr>
          <w:rFonts w:ascii="Arial" w:hAnsi="Arial" w:cs="Arial"/>
          <w:lang w:val="id-ID"/>
        </w:rPr>
        <w:t>ASI Eksklusif  pada bayi</w:t>
      </w:r>
      <w:r w:rsidRPr="004819AA">
        <w:rPr>
          <w:rFonts w:ascii="Arial" w:hAnsi="Arial" w:cs="Arial"/>
        </w:rPr>
        <w:t xml:space="preserve"> </w:t>
      </w:r>
      <w:r w:rsidRPr="004819AA">
        <w:rPr>
          <w:rFonts w:ascii="Arial" w:hAnsi="Arial" w:cs="Arial"/>
          <w:lang w:val="id-ID"/>
        </w:rPr>
        <w:t xml:space="preserve">yaitu </w:t>
      </w:r>
      <w:r w:rsidRPr="004819AA">
        <w:rPr>
          <w:rFonts w:ascii="Arial" w:hAnsi="Arial" w:cs="Arial"/>
        </w:rPr>
        <w:t>48 orang (86%)</w:t>
      </w:r>
      <w:r w:rsidRPr="004819AA">
        <w:rPr>
          <w:rFonts w:ascii="Arial" w:hAnsi="Arial" w:cs="Arial"/>
          <w:lang w:val="id-ID"/>
        </w:rPr>
        <w:t>.</w:t>
      </w:r>
    </w:p>
    <w:p w:rsidR="007220BA" w:rsidRPr="004819AA" w:rsidRDefault="009E1429" w:rsidP="00BF7072">
      <w:pPr>
        <w:pStyle w:val="ListParagraph"/>
        <w:tabs>
          <w:tab w:val="left" w:pos="0"/>
        </w:tabs>
        <w:spacing w:line="360" w:lineRule="auto"/>
        <w:ind w:left="0" w:firstLine="709"/>
        <w:jc w:val="both"/>
        <w:rPr>
          <w:rFonts w:ascii="Arial" w:hAnsi="Arial" w:cs="Arial"/>
        </w:rPr>
      </w:pPr>
      <w:r w:rsidRPr="004819AA">
        <w:rPr>
          <w:rFonts w:ascii="Arial" w:hAnsi="Arial" w:cs="Arial"/>
        </w:rPr>
        <w:t xml:space="preserve">Berdasarkan hasil analisis uji statistik Chi-Square diperoleh nilai p-value = 0,000 &lt; α 0,05 yang artinya ada </w:t>
      </w:r>
      <w:r w:rsidRPr="004819AA">
        <w:rPr>
          <w:rFonts w:ascii="Arial" w:hAnsi="Arial" w:cs="Arial"/>
          <w:lang w:val="id-ID"/>
        </w:rPr>
        <w:t>hubungan</w:t>
      </w:r>
      <w:r w:rsidRPr="004819AA">
        <w:rPr>
          <w:rFonts w:ascii="Arial" w:hAnsi="Arial" w:cs="Arial"/>
        </w:rPr>
        <w:t xml:space="preserve"> antara tradisi </w:t>
      </w:r>
      <w:r w:rsidRPr="004819AA">
        <w:rPr>
          <w:rFonts w:ascii="Arial" w:hAnsi="Arial" w:cs="Arial"/>
          <w:lang w:val="id-ID"/>
        </w:rPr>
        <w:t>dengan pemberian ASI Eksklusif  pada bayi diruang kebidanan Rumah Sakit Umum Daerah Tgk. Chik Di Tiro</w:t>
      </w:r>
      <w:r w:rsidRPr="004819AA">
        <w:rPr>
          <w:rFonts w:ascii="Arial" w:hAnsi="Arial" w:cs="Arial"/>
        </w:rPr>
        <w:t>.</w:t>
      </w:r>
    </w:p>
    <w:p w:rsidR="007220BA" w:rsidRPr="004819AA" w:rsidRDefault="007220BA" w:rsidP="00BF7072">
      <w:pPr>
        <w:pStyle w:val="ListParagraph"/>
        <w:tabs>
          <w:tab w:val="left" w:pos="0"/>
        </w:tabs>
        <w:spacing w:line="360" w:lineRule="auto"/>
        <w:ind w:left="0" w:firstLine="709"/>
        <w:jc w:val="both"/>
        <w:rPr>
          <w:rFonts w:ascii="Arial" w:hAnsi="Arial" w:cs="Arial"/>
        </w:rPr>
      </w:pPr>
      <w:r w:rsidRPr="004819AA">
        <w:rPr>
          <w:rFonts w:ascii="Arial" w:hAnsi="Arial" w:cs="Arial"/>
        </w:rPr>
        <w:t>Hasil penelitian ini menyimpulkan bahwa ada hubungan tradisi dengan pemberian ASI eksklusif pada ibu menyusui. Hasil penelitian ini sejalan dengan penelitian yang dilakukan oleh Setianingsih (2018), mengenai hubungan kepercayaan dan tradisi keluarga pada ibu menyusui dengan pemberian ASI eksklusif yang menyimpulkan bahwa ada hubungan kpercayaan dan tradisi dengan pemberian ASI eksklusif. Tradisi berkembang sebagai sesuatu yang akan menggiring perilaku masyarakat untuk melakukan hal sesuai dengan tradisi yang ada dilingkungan mereka. Tradisi membuang cairan kolostrum saat menyusui dan anggapan kolostrum yang terdapat dalam ASI tidak bagus bagi bayi masih salah satu hambatan dalam pemberian ASI Eksklusif.</w:t>
      </w:r>
    </w:p>
    <w:p w:rsidR="007220BA" w:rsidRPr="004819AA" w:rsidRDefault="007220BA" w:rsidP="00BF7072">
      <w:pPr>
        <w:spacing w:line="360" w:lineRule="auto"/>
        <w:jc w:val="both"/>
        <w:rPr>
          <w:rFonts w:ascii="Arial" w:hAnsi="Arial" w:cs="Arial"/>
          <w:lang w:val="id-ID"/>
        </w:rPr>
      </w:pPr>
      <w:r w:rsidRPr="004819AA">
        <w:rPr>
          <w:rFonts w:ascii="Arial" w:hAnsi="Arial" w:cs="Arial"/>
        </w:rPr>
        <w:tab/>
        <w:t xml:space="preserve">Tradisi berkembang sebagai sesuatu yang akan menggiring perilaku masyarakat untuk melakukan hal sesuai dengan tradisi yang ada </w:t>
      </w:r>
      <w:r w:rsidRPr="004819AA">
        <w:rPr>
          <w:rFonts w:ascii="Arial" w:hAnsi="Arial" w:cs="Arial"/>
        </w:rPr>
        <w:lastRenderedPageBreak/>
        <w:t>di lingkungan mereka. Mitos-mitos adalah hal yang menghambat tindakan menyususi yang normal, beberapa mitos yang sering ada yaitu kolostrum yang terdapat dalam ASI tidak bagus dan berbahaya untuk bayi, teh khusus atau cairan dibutuhkan bayi sebelum menyusu, dan bayi akan mengalami kekurangan nutrisi untuk pertumbuhannya apabila hanya diberikan ASI saja. Tradisi yang berkembang dimasyarakat mengikuti tradisi yang biasa dilakukan keluarga meskipun berbeda dengan saran dari petugas kesehatan seperti memberikan madu, air, yang manis atau air kelapa untuk bayi dibawah umur 6 bulan, memberikan makanan sejak dini seperti pisang dan bubur pada bayi dibawah umur 6 bulan dan memberikan makanan tambahan secepat mungkin agar bayi tidak rewel, tidak</w:t>
      </w:r>
      <w:r w:rsidR="001A2420" w:rsidRPr="004819AA">
        <w:rPr>
          <w:rFonts w:ascii="Arial" w:hAnsi="Arial" w:cs="Arial"/>
        </w:rPr>
        <w:t xml:space="preserve"> cepat lapar dan cepat besar</w:t>
      </w:r>
      <w:r w:rsidR="001A2420" w:rsidRPr="004819AA">
        <w:rPr>
          <w:rFonts w:ascii="Arial" w:hAnsi="Arial" w:cs="Arial"/>
          <w:lang w:val="id-ID"/>
        </w:rPr>
        <w:t xml:space="preserve"> </w:t>
      </w:r>
      <w:r w:rsidR="00095527" w:rsidRPr="004819AA">
        <w:rPr>
          <w:rFonts w:ascii="Arial" w:hAnsi="Arial" w:cs="Arial"/>
          <w:lang w:val="id-ID"/>
        </w:rPr>
        <w:fldChar w:fldCharType="begin" w:fldLock="1"/>
      </w:r>
      <w:r w:rsidR="001A2420" w:rsidRPr="004819AA">
        <w:rPr>
          <w:rFonts w:ascii="Arial" w:hAnsi="Arial" w:cs="Arial"/>
          <w:lang w:val="id-ID"/>
        </w:rPr>
        <w:instrText>ADDIN CSL_CITATION { "citationItems" : [ { "id" : "ITEM-1", "itemData" : { "author" : [ { "dropping-particle" : "", "family" : "Dewi", "given" : "Triana", "non-dropping-particle" : "", "parse-names" : false, "suffix" : "" } ], "container-title" : "Jurnal Keperawatan", "id" : "ITEM-1", "issued" : { "date-parts" : [ [ "2021" ] ] }, "page" : "231-240", "title" : "Pengetahuan, Kepercayaan Dan Tradisi Ibu Menyusui Berhubungan Dengan Pemberian ASI Eksklusif", "type" : "article-journal", "volume" : "13" }, "uris" : [ "http://www.mendeley.com/documents/?uuid=f2896635-abfd-4cdb-b1fd-c21181f03222" ] } ], "mendeley" : { "formattedCitation" : "(25)", "plainTextFormattedCitation" : "(25)" }, "properties" : { "noteIndex" : 0 }, "schema" : "https://github.com/citation-style-language/schema/raw/master/csl-citation.json" }</w:instrText>
      </w:r>
      <w:r w:rsidR="00095527" w:rsidRPr="004819AA">
        <w:rPr>
          <w:rFonts w:ascii="Arial" w:hAnsi="Arial" w:cs="Arial"/>
          <w:lang w:val="id-ID"/>
        </w:rPr>
        <w:fldChar w:fldCharType="separate"/>
      </w:r>
      <w:r w:rsidR="00C123E8">
        <w:rPr>
          <w:rFonts w:ascii="Arial" w:hAnsi="Arial" w:cs="Arial"/>
          <w:noProof/>
          <w:lang w:val="id-ID"/>
        </w:rPr>
        <w:t>(</w:t>
      </w:r>
      <w:r w:rsidR="00C123E8">
        <w:rPr>
          <w:rFonts w:ascii="Arial" w:hAnsi="Arial" w:cs="Arial"/>
          <w:noProof/>
        </w:rPr>
        <w:t>Dewi T, 2021</w:t>
      </w:r>
      <w:r w:rsidR="001A2420" w:rsidRPr="004819AA">
        <w:rPr>
          <w:rFonts w:ascii="Arial" w:hAnsi="Arial" w:cs="Arial"/>
          <w:noProof/>
          <w:lang w:val="id-ID"/>
        </w:rPr>
        <w:t>)</w:t>
      </w:r>
      <w:r w:rsidR="00095527" w:rsidRPr="004819AA">
        <w:rPr>
          <w:rFonts w:ascii="Arial" w:hAnsi="Arial" w:cs="Arial"/>
          <w:lang w:val="id-ID"/>
        </w:rPr>
        <w:fldChar w:fldCharType="end"/>
      </w:r>
    </w:p>
    <w:p w:rsidR="007220BA" w:rsidRPr="004819AA" w:rsidRDefault="008D6D3C" w:rsidP="00BF7072">
      <w:pPr>
        <w:spacing w:line="360" w:lineRule="auto"/>
        <w:jc w:val="both"/>
        <w:rPr>
          <w:rFonts w:ascii="Arial" w:hAnsi="Arial" w:cs="Arial"/>
          <w:sz w:val="20"/>
          <w:szCs w:val="20"/>
        </w:rPr>
      </w:pPr>
      <w:r w:rsidRPr="004819AA">
        <w:rPr>
          <w:rFonts w:ascii="Arial" w:hAnsi="Arial" w:cs="Arial"/>
        </w:rPr>
        <w:tab/>
        <w:t>Menurut asumsi peneliti ada hubungan tradisi dengan pemberian ASI Eksklusif dikarenakan tradisi saat ini salah memahami ASI Eksklusif. Upaya peningkatan ASI Eksklusif dapat di mulai dengan memperbaiki tradisi yang salah dengan memberikan dukungan keluarga baik suami, orang tua/mertua, dukun, dan masyarakat lainnya agar ibu memberikan ASI secara Eksklusif pada bayinya sampai usia 6 bulan.</w:t>
      </w:r>
      <w:r w:rsidR="002D1C4F" w:rsidRPr="004819AA">
        <w:rPr>
          <w:rFonts w:ascii="Arial" w:hAnsi="Arial" w:cs="Arial"/>
        </w:rPr>
        <w:t xml:space="preserve"> Petugas kesehatan perlu untuk menggali adanya tradisi atau kebiasaan dan kepercayaan yang ada dalam masyarakat tersebut melalui pendekatan kepada tokoh agama, masyarakat, kader dan tokoh masyarakat lainnya sehingga dapat membantu terlaksananya pemberian ASI secara Eksklusif pada bayi. Bagi masyarakat yang tidak mendukung hendaknya diberikan pemahaman tentang keuntungan dan kerugian </w:t>
      </w:r>
      <w:r w:rsidR="002D643F" w:rsidRPr="004819AA">
        <w:rPr>
          <w:rFonts w:ascii="Arial" w:hAnsi="Arial" w:cs="Arial"/>
        </w:rPr>
        <w:t>jika tidak memberikan ASI Eksklusif dengan cara memberikan penyuluhan, pembinaan, pelatihan keterampilan sehingga dengan kesadaran sendiri masyarakat dapat merubah kebiasaan tersebut ke</w:t>
      </w:r>
      <w:r w:rsidR="00C123E8">
        <w:rPr>
          <w:rFonts w:ascii="Arial" w:hAnsi="Arial" w:cs="Arial"/>
        </w:rPr>
        <w:t xml:space="preserve"> a</w:t>
      </w:r>
      <w:r w:rsidR="002D643F" w:rsidRPr="004819AA">
        <w:rPr>
          <w:rFonts w:ascii="Arial" w:hAnsi="Arial" w:cs="Arial"/>
        </w:rPr>
        <w:t>rah yang lebih baik.</w:t>
      </w:r>
      <w:r w:rsidRPr="004819AA">
        <w:rPr>
          <w:rFonts w:ascii="Arial" w:hAnsi="Arial" w:cs="Arial"/>
        </w:rPr>
        <w:t xml:space="preserve">   </w:t>
      </w:r>
    </w:p>
    <w:p w:rsidR="007C6811" w:rsidRDefault="007C6811" w:rsidP="00BF7072">
      <w:pPr>
        <w:tabs>
          <w:tab w:val="left" w:pos="567"/>
        </w:tabs>
        <w:spacing w:line="360" w:lineRule="auto"/>
        <w:jc w:val="center"/>
        <w:rPr>
          <w:rFonts w:ascii="Arial" w:hAnsi="Arial" w:cs="Arial"/>
          <w:b/>
          <w:color w:val="000000"/>
        </w:rPr>
      </w:pPr>
    </w:p>
    <w:p w:rsidR="007C6811" w:rsidRDefault="007C6811" w:rsidP="00BF7072">
      <w:pPr>
        <w:tabs>
          <w:tab w:val="left" w:pos="567"/>
        </w:tabs>
        <w:spacing w:line="360" w:lineRule="auto"/>
        <w:jc w:val="center"/>
        <w:rPr>
          <w:rFonts w:ascii="Arial" w:hAnsi="Arial" w:cs="Arial"/>
          <w:b/>
          <w:color w:val="000000"/>
        </w:rPr>
      </w:pPr>
    </w:p>
    <w:p w:rsidR="007C6811" w:rsidRDefault="007C6811" w:rsidP="00BF7072">
      <w:pPr>
        <w:tabs>
          <w:tab w:val="left" w:pos="567"/>
        </w:tabs>
        <w:spacing w:line="360" w:lineRule="auto"/>
        <w:jc w:val="center"/>
        <w:rPr>
          <w:rFonts w:ascii="Arial" w:hAnsi="Arial" w:cs="Arial"/>
          <w:b/>
          <w:color w:val="000000"/>
        </w:rPr>
      </w:pPr>
    </w:p>
    <w:p w:rsidR="007C6811" w:rsidRDefault="007C6811" w:rsidP="00BF7072">
      <w:pPr>
        <w:tabs>
          <w:tab w:val="left" w:pos="567"/>
        </w:tabs>
        <w:spacing w:line="360" w:lineRule="auto"/>
        <w:jc w:val="center"/>
        <w:rPr>
          <w:rFonts w:ascii="Arial" w:hAnsi="Arial" w:cs="Arial"/>
          <w:b/>
          <w:color w:val="000000"/>
        </w:rPr>
      </w:pPr>
    </w:p>
    <w:p w:rsidR="00133F32" w:rsidRPr="00C123E8" w:rsidRDefault="00D35734" w:rsidP="00BF7072">
      <w:pPr>
        <w:tabs>
          <w:tab w:val="left" w:pos="567"/>
        </w:tabs>
        <w:spacing w:line="360" w:lineRule="auto"/>
        <w:jc w:val="center"/>
        <w:rPr>
          <w:rFonts w:ascii="Arial" w:hAnsi="Arial" w:cs="Arial"/>
          <w:b/>
          <w:color w:val="000000"/>
          <w:sz w:val="28"/>
        </w:rPr>
      </w:pPr>
      <w:r w:rsidRPr="00C123E8">
        <w:rPr>
          <w:rFonts w:ascii="Arial" w:hAnsi="Arial" w:cs="Arial"/>
          <w:b/>
          <w:color w:val="000000"/>
          <w:sz w:val="28"/>
        </w:rPr>
        <w:lastRenderedPageBreak/>
        <w:t xml:space="preserve">BAB </w:t>
      </w:r>
      <w:r w:rsidR="00133F32" w:rsidRPr="00C123E8">
        <w:rPr>
          <w:rFonts w:ascii="Arial" w:hAnsi="Arial" w:cs="Arial"/>
          <w:b/>
          <w:color w:val="000000"/>
          <w:sz w:val="28"/>
        </w:rPr>
        <w:t>V</w:t>
      </w:r>
    </w:p>
    <w:p w:rsidR="00A4309B" w:rsidRPr="00C123E8" w:rsidRDefault="00A4309B" w:rsidP="00BF7072">
      <w:pPr>
        <w:tabs>
          <w:tab w:val="left" w:pos="567"/>
        </w:tabs>
        <w:spacing w:line="360" w:lineRule="auto"/>
        <w:jc w:val="center"/>
        <w:rPr>
          <w:rFonts w:ascii="Arial" w:hAnsi="Arial" w:cs="Arial"/>
          <w:color w:val="000000"/>
          <w:sz w:val="28"/>
        </w:rPr>
      </w:pPr>
      <w:r w:rsidRPr="00C123E8">
        <w:rPr>
          <w:rFonts w:ascii="Arial" w:hAnsi="Arial" w:cs="Arial"/>
          <w:b/>
          <w:color w:val="000000"/>
          <w:sz w:val="28"/>
        </w:rPr>
        <w:t>KESIMPULAN DAN SARAN</w:t>
      </w:r>
    </w:p>
    <w:p w:rsidR="00A4309B" w:rsidRPr="004819AA" w:rsidRDefault="00A4309B" w:rsidP="00BF7072">
      <w:pPr>
        <w:tabs>
          <w:tab w:val="left" w:pos="567"/>
        </w:tabs>
        <w:spacing w:line="360" w:lineRule="auto"/>
        <w:jc w:val="center"/>
        <w:rPr>
          <w:rFonts w:ascii="Arial" w:hAnsi="Arial" w:cs="Arial"/>
          <w:color w:val="000000"/>
        </w:rPr>
      </w:pPr>
    </w:p>
    <w:p w:rsidR="00A4309B" w:rsidRPr="004819AA" w:rsidRDefault="00DF0B6B" w:rsidP="00BF7072">
      <w:pPr>
        <w:tabs>
          <w:tab w:val="left" w:pos="567"/>
        </w:tabs>
        <w:spacing w:line="360" w:lineRule="auto"/>
        <w:rPr>
          <w:rFonts w:ascii="Arial" w:hAnsi="Arial" w:cs="Arial"/>
          <w:b/>
          <w:color w:val="000000"/>
        </w:rPr>
      </w:pPr>
      <w:r w:rsidRPr="004819AA">
        <w:rPr>
          <w:rFonts w:ascii="Arial" w:hAnsi="Arial" w:cs="Arial"/>
          <w:b/>
          <w:color w:val="000000"/>
        </w:rPr>
        <w:t xml:space="preserve">A. </w:t>
      </w:r>
      <w:r w:rsidR="00A4309B" w:rsidRPr="004819AA">
        <w:rPr>
          <w:rFonts w:ascii="Arial" w:hAnsi="Arial" w:cs="Arial"/>
          <w:b/>
          <w:color w:val="000000"/>
        </w:rPr>
        <w:t>Kesimpulan</w:t>
      </w:r>
    </w:p>
    <w:p w:rsidR="00A4309B" w:rsidRPr="004819AA" w:rsidRDefault="00A4309B" w:rsidP="00BF7072">
      <w:pPr>
        <w:tabs>
          <w:tab w:val="left" w:pos="567"/>
        </w:tabs>
        <w:spacing w:line="360" w:lineRule="auto"/>
        <w:ind w:firstLine="567"/>
        <w:jc w:val="both"/>
        <w:rPr>
          <w:rFonts w:ascii="Arial" w:hAnsi="Arial" w:cs="Arial"/>
          <w:color w:val="000000"/>
        </w:rPr>
      </w:pPr>
      <w:r w:rsidRPr="004819AA">
        <w:rPr>
          <w:rFonts w:ascii="Arial" w:hAnsi="Arial" w:cs="Arial"/>
          <w:color w:val="000000"/>
        </w:rPr>
        <w:t>Berdasarkan hasil penelitian dan pembahasan, maka dapat diambil kesimpulan sebagai berikut :</w:t>
      </w:r>
    </w:p>
    <w:p w:rsidR="00CA6485" w:rsidRPr="004819AA" w:rsidRDefault="00DF0B6B" w:rsidP="00BF7072">
      <w:pPr>
        <w:numPr>
          <w:ilvl w:val="0"/>
          <w:numId w:val="14"/>
        </w:numPr>
        <w:autoSpaceDE w:val="0"/>
        <w:autoSpaceDN w:val="0"/>
        <w:adjustRightInd w:val="0"/>
        <w:spacing w:line="360" w:lineRule="auto"/>
        <w:ind w:left="284" w:hanging="284"/>
        <w:jc w:val="both"/>
        <w:rPr>
          <w:rFonts w:ascii="Arial" w:hAnsi="Arial" w:cs="Arial"/>
          <w:bCs/>
        </w:rPr>
      </w:pPr>
      <w:r w:rsidRPr="004819AA">
        <w:rPr>
          <w:rFonts w:ascii="Arial" w:hAnsi="Arial" w:cs="Arial"/>
          <w:bCs/>
        </w:rPr>
        <w:t xml:space="preserve">Berdasarkan </w:t>
      </w:r>
      <w:r w:rsidR="00CA6485" w:rsidRPr="004819AA">
        <w:rPr>
          <w:rFonts w:ascii="Arial" w:hAnsi="Arial" w:cs="Arial"/>
          <w:bCs/>
        </w:rPr>
        <w:t>presentase pemberian ASI Eksklusif mayoritas tidak memberikan ASI Eksklusif sebanyak 56 orang (66%)</w:t>
      </w:r>
      <w:r w:rsidR="00B90102" w:rsidRPr="004819AA">
        <w:rPr>
          <w:rFonts w:ascii="Arial" w:hAnsi="Arial" w:cs="Arial"/>
          <w:bCs/>
        </w:rPr>
        <w:t>. Berdasarkan umur ibu mayoritas ibu berumur 31-50 tahun sebanyak 58 orang (68%). Berdasarkan pendidikan mayoritas responden berpendidikan rendah sebanyak 45 orang (53%). Berdasarkan pekerjaan mayoritas responden tidak bekerja sebanyak 53 orang (62%). Berdasarkan pendapatan mayoritas responden berpendapatan kurang sebanyak 55 orang (65%). Berdasarkan paritas mayoritas responden Multipara sebanyak 60 orang (71%). Berdasarkan usia bayi mayoritas responden memiliki bayi usia 0-2 bulan sebanyak 58 orang (68%). Berdasarkan pengetahuan mayoritas responden berpengetahuan kurang baik sebanyak 47 orang (55%). Berdasarkan sikap mayoritas responden memiliki sikap positif sebanyak 57 orang (</w:t>
      </w:r>
      <w:r w:rsidR="00523B7E" w:rsidRPr="004819AA">
        <w:rPr>
          <w:rFonts w:ascii="Arial" w:hAnsi="Arial" w:cs="Arial"/>
          <w:bCs/>
        </w:rPr>
        <w:t>67%</w:t>
      </w:r>
      <w:r w:rsidR="00B90102" w:rsidRPr="004819AA">
        <w:rPr>
          <w:rFonts w:ascii="Arial" w:hAnsi="Arial" w:cs="Arial"/>
          <w:bCs/>
        </w:rPr>
        <w:t>)</w:t>
      </w:r>
      <w:r w:rsidR="00523B7E" w:rsidRPr="004819AA">
        <w:rPr>
          <w:rFonts w:ascii="Arial" w:hAnsi="Arial" w:cs="Arial"/>
          <w:bCs/>
        </w:rPr>
        <w:t>. Berdasarkan perilaku mayoritas responden berperilaku tidak baik sebanyak 47 orang (55%). Berdasarkan peran penolong persalinan mayoritas tidak bberperan sebanyak 56 orang (66%). Berdasarkan tradisi mayoritas responden tidak mendukung sebanyak 56 orang (66%).</w:t>
      </w:r>
    </w:p>
    <w:p w:rsidR="00DF0B6B" w:rsidRPr="004819AA" w:rsidRDefault="00004A9A" w:rsidP="00BF7072">
      <w:pPr>
        <w:numPr>
          <w:ilvl w:val="0"/>
          <w:numId w:val="14"/>
        </w:numPr>
        <w:autoSpaceDE w:val="0"/>
        <w:autoSpaceDN w:val="0"/>
        <w:adjustRightInd w:val="0"/>
        <w:spacing w:line="360" w:lineRule="auto"/>
        <w:ind w:left="284" w:hanging="284"/>
        <w:jc w:val="both"/>
        <w:rPr>
          <w:rFonts w:ascii="Arial" w:hAnsi="Arial" w:cs="Arial"/>
          <w:bCs/>
        </w:rPr>
      </w:pPr>
      <w:r w:rsidRPr="004819AA">
        <w:rPr>
          <w:rFonts w:ascii="Arial" w:hAnsi="Arial" w:cs="Arial"/>
          <w:bCs/>
        </w:rPr>
        <w:t>T</w:t>
      </w:r>
      <w:r w:rsidR="003C20A8" w:rsidRPr="004819AA">
        <w:rPr>
          <w:rFonts w:ascii="Arial" w:hAnsi="Arial" w:cs="Arial"/>
          <w:bCs/>
        </w:rPr>
        <w:t xml:space="preserve">idak ada hubungan antara umur ibu dengan pemberian </w:t>
      </w:r>
      <w:r w:rsidR="00410AAB">
        <w:rPr>
          <w:rFonts w:ascii="Arial" w:hAnsi="Arial" w:cs="Arial"/>
          <w:bCs/>
        </w:rPr>
        <w:t>ASI Eksklusif</w:t>
      </w:r>
      <w:r w:rsidR="003C20A8" w:rsidRPr="004819AA">
        <w:rPr>
          <w:rFonts w:ascii="Arial" w:hAnsi="Arial" w:cs="Arial"/>
          <w:bCs/>
        </w:rPr>
        <w:t>.</w:t>
      </w:r>
    </w:p>
    <w:p w:rsidR="00004A9A" w:rsidRPr="004819AA" w:rsidRDefault="00004A9A" w:rsidP="00BF7072">
      <w:pPr>
        <w:numPr>
          <w:ilvl w:val="0"/>
          <w:numId w:val="14"/>
        </w:numPr>
        <w:autoSpaceDE w:val="0"/>
        <w:autoSpaceDN w:val="0"/>
        <w:adjustRightInd w:val="0"/>
        <w:spacing w:line="360" w:lineRule="auto"/>
        <w:ind w:left="284" w:hanging="284"/>
        <w:jc w:val="both"/>
        <w:rPr>
          <w:rFonts w:ascii="Arial" w:hAnsi="Arial" w:cs="Arial"/>
          <w:bCs/>
        </w:rPr>
      </w:pPr>
      <w:r w:rsidRPr="004819AA">
        <w:rPr>
          <w:rFonts w:ascii="Arial" w:hAnsi="Arial" w:cs="Arial"/>
          <w:bCs/>
        </w:rPr>
        <w:t xml:space="preserve">Tidak ada hubungan antara Pendidikan ibu dengan pemberian </w:t>
      </w:r>
      <w:r w:rsidR="00410AAB">
        <w:rPr>
          <w:rFonts w:ascii="Arial" w:hAnsi="Arial" w:cs="Arial"/>
          <w:bCs/>
        </w:rPr>
        <w:t xml:space="preserve">ASI Eksklusif </w:t>
      </w:r>
    </w:p>
    <w:p w:rsidR="00004A9A" w:rsidRPr="004819AA" w:rsidRDefault="00004A9A" w:rsidP="00BF7072">
      <w:pPr>
        <w:numPr>
          <w:ilvl w:val="0"/>
          <w:numId w:val="14"/>
        </w:numPr>
        <w:autoSpaceDE w:val="0"/>
        <w:autoSpaceDN w:val="0"/>
        <w:adjustRightInd w:val="0"/>
        <w:spacing w:line="360" w:lineRule="auto"/>
        <w:ind w:left="284" w:hanging="284"/>
        <w:jc w:val="both"/>
        <w:rPr>
          <w:rFonts w:ascii="Arial" w:hAnsi="Arial" w:cs="Arial"/>
          <w:bCs/>
        </w:rPr>
      </w:pPr>
      <w:r w:rsidRPr="004819AA">
        <w:rPr>
          <w:rFonts w:ascii="Arial" w:hAnsi="Arial" w:cs="Arial"/>
          <w:bCs/>
        </w:rPr>
        <w:t xml:space="preserve">Tidak ada hubungan antara pekerjaan dengan pemberian </w:t>
      </w:r>
      <w:r w:rsidR="00410AAB">
        <w:rPr>
          <w:rFonts w:ascii="Arial" w:hAnsi="Arial" w:cs="Arial"/>
          <w:bCs/>
        </w:rPr>
        <w:t xml:space="preserve">ASI Eksklusif </w:t>
      </w:r>
    </w:p>
    <w:p w:rsidR="00004A9A" w:rsidRPr="004819AA" w:rsidRDefault="00004A9A" w:rsidP="00BF7072">
      <w:pPr>
        <w:numPr>
          <w:ilvl w:val="0"/>
          <w:numId w:val="14"/>
        </w:numPr>
        <w:autoSpaceDE w:val="0"/>
        <w:autoSpaceDN w:val="0"/>
        <w:adjustRightInd w:val="0"/>
        <w:spacing w:line="360" w:lineRule="auto"/>
        <w:ind w:left="284" w:hanging="284"/>
        <w:jc w:val="both"/>
        <w:rPr>
          <w:rFonts w:ascii="Arial" w:hAnsi="Arial" w:cs="Arial"/>
          <w:bCs/>
        </w:rPr>
      </w:pPr>
      <w:r w:rsidRPr="004819AA">
        <w:rPr>
          <w:rFonts w:ascii="Arial" w:hAnsi="Arial" w:cs="Arial"/>
          <w:bCs/>
        </w:rPr>
        <w:t xml:space="preserve">Tidak ada hubungan antara umur ibu dengan pemberian </w:t>
      </w:r>
      <w:r w:rsidR="00410AAB">
        <w:rPr>
          <w:rFonts w:ascii="Arial" w:hAnsi="Arial" w:cs="Arial"/>
          <w:bCs/>
        </w:rPr>
        <w:t xml:space="preserve">ASI Eksklusif </w:t>
      </w:r>
    </w:p>
    <w:p w:rsidR="00004A9A" w:rsidRPr="004819AA" w:rsidRDefault="00004A9A" w:rsidP="00BF7072">
      <w:pPr>
        <w:numPr>
          <w:ilvl w:val="0"/>
          <w:numId w:val="14"/>
        </w:numPr>
        <w:autoSpaceDE w:val="0"/>
        <w:autoSpaceDN w:val="0"/>
        <w:adjustRightInd w:val="0"/>
        <w:spacing w:line="360" w:lineRule="auto"/>
        <w:ind w:left="284" w:hanging="284"/>
        <w:jc w:val="both"/>
        <w:rPr>
          <w:rFonts w:ascii="Arial" w:hAnsi="Arial" w:cs="Arial"/>
          <w:bCs/>
        </w:rPr>
      </w:pPr>
      <w:r w:rsidRPr="004819AA">
        <w:rPr>
          <w:rFonts w:ascii="Arial" w:hAnsi="Arial" w:cs="Arial"/>
          <w:bCs/>
        </w:rPr>
        <w:t xml:space="preserve">Tidak ada hubungan antara pendapatan dengan pemberian </w:t>
      </w:r>
      <w:r w:rsidR="00410AAB">
        <w:rPr>
          <w:rFonts w:ascii="Arial" w:hAnsi="Arial" w:cs="Arial"/>
          <w:bCs/>
        </w:rPr>
        <w:t xml:space="preserve">ASI Eksklusif </w:t>
      </w:r>
    </w:p>
    <w:p w:rsidR="00004A9A" w:rsidRPr="004819AA" w:rsidRDefault="00004A9A" w:rsidP="00BF7072">
      <w:pPr>
        <w:numPr>
          <w:ilvl w:val="0"/>
          <w:numId w:val="14"/>
        </w:numPr>
        <w:autoSpaceDE w:val="0"/>
        <w:autoSpaceDN w:val="0"/>
        <w:adjustRightInd w:val="0"/>
        <w:spacing w:line="360" w:lineRule="auto"/>
        <w:ind w:left="284" w:hanging="284"/>
        <w:jc w:val="both"/>
        <w:rPr>
          <w:rFonts w:ascii="Arial" w:hAnsi="Arial" w:cs="Arial"/>
          <w:bCs/>
        </w:rPr>
      </w:pPr>
      <w:r w:rsidRPr="004819AA">
        <w:rPr>
          <w:rFonts w:ascii="Arial" w:hAnsi="Arial" w:cs="Arial"/>
          <w:bCs/>
        </w:rPr>
        <w:lastRenderedPageBreak/>
        <w:t xml:space="preserve">Tidak ada hubungan antara paritas dengan pemberian </w:t>
      </w:r>
      <w:r w:rsidR="00410AAB">
        <w:rPr>
          <w:rFonts w:ascii="Arial" w:hAnsi="Arial" w:cs="Arial"/>
          <w:bCs/>
        </w:rPr>
        <w:t xml:space="preserve">ASI Eksklusif </w:t>
      </w:r>
    </w:p>
    <w:p w:rsidR="00004A9A" w:rsidRPr="004819AA" w:rsidRDefault="00004A9A" w:rsidP="00BF7072">
      <w:pPr>
        <w:numPr>
          <w:ilvl w:val="0"/>
          <w:numId w:val="14"/>
        </w:numPr>
        <w:autoSpaceDE w:val="0"/>
        <w:autoSpaceDN w:val="0"/>
        <w:adjustRightInd w:val="0"/>
        <w:spacing w:line="360" w:lineRule="auto"/>
        <w:ind w:left="284" w:hanging="284"/>
        <w:jc w:val="both"/>
        <w:rPr>
          <w:rFonts w:ascii="Arial" w:hAnsi="Arial" w:cs="Arial"/>
          <w:bCs/>
        </w:rPr>
      </w:pPr>
      <w:r w:rsidRPr="004819AA">
        <w:rPr>
          <w:rFonts w:ascii="Arial" w:hAnsi="Arial" w:cs="Arial"/>
          <w:bCs/>
        </w:rPr>
        <w:t xml:space="preserve">Tidak ada hubungan antara usia bayi dengan pemberian </w:t>
      </w:r>
      <w:r w:rsidR="00410AAB">
        <w:rPr>
          <w:rFonts w:ascii="Arial" w:hAnsi="Arial" w:cs="Arial"/>
          <w:bCs/>
        </w:rPr>
        <w:t xml:space="preserve">ASI Eksklusif </w:t>
      </w:r>
    </w:p>
    <w:p w:rsidR="00004A9A" w:rsidRPr="004819AA" w:rsidRDefault="00004A9A" w:rsidP="00BF7072">
      <w:pPr>
        <w:numPr>
          <w:ilvl w:val="0"/>
          <w:numId w:val="14"/>
        </w:numPr>
        <w:autoSpaceDE w:val="0"/>
        <w:autoSpaceDN w:val="0"/>
        <w:adjustRightInd w:val="0"/>
        <w:spacing w:line="360" w:lineRule="auto"/>
        <w:ind w:left="284" w:hanging="284"/>
        <w:jc w:val="both"/>
        <w:rPr>
          <w:rFonts w:ascii="Arial" w:hAnsi="Arial" w:cs="Arial"/>
          <w:bCs/>
        </w:rPr>
      </w:pPr>
      <w:r w:rsidRPr="004819AA">
        <w:rPr>
          <w:rFonts w:ascii="Arial" w:hAnsi="Arial" w:cs="Arial"/>
          <w:bCs/>
        </w:rPr>
        <w:t xml:space="preserve">Ada hubungan antara pengetahuan dengan pemberian </w:t>
      </w:r>
      <w:r w:rsidR="00410AAB">
        <w:rPr>
          <w:rFonts w:ascii="Arial" w:hAnsi="Arial" w:cs="Arial"/>
          <w:bCs/>
        </w:rPr>
        <w:t xml:space="preserve">ASI Eksklusif </w:t>
      </w:r>
    </w:p>
    <w:p w:rsidR="00004A9A" w:rsidRPr="004819AA" w:rsidRDefault="00004A9A" w:rsidP="00BF7072">
      <w:pPr>
        <w:numPr>
          <w:ilvl w:val="0"/>
          <w:numId w:val="14"/>
        </w:numPr>
        <w:autoSpaceDE w:val="0"/>
        <w:autoSpaceDN w:val="0"/>
        <w:adjustRightInd w:val="0"/>
        <w:spacing w:line="360" w:lineRule="auto"/>
        <w:ind w:left="284" w:hanging="426"/>
        <w:jc w:val="both"/>
        <w:rPr>
          <w:rFonts w:ascii="Arial" w:hAnsi="Arial" w:cs="Arial"/>
          <w:bCs/>
        </w:rPr>
      </w:pPr>
      <w:r w:rsidRPr="004819AA">
        <w:rPr>
          <w:rFonts w:ascii="Arial" w:hAnsi="Arial" w:cs="Arial"/>
          <w:bCs/>
        </w:rPr>
        <w:t xml:space="preserve">Ada hubungan antara sikap dengan pemberian </w:t>
      </w:r>
      <w:r w:rsidR="00410AAB">
        <w:rPr>
          <w:rFonts w:ascii="Arial" w:hAnsi="Arial" w:cs="Arial"/>
          <w:bCs/>
        </w:rPr>
        <w:t xml:space="preserve">ASI Eksklusif </w:t>
      </w:r>
    </w:p>
    <w:p w:rsidR="00004A9A" w:rsidRPr="004819AA" w:rsidRDefault="00004A9A" w:rsidP="00BF7072">
      <w:pPr>
        <w:numPr>
          <w:ilvl w:val="0"/>
          <w:numId w:val="14"/>
        </w:numPr>
        <w:autoSpaceDE w:val="0"/>
        <w:autoSpaceDN w:val="0"/>
        <w:adjustRightInd w:val="0"/>
        <w:spacing w:line="360" w:lineRule="auto"/>
        <w:ind w:left="284" w:hanging="426"/>
        <w:jc w:val="both"/>
        <w:rPr>
          <w:rFonts w:ascii="Arial" w:hAnsi="Arial" w:cs="Arial"/>
          <w:bCs/>
        </w:rPr>
      </w:pPr>
      <w:r w:rsidRPr="004819AA">
        <w:rPr>
          <w:rFonts w:ascii="Arial" w:hAnsi="Arial" w:cs="Arial"/>
          <w:bCs/>
        </w:rPr>
        <w:t xml:space="preserve">Tidak ada hubungan antara perilaku dengan pemberian </w:t>
      </w:r>
      <w:r w:rsidR="00410AAB">
        <w:rPr>
          <w:rFonts w:ascii="Arial" w:hAnsi="Arial" w:cs="Arial"/>
          <w:bCs/>
        </w:rPr>
        <w:t xml:space="preserve">ASI Eksklusif </w:t>
      </w:r>
    </w:p>
    <w:p w:rsidR="00004A9A" w:rsidRPr="004819AA" w:rsidRDefault="00004A9A" w:rsidP="00BF7072">
      <w:pPr>
        <w:numPr>
          <w:ilvl w:val="0"/>
          <w:numId w:val="14"/>
        </w:numPr>
        <w:autoSpaceDE w:val="0"/>
        <w:autoSpaceDN w:val="0"/>
        <w:adjustRightInd w:val="0"/>
        <w:spacing w:line="360" w:lineRule="auto"/>
        <w:ind w:left="284" w:hanging="426"/>
        <w:jc w:val="both"/>
        <w:rPr>
          <w:rFonts w:ascii="Arial" w:hAnsi="Arial" w:cs="Arial"/>
          <w:bCs/>
        </w:rPr>
      </w:pPr>
      <w:r w:rsidRPr="004819AA">
        <w:rPr>
          <w:rFonts w:ascii="Arial" w:hAnsi="Arial" w:cs="Arial"/>
          <w:bCs/>
        </w:rPr>
        <w:t xml:space="preserve">Ada hubungan antara peran penolong persalinan dengan pemberian </w:t>
      </w:r>
      <w:r w:rsidR="00410AAB">
        <w:rPr>
          <w:rFonts w:ascii="Arial" w:hAnsi="Arial" w:cs="Arial"/>
          <w:bCs/>
        </w:rPr>
        <w:t xml:space="preserve">ASI Eksklusif </w:t>
      </w:r>
    </w:p>
    <w:p w:rsidR="00004A9A" w:rsidRPr="004819AA" w:rsidRDefault="00004A9A" w:rsidP="00BF7072">
      <w:pPr>
        <w:numPr>
          <w:ilvl w:val="0"/>
          <w:numId w:val="14"/>
        </w:numPr>
        <w:autoSpaceDE w:val="0"/>
        <w:autoSpaceDN w:val="0"/>
        <w:adjustRightInd w:val="0"/>
        <w:spacing w:line="360" w:lineRule="auto"/>
        <w:ind w:left="284" w:hanging="426"/>
        <w:jc w:val="both"/>
        <w:rPr>
          <w:rFonts w:ascii="Arial" w:hAnsi="Arial" w:cs="Arial"/>
          <w:bCs/>
        </w:rPr>
      </w:pPr>
      <w:r w:rsidRPr="004819AA">
        <w:rPr>
          <w:rFonts w:ascii="Arial" w:hAnsi="Arial" w:cs="Arial"/>
          <w:bCs/>
        </w:rPr>
        <w:t xml:space="preserve">Ada hubungan antara tradisi dengan pemberian </w:t>
      </w:r>
      <w:r w:rsidR="00410AAB">
        <w:rPr>
          <w:rFonts w:ascii="Arial" w:hAnsi="Arial" w:cs="Arial"/>
          <w:bCs/>
        </w:rPr>
        <w:t xml:space="preserve">ASI Eksklusif </w:t>
      </w:r>
    </w:p>
    <w:p w:rsidR="00004A9A" w:rsidRDefault="003721C7" w:rsidP="00BF7072">
      <w:pPr>
        <w:numPr>
          <w:ilvl w:val="0"/>
          <w:numId w:val="14"/>
        </w:numPr>
        <w:autoSpaceDE w:val="0"/>
        <w:autoSpaceDN w:val="0"/>
        <w:adjustRightInd w:val="0"/>
        <w:spacing w:line="360" w:lineRule="auto"/>
        <w:ind w:left="284" w:hanging="426"/>
        <w:jc w:val="both"/>
        <w:rPr>
          <w:rFonts w:ascii="Arial" w:hAnsi="Arial" w:cs="Arial"/>
          <w:bCs/>
        </w:rPr>
      </w:pPr>
      <w:r w:rsidRPr="004819AA">
        <w:rPr>
          <w:rFonts w:ascii="Arial" w:hAnsi="Arial" w:cs="Arial"/>
          <w:bCs/>
          <w:lang w:val="id-ID"/>
        </w:rPr>
        <w:t xml:space="preserve">Dari hasil tabel </w:t>
      </w:r>
      <w:r w:rsidRPr="004819AA">
        <w:rPr>
          <w:rFonts w:ascii="Arial" w:hAnsi="Arial" w:cs="Arial"/>
          <w:bCs/>
          <w:i/>
          <w:lang w:val="id-ID"/>
        </w:rPr>
        <w:t>Coefficient</w:t>
      </w:r>
      <w:r w:rsidRPr="004819AA">
        <w:rPr>
          <w:rFonts w:ascii="Arial" w:hAnsi="Arial" w:cs="Arial"/>
          <w:b/>
          <w:bCs/>
          <w:i/>
          <w:color w:val="FFFFFF"/>
          <w:lang w:val="id-ID"/>
        </w:rPr>
        <w:t xml:space="preserve">  </w:t>
      </w:r>
      <w:r w:rsidRPr="004819AA">
        <w:rPr>
          <w:rFonts w:ascii="Arial" w:hAnsi="Arial" w:cs="Arial"/>
          <w:bCs/>
          <w:lang w:val="id-ID"/>
        </w:rPr>
        <w:t xml:space="preserve">untuk variabel </w:t>
      </w:r>
      <w:r w:rsidRPr="004819AA">
        <w:rPr>
          <w:rFonts w:ascii="Arial" w:hAnsi="Arial" w:cs="Arial"/>
          <w:bCs/>
          <w:lang w:val="en-ID"/>
        </w:rPr>
        <w:t>umur ibu, pendidikan, pekerjaan, pendapatan, paritas, usia bayi,  pengetahuan,  sikap, perilaku, penolong persalinan dan tradisi</w:t>
      </w:r>
      <w:r w:rsidRPr="004819AA">
        <w:rPr>
          <w:rFonts w:ascii="Arial" w:hAnsi="Arial" w:cs="Arial"/>
          <w:bCs/>
          <w:lang w:val="id-ID"/>
        </w:rPr>
        <w:t xml:space="preserve"> </w:t>
      </w:r>
      <w:r w:rsidRPr="004819AA">
        <w:rPr>
          <w:rFonts w:ascii="Arial" w:hAnsi="Arial" w:cs="Arial"/>
          <w:bCs/>
        </w:rPr>
        <w:t xml:space="preserve"> </w:t>
      </w:r>
      <w:r w:rsidRPr="004819AA">
        <w:rPr>
          <w:rFonts w:ascii="Arial" w:hAnsi="Arial" w:cs="Arial"/>
          <w:bCs/>
          <w:lang w:val="en-ID"/>
        </w:rPr>
        <w:t xml:space="preserve">dalam </w:t>
      </w:r>
      <w:r w:rsidRPr="004819AA">
        <w:rPr>
          <w:rFonts w:ascii="Arial" w:hAnsi="Arial" w:cs="Arial"/>
          <w:bCs/>
        </w:rPr>
        <w:t>pemberian ASI eksklusif</w:t>
      </w:r>
      <w:r w:rsidRPr="004819AA">
        <w:rPr>
          <w:rFonts w:ascii="Arial" w:hAnsi="Arial" w:cs="Arial"/>
          <w:bCs/>
          <w:lang w:val="id-ID"/>
        </w:rPr>
        <w:t xml:space="preserve"> </w:t>
      </w:r>
      <w:r w:rsidRPr="004819AA">
        <w:rPr>
          <w:rFonts w:ascii="Arial" w:hAnsi="Arial" w:cs="Arial"/>
          <w:bCs/>
        </w:rPr>
        <w:t xml:space="preserve"> </w:t>
      </w:r>
      <w:r w:rsidRPr="004819AA">
        <w:rPr>
          <w:rFonts w:ascii="Arial" w:hAnsi="Arial" w:cs="Arial"/>
          <w:bCs/>
          <w:lang w:val="id-ID"/>
        </w:rPr>
        <w:t>diperoleh nilai sig 0,</w:t>
      </w:r>
      <w:r w:rsidRPr="004819AA">
        <w:rPr>
          <w:rFonts w:ascii="Arial" w:hAnsi="Arial" w:cs="Arial"/>
          <w:bCs/>
        </w:rPr>
        <w:t>116</w:t>
      </w:r>
      <w:r w:rsidRPr="004819AA">
        <w:rPr>
          <w:rFonts w:ascii="Arial" w:hAnsi="Arial" w:cs="Arial"/>
          <w:bCs/>
          <w:lang w:val="id-ID"/>
        </w:rPr>
        <w:t xml:space="preserve"> </w:t>
      </w:r>
      <w:r w:rsidRPr="004819AA">
        <w:rPr>
          <w:rFonts w:ascii="Arial" w:hAnsi="Arial" w:cs="Arial"/>
          <w:bCs/>
        </w:rPr>
        <w:t>&gt;</w:t>
      </w:r>
      <w:r w:rsidRPr="004819AA">
        <w:rPr>
          <w:rFonts w:ascii="Arial" w:hAnsi="Arial" w:cs="Arial"/>
          <w:bCs/>
          <w:lang w:val="id-ID"/>
        </w:rPr>
        <w:t xml:space="preserve"> dari p : 0,05; berarti </w:t>
      </w:r>
      <w:r w:rsidRPr="004819AA">
        <w:rPr>
          <w:rFonts w:ascii="Arial" w:hAnsi="Arial" w:cs="Arial"/>
          <w:bCs/>
        </w:rPr>
        <w:t xml:space="preserve">tidak </w:t>
      </w:r>
      <w:r w:rsidRPr="004819AA">
        <w:rPr>
          <w:rFonts w:ascii="Arial" w:hAnsi="Arial" w:cs="Arial"/>
          <w:bCs/>
          <w:lang w:val="id-ID"/>
        </w:rPr>
        <w:t xml:space="preserve">terdapat pengaruh signifikan variabel </w:t>
      </w:r>
      <w:r w:rsidRPr="004819AA">
        <w:rPr>
          <w:rFonts w:ascii="Arial" w:hAnsi="Arial" w:cs="Arial"/>
          <w:bCs/>
          <w:lang w:val="en-ID"/>
        </w:rPr>
        <w:t>umur ibu, pendidikan, pekerjaan, pendapatan, pari</w:t>
      </w:r>
      <w:r w:rsidR="00EC5F8B">
        <w:rPr>
          <w:rFonts w:ascii="Arial" w:hAnsi="Arial" w:cs="Arial"/>
          <w:bCs/>
          <w:lang w:val="en-ID"/>
        </w:rPr>
        <w:t xml:space="preserve">tas, usia bayi, </w:t>
      </w:r>
      <w:r w:rsidRPr="004819AA">
        <w:rPr>
          <w:rFonts w:ascii="Arial" w:hAnsi="Arial" w:cs="Arial"/>
          <w:bCs/>
          <w:lang w:val="en-ID"/>
        </w:rPr>
        <w:t>pengetahuan,  sikap, perilaku, penolong persalinan dan tradisi</w:t>
      </w:r>
      <w:r w:rsidRPr="004819AA">
        <w:rPr>
          <w:rFonts w:ascii="Arial" w:hAnsi="Arial" w:cs="Arial"/>
          <w:bCs/>
          <w:lang w:val="id-ID"/>
        </w:rPr>
        <w:t xml:space="preserve"> </w:t>
      </w:r>
      <w:r w:rsidRPr="004819AA">
        <w:rPr>
          <w:rFonts w:ascii="Arial" w:hAnsi="Arial" w:cs="Arial"/>
          <w:bCs/>
        </w:rPr>
        <w:t xml:space="preserve"> </w:t>
      </w:r>
      <w:r w:rsidRPr="004819AA">
        <w:rPr>
          <w:rFonts w:ascii="Arial" w:hAnsi="Arial" w:cs="Arial"/>
          <w:bCs/>
          <w:lang w:val="en-ID"/>
        </w:rPr>
        <w:t xml:space="preserve">dalam </w:t>
      </w:r>
      <w:r w:rsidRPr="004819AA">
        <w:rPr>
          <w:rFonts w:ascii="Arial" w:hAnsi="Arial" w:cs="Arial"/>
          <w:bCs/>
        </w:rPr>
        <w:t>pemberian ASI eksklusif</w:t>
      </w:r>
      <w:r w:rsidR="00C123E8">
        <w:rPr>
          <w:rFonts w:ascii="Arial" w:hAnsi="Arial" w:cs="Arial"/>
          <w:bCs/>
        </w:rPr>
        <w:t>.</w:t>
      </w:r>
    </w:p>
    <w:p w:rsidR="00C123E8" w:rsidRPr="004819AA" w:rsidRDefault="00C123E8" w:rsidP="00C123E8">
      <w:pPr>
        <w:autoSpaceDE w:val="0"/>
        <w:autoSpaceDN w:val="0"/>
        <w:adjustRightInd w:val="0"/>
        <w:spacing w:line="360" w:lineRule="auto"/>
        <w:ind w:left="284"/>
        <w:jc w:val="both"/>
        <w:rPr>
          <w:rFonts w:ascii="Arial" w:hAnsi="Arial" w:cs="Arial"/>
          <w:bCs/>
        </w:rPr>
      </w:pPr>
    </w:p>
    <w:p w:rsidR="00A4309B" w:rsidRPr="004819AA" w:rsidRDefault="00DF0B6B" w:rsidP="00BF7072">
      <w:pPr>
        <w:tabs>
          <w:tab w:val="left" w:pos="284"/>
        </w:tabs>
        <w:autoSpaceDE w:val="0"/>
        <w:autoSpaceDN w:val="0"/>
        <w:adjustRightInd w:val="0"/>
        <w:spacing w:line="360" w:lineRule="auto"/>
        <w:jc w:val="both"/>
        <w:rPr>
          <w:rFonts w:ascii="Arial" w:hAnsi="Arial" w:cs="Arial"/>
          <w:bCs/>
          <w:lang w:val="id-ID"/>
        </w:rPr>
      </w:pPr>
      <w:r w:rsidRPr="004819AA">
        <w:rPr>
          <w:rFonts w:ascii="Arial" w:hAnsi="Arial" w:cs="Arial"/>
          <w:b/>
          <w:color w:val="000000"/>
        </w:rPr>
        <w:t>B.</w:t>
      </w:r>
      <w:r w:rsidR="00BC5CB9" w:rsidRPr="004819AA">
        <w:rPr>
          <w:rFonts w:ascii="Arial" w:hAnsi="Arial" w:cs="Arial"/>
          <w:b/>
          <w:color w:val="FFFFFF"/>
        </w:rPr>
        <w:t xml:space="preserve"> </w:t>
      </w:r>
      <w:r w:rsidR="00A4309B" w:rsidRPr="004819AA">
        <w:rPr>
          <w:rFonts w:ascii="Arial" w:hAnsi="Arial" w:cs="Arial"/>
          <w:b/>
          <w:color w:val="000000"/>
        </w:rPr>
        <w:t>Saran</w:t>
      </w:r>
    </w:p>
    <w:p w:rsidR="00A4309B" w:rsidRPr="004819AA" w:rsidRDefault="00A4309B" w:rsidP="00BF7072">
      <w:pPr>
        <w:tabs>
          <w:tab w:val="left" w:pos="567"/>
        </w:tabs>
        <w:spacing w:line="360" w:lineRule="auto"/>
        <w:ind w:firstLine="567"/>
        <w:jc w:val="both"/>
        <w:rPr>
          <w:rFonts w:ascii="Arial" w:hAnsi="Arial" w:cs="Arial"/>
          <w:color w:val="000000"/>
        </w:rPr>
      </w:pPr>
      <w:r w:rsidRPr="004819AA">
        <w:rPr>
          <w:rFonts w:ascii="Arial" w:hAnsi="Arial" w:cs="Arial"/>
          <w:color w:val="000000"/>
        </w:rPr>
        <w:t>Berdasarkan kesimpulan yang dikemukakan, maka dapat diberikan beberapa saran sebagai berikut :</w:t>
      </w:r>
    </w:p>
    <w:p w:rsidR="00A4309B" w:rsidRPr="004819AA" w:rsidRDefault="00A4309B" w:rsidP="00BF7072">
      <w:pPr>
        <w:pStyle w:val="ListParagraph"/>
        <w:numPr>
          <w:ilvl w:val="1"/>
          <w:numId w:val="13"/>
        </w:numPr>
        <w:spacing w:line="360" w:lineRule="auto"/>
        <w:ind w:left="284" w:hanging="284"/>
        <w:contextualSpacing/>
        <w:jc w:val="both"/>
        <w:rPr>
          <w:rFonts w:ascii="Arial" w:hAnsi="Arial" w:cs="Arial"/>
          <w:color w:val="000000"/>
        </w:rPr>
      </w:pPr>
      <w:r w:rsidRPr="004819AA">
        <w:rPr>
          <w:rFonts w:ascii="Arial" w:hAnsi="Arial" w:cs="Arial"/>
          <w:b/>
          <w:color w:val="000000"/>
        </w:rPr>
        <w:t>Bagi Rumah Sakit</w:t>
      </w:r>
    </w:p>
    <w:p w:rsidR="00B0488F" w:rsidRPr="004819AA" w:rsidRDefault="009768A2" w:rsidP="00BF7072">
      <w:pPr>
        <w:pStyle w:val="ListParagraph"/>
        <w:spacing w:line="360" w:lineRule="auto"/>
        <w:ind w:left="284"/>
        <w:contextualSpacing/>
        <w:jc w:val="both"/>
        <w:rPr>
          <w:rFonts w:ascii="Arial" w:hAnsi="Arial" w:cs="Arial"/>
          <w:color w:val="000000"/>
        </w:rPr>
      </w:pPr>
      <w:r w:rsidRPr="004819AA">
        <w:rPr>
          <w:rFonts w:ascii="Arial" w:hAnsi="Arial" w:cs="Arial"/>
          <w:color w:val="000000"/>
        </w:rPr>
        <w:t>Diharapkan</w:t>
      </w:r>
      <w:r w:rsidR="00CF5193" w:rsidRPr="004819AA">
        <w:rPr>
          <w:rFonts w:ascii="Arial" w:hAnsi="Arial" w:cs="Arial"/>
          <w:color w:val="000000"/>
        </w:rPr>
        <w:t xml:space="preserve"> kepada pihak rumah sakit untuk </w:t>
      </w:r>
      <w:r w:rsidR="00D16D1F" w:rsidRPr="004819AA">
        <w:rPr>
          <w:rFonts w:ascii="Arial" w:hAnsi="Arial" w:cs="Arial"/>
          <w:color w:val="000000"/>
        </w:rPr>
        <w:t xml:space="preserve">mensosialisasikan keunggulan ASI Eksklusif kepada ibu menyusui, menindak tegas segala bentuk pelanggaran pihak ketiga yang bertentangan dengan kebijakan pemberian ASI Eksklusif, selain itu kebijakan untuk membuat kantor ramah terhadap perempuan menyusui dan menyediakan ruangan menyusui. </w:t>
      </w:r>
      <w:r w:rsidR="00CF5193" w:rsidRPr="004819AA">
        <w:rPr>
          <w:rFonts w:ascii="Arial" w:hAnsi="Arial" w:cs="Arial"/>
          <w:color w:val="000000"/>
        </w:rPr>
        <w:t xml:space="preserve"> </w:t>
      </w:r>
      <w:r w:rsidRPr="004819AA">
        <w:rPr>
          <w:rFonts w:ascii="Arial" w:hAnsi="Arial" w:cs="Arial"/>
          <w:color w:val="000000"/>
        </w:rPr>
        <w:t xml:space="preserve"> </w:t>
      </w:r>
    </w:p>
    <w:p w:rsidR="00A4309B" w:rsidRPr="004819AA" w:rsidRDefault="00A4309B" w:rsidP="00BF7072">
      <w:pPr>
        <w:pStyle w:val="ListParagraph"/>
        <w:numPr>
          <w:ilvl w:val="1"/>
          <w:numId w:val="13"/>
        </w:numPr>
        <w:spacing w:line="360" w:lineRule="auto"/>
        <w:ind w:left="284" w:hanging="284"/>
        <w:contextualSpacing/>
        <w:jc w:val="both"/>
        <w:rPr>
          <w:rFonts w:ascii="Arial" w:hAnsi="Arial" w:cs="Arial"/>
          <w:b/>
          <w:color w:val="000000"/>
        </w:rPr>
      </w:pPr>
      <w:r w:rsidRPr="004819AA">
        <w:rPr>
          <w:rFonts w:ascii="Arial" w:hAnsi="Arial" w:cs="Arial"/>
          <w:b/>
          <w:color w:val="000000"/>
        </w:rPr>
        <w:t xml:space="preserve">Bagi </w:t>
      </w:r>
      <w:r w:rsidR="0000714C" w:rsidRPr="004819AA">
        <w:rPr>
          <w:rFonts w:ascii="Arial" w:hAnsi="Arial" w:cs="Arial"/>
          <w:b/>
          <w:color w:val="000000"/>
        </w:rPr>
        <w:t>Bidan</w:t>
      </w:r>
    </w:p>
    <w:p w:rsidR="00A4309B" w:rsidRPr="004819AA" w:rsidRDefault="009768A2" w:rsidP="00BF7072">
      <w:pPr>
        <w:pStyle w:val="ListParagraph"/>
        <w:spacing w:line="360" w:lineRule="auto"/>
        <w:ind w:left="284"/>
        <w:contextualSpacing/>
        <w:jc w:val="both"/>
        <w:rPr>
          <w:rFonts w:ascii="Arial" w:hAnsi="Arial" w:cs="Arial"/>
          <w:color w:val="000000"/>
        </w:rPr>
      </w:pPr>
      <w:r w:rsidRPr="004819AA">
        <w:rPr>
          <w:rFonts w:ascii="Arial" w:hAnsi="Arial" w:cs="Arial"/>
          <w:color w:val="000000"/>
        </w:rPr>
        <w:t>Diharapkan untuk dapat m</w:t>
      </w:r>
      <w:r w:rsidR="008C7E4E" w:rsidRPr="004819AA">
        <w:rPr>
          <w:rFonts w:ascii="Arial" w:hAnsi="Arial" w:cs="Arial"/>
          <w:color w:val="000000"/>
        </w:rPr>
        <w:t>engadakan konseling ASI berupa pemberian informasi, tanya jawab masalah dan pemberian solusi te</w:t>
      </w:r>
      <w:r w:rsidR="00D16D1F" w:rsidRPr="004819AA">
        <w:rPr>
          <w:rFonts w:ascii="Arial" w:hAnsi="Arial" w:cs="Arial"/>
          <w:color w:val="000000"/>
        </w:rPr>
        <w:t>rkait menyusui, sel</w:t>
      </w:r>
      <w:r w:rsidR="008C7E4E" w:rsidRPr="004819AA">
        <w:rPr>
          <w:rFonts w:ascii="Arial" w:hAnsi="Arial" w:cs="Arial"/>
          <w:color w:val="000000"/>
        </w:rPr>
        <w:t>a</w:t>
      </w:r>
      <w:r w:rsidR="00D16D1F" w:rsidRPr="004819AA">
        <w:rPr>
          <w:rFonts w:ascii="Arial" w:hAnsi="Arial" w:cs="Arial"/>
          <w:color w:val="000000"/>
        </w:rPr>
        <w:t>i</w:t>
      </w:r>
      <w:r w:rsidR="008C7E4E" w:rsidRPr="004819AA">
        <w:rPr>
          <w:rFonts w:ascii="Arial" w:hAnsi="Arial" w:cs="Arial"/>
          <w:color w:val="000000"/>
        </w:rPr>
        <w:t xml:space="preserve">n itu bidan </w:t>
      </w:r>
      <w:r w:rsidR="00D16D1F" w:rsidRPr="004819AA">
        <w:rPr>
          <w:rFonts w:ascii="Arial" w:hAnsi="Arial" w:cs="Arial"/>
          <w:color w:val="000000"/>
        </w:rPr>
        <w:t>dapat mendampingi</w:t>
      </w:r>
      <w:r w:rsidR="008C7E4E" w:rsidRPr="004819AA">
        <w:rPr>
          <w:rFonts w:ascii="Arial" w:hAnsi="Arial" w:cs="Arial"/>
          <w:color w:val="000000"/>
        </w:rPr>
        <w:t xml:space="preserve"> atau mengevaluasi pemberian ASI </w:t>
      </w:r>
      <w:r w:rsidR="008C7E4E" w:rsidRPr="004819AA">
        <w:rPr>
          <w:rFonts w:ascii="Arial" w:hAnsi="Arial" w:cs="Arial"/>
          <w:color w:val="000000"/>
        </w:rPr>
        <w:lastRenderedPageBreak/>
        <w:t>Eksklusif kepada ibu ya</w:t>
      </w:r>
      <w:r w:rsidR="00D16D1F" w:rsidRPr="004819AA">
        <w:rPr>
          <w:rFonts w:ascii="Arial" w:hAnsi="Arial" w:cs="Arial"/>
          <w:color w:val="000000"/>
        </w:rPr>
        <w:t>ng memiliki bayi usia 0-6 bulan di ruang kebidanan.</w:t>
      </w:r>
    </w:p>
    <w:p w:rsidR="00A4309B" w:rsidRPr="004819AA" w:rsidRDefault="00A4309B" w:rsidP="00BF7072">
      <w:pPr>
        <w:pStyle w:val="ListParagraph"/>
        <w:numPr>
          <w:ilvl w:val="1"/>
          <w:numId w:val="13"/>
        </w:numPr>
        <w:tabs>
          <w:tab w:val="left" w:pos="284"/>
        </w:tabs>
        <w:spacing w:line="360" w:lineRule="auto"/>
        <w:ind w:hanging="1440"/>
        <w:contextualSpacing/>
        <w:jc w:val="both"/>
        <w:rPr>
          <w:rFonts w:ascii="Arial" w:hAnsi="Arial" w:cs="Arial"/>
          <w:b/>
          <w:color w:val="000000"/>
        </w:rPr>
      </w:pPr>
      <w:r w:rsidRPr="004819AA">
        <w:rPr>
          <w:rFonts w:ascii="Arial" w:hAnsi="Arial" w:cs="Arial"/>
          <w:b/>
          <w:color w:val="000000"/>
        </w:rPr>
        <w:t>Bagi Peneliti Lain</w:t>
      </w:r>
    </w:p>
    <w:p w:rsidR="00A4309B" w:rsidRPr="004819AA" w:rsidRDefault="00A4309B" w:rsidP="00BF7072">
      <w:pPr>
        <w:tabs>
          <w:tab w:val="num" w:pos="284"/>
        </w:tabs>
        <w:spacing w:line="360" w:lineRule="auto"/>
        <w:ind w:left="284" w:firstLine="425"/>
        <w:jc w:val="both"/>
        <w:rPr>
          <w:rFonts w:ascii="Arial" w:hAnsi="Arial" w:cs="Arial"/>
          <w:i/>
        </w:rPr>
      </w:pPr>
      <w:r w:rsidRPr="004819AA">
        <w:rPr>
          <w:rFonts w:ascii="Arial" w:hAnsi="Arial" w:cs="Arial"/>
          <w:color w:val="000000"/>
        </w:rPr>
        <w:t xml:space="preserve">Untuk peneliti selanjutnya diharapkan agar dilakukan penelitian tentang </w:t>
      </w:r>
      <w:r w:rsidR="00D16D1F" w:rsidRPr="004819AA">
        <w:rPr>
          <w:rFonts w:ascii="Arial" w:hAnsi="Arial" w:cs="Arial"/>
          <w:color w:val="000000"/>
        </w:rPr>
        <w:t>ASI Eksklusif dari sudut pandang yang berbeda baik dari segi jumlah responden, metode penelitian dan variabel yang berbeda.</w:t>
      </w:r>
    </w:p>
    <w:p w:rsidR="00FA44E1" w:rsidRPr="004819AA" w:rsidRDefault="00FA44E1" w:rsidP="00BF7072">
      <w:pPr>
        <w:tabs>
          <w:tab w:val="num" w:pos="284"/>
        </w:tabs>
        <w:spacing w:line="360" w:lineRule="auto"/>
        <w:ind w:left="284" w:firstLine="425"/>
        <w:jc w:val="both"/>
        <w:rPr>
          <w:rFonts w:ascii="Arial" w:hAnsi="Arial" w:cs="Arial"/>
          <w:i/>
        </w:rPr>
      </w:pPr>
    </w:p>
    <w:p w:rsidR="00133F32" w:rsidRDefault="00133F32" w:rsidP="00BF7072">
      <w:pPr>
        <w:spacing w:after="200" w:line="360" w:lineRule="auto"/>
        <w:ind w:left="567" w:hanging="567"/>
        <w:jc w:val="center"/>
        <w:rPr>
          <w:rFonts w:ascii="Arial" w:hAnsi="Arial" w:cs="Arial"/>
          <w:b/>
          <w:color w:val="000000"/>
          <w:lang w:val="sv-SE"/>
        </w:rPr>
      </w:pPr>
    </w:p>
    <w:p w:rsidR="00133F32" w:rsidRDefault="00133F32" w:rsidP="00BF7072">
      <w:pPr>
        <w:spacing w:after="200" w:line="360" w:lineRule="auto"/>
        <w:ind w:left="567" w:hanging="567"/>
        <w:jc w:val="center"/>
        <w:rPr>
          <w:rFonts w:ascii="Arial" w:hAnsi="Arial" w:cs="Arial"/>
          <w:b/>
          <w:color w:val="000000"/>
          <w:lang w:val="sv-SE"/>
        </w:rPr>
      </w:pPr>
    </w:p>
    <w:p w:rsidR="00133F32" w:rsidRDefault="00133F32" w:rsidP="00BF7072">
      <w:pPr>
        <w:spacing w:after="200" w:line="360" w:lineRule="auto"/>
        <w:ind w:left="567" w:hanging="567"/>
        <w:jc w:val="center"/>
        <w:rPr>
          <w:rFonts w:ascii="Arial" w:hAnsi="Arial" w:cs="Arial"/>
          <w:b/>
          <w:color w:val="000000"/>
          <w:lang w:val="sv-SE"/>
        </w:rPr>
      </w:pPr>
    </w:p>
    <w:p w:rsidR="00133F32" w:rsidRDefault="00133F32"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C123E8" w:rsidRDefault="00C123E8" w:rsidP="00BF7072">
      <w:pPr>
        <w:spacing w:after="200" w:line="360" w:lineRule="auto"/>
        <w:ind w:left="567" w:hanging="567"/>
        <w:jc w:val="center"/>
        <w:rPr>
          <w:rFonts w:ascii="Arial" w:hAnsi="Arial" w:cs="Arial"/>
          <w:b/>
          <w:color w:val="000000"/>
          <w:lang w:val="sv-SE"/>
        </w:rPr>
      </w:pPr>
    </w:p>
    <w:p w:rsidR="00FA44E1" w:rsidRPr="004819AA" w:rsidRDefault="00FA44E1" w:rsidP="00BF7072">
      <w:pPr>
        <w:spacing w:line="360" w:lineRule="auto"/>
        <w:ind w:left="567" w:hanging="567"/>
        <w:jc w:val="center"/>
        <w:rPr>
          <w:rFonts w:ascii="Arial" w:hAnsi="Arial" w:cs="Arial"/>
          <w:b/>
          <w:color w:val="000000"/>
          <w:lang w:val="id-ID"/>
        </w:rPr>
      </w:pPr>
      <w:r w:rsidRPr="004819AA">
        <w:rPr>
          <w:rFonts w:ascii="Arial" w:hAnsi="Arial" w:cs="Arial"/>
          <w:b/>
          <w:color w:val="000000"/>
          <w:lang w:val="sv-SE"/>
        </w:rPr>
        <w:lastRenderedPageBreak/>
        <w:t>DAFTAR PUSTAKA</w:t>
      </w:r>
    </w:p>
    <w:p w:rsidR="005A2F11" w:rsidRPr="004819AA" w:rsidRDefault="005A2F11" w:rsidP="00BF7072">
      <w:pPr>
        <w:spacing w:line="360" w:lineRule="auto"/>
        <w:ind w:left="567" w:hanging="567"/>
        <w:jc w:val="center"/>
        <w:rPr>
          <w:rFonts w:ascii="Arial" w:hAnsi="Arial" w:cs="Arial"/>
          <w:b/>
          <w:color w:val="000000"/>
          <w:lang w:val="id-ID"/>
        </w:rPr>
      </w:pPr>
    </w:p>
    <w:p w:rsidR="001A2420" w:rsidRPr="004819AA" w:rsidRDefault="00095527"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b/>
          <w:color w:val="000000"/>
          <w:lang w:val="id-ID"/>
        </w:rPr>
        <w:fldChar w:fldCharType="begin" w:fldLock="1"/>
      </w:r>
      <w:r w:rsidR="005A2F11" w:rsidRPr="004819AA">
        <w:rPr>
          <w:rFonts w:ascii="Arial" w:hAnsi="Arial" w:cs="Arial"/>
          <w:b/>
          <w:color w:val="000000"/>
          <w:lang w:val="id-ID"/>
        </w:rPr>
        <w:instrText xml:space="preserve">ADDIN Mendeley Bibliography CSL_BIBLIOGRAPHY </w:instrText>
      </w:r>
      <w:r w:rsidRPr="004819AA">
        <w:rPr>
          <w:rFonts w:ascii="Arial" w:hAnsi="Arial" w:cs="Arial"/>
          <w:b/>
          <w:color w:val="000000"/>
          <w:lang w:val="id-ID"/>
        </w:rPr>
        <w:fldChar w:fldCharType="separate"/>
      </w:r>
      <w:r w:rsidR="001A2420" w:rsidRPr="004819AA">
        <w:rPr>
          <w:rFonts w:ascii="Arial" w:hAnsi="Arial" w:cs="Arial"/>
          <w:noProof/>
        </w:rPr>
        <w:t xml:space="preserve">1. </w:t>
      </w:r>
      <w:r w:rsidR="001A2420" w:rsidRPr="004819AA">
        <w:rPr>
          <w:rFonts w:ascii="Arial" w:hAnsi="Arial" w:cs="Arial"/>
          <w:noProof/>
        </w:rPr>
        <w:tab/>
        <w:t>Dewi PDPK, Watiningsih AP, Megaputri PS, Dwijayanti LA, Jayanti NK, Wahyuni IGAD. Prediktor Kegagalan Pemberian ASI Eksklusif Di Wilayah Kerja Puskesmas Sawan 1 Kabupaten Buleleng. J</w:t>
      </w:r>
      <w:r w:rsidR="001A2420" w:rsidRPr="004819AA">
        <w:rPr>
          <w:rFonts w:ascii="Arial" w:hAnsi="Arial" w:cs="Arial"/>
          <w:noProof/>
          <w:lang w:val="id-ID"/>
        </w:rPr>
        <w:t>urnl</w:t>
      </w:r>
      <w:r w:rsidR="001A2420" w:rsidRPr="004819AA">
        <w:rPr>
          <w:rFonts w:ascii="Arial" w:hAnsi="Arial" w:cs="Arial"/>
          <w:noProof/>
        </w:rPr>
        <w:t xml:space="preserve"> Ilm</w:t>
      </w:r>
      <w:r w:rsidR="001A2420" w:rsidRPr="004819AA">
        <w:rPr>
          <w:rFonts w:ascii="Arial" w:hAnsi="Arial" w:cs="Arial"/>
          <w:noProof/>
          <w:lang w:val="id-ID"/>
        </w:rPr>
        <w:t>iah</w:t>
      </w:r>
      <w:r w:rsidR="001A2420" w:rsidRPr="004819AA">
        <w:rPr>
          <w:rFonts w:ascii="Arial" w:hAnsi="Arial" w:cs="Arial"/>
          <w:noProof/>
        </w:rPr>
        <w:t xml:space="preserve"> Bidan. 2020;V(1).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2. </w:t>
      </w:r>
      <w:r w:rsidRPr="004819AA">
        <w:rPr>
          <w:rFonts w:ascii="Arial" w:hAnsi="Arial" w:cs="Arial"/>
          <w:noProof/>
        </w:rPr>
        <w:tab/>
        <w:t>Rahmadhani EP, Lubis G, Edison. Hubungan Pemberian ASI Eksklusif Dengan Angka Kejadian Diare Akut Pada Bayi Usia 0-1 Tahun Di Puskesmas Kuranji Kota Padang. J</w:t>
      </w:r>
      <w:r w:rsidRPr="004819AA">
        <w:rPr>
          <w:rFonts w:ascii="Arial" w:hAnsi="Arial" w:cs="Arial"/>
          <w:noProof/>
          <w:lang w:val="id-ID"/>
        </w:rPr>
        <w:t>urnal</w:t>
      </w:r>
      <w:r w:rsidRPr="004819AA">
        <w:rPr>
          <w:rFonts w:ascii="Arial" w:hAnsi="Arial" w:cs="Arial"/>
          <w:noProof/>
        </w:rPr>
        <w:t xml:space="preserve"> Kesehat</w:t>
      </w:r>
      <w:r w:rsidRPr="004819AA">
        <w:rPr>
          <w:rFonts w:ascii="Arial" w:hAnsi="Arial" w:cs="Arial"/>
          <w:noProof/>
          <w:lang w:val="id-ID"/>
        </w:rPr>
        <w:t>an</w:t>
      </w:r>
      <w:r w:rsidRPr="004819AA">
        <w:rPr>
          <w:rFonts w:ascii="Arial" w:hAnsi="Arial" w:cs="Arial"/>
          <w:noProof/>
        </w:rPr>
        <w:t xml:space="preserve"> Andalas. 2013;2(2).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3. </w:t>
      </w:r>
      <w:r w:rsidRPr="004819AA">
        <w:rPr>
          <w:rFonts w:ascii="Arial" w:hAnsi="Arial" w:cs="Arial"/>
          <w:noProof/>
        </w:rPr>
        <w:tab/>
        <w:t>Salamah U, Prasetya PH. Faktor-Faktor Yang Mempengaruhi Ibu Dalam Kegagalan Pemberian ASI Eksklusif. J</w:t>
      </w:r>
      <w:r w:rsidRPr="004819AA">
        <w:rPr>
          <w:rFonts w:ascii="Arial" w:hAnsi="Arial" w:cs="Arial"/>
          <w:noProof/>
          <w:lang w:val="id-ID"/>
        </w:rPr>
        <w:t>urnal</w:t>
      </w:r>
      <w:r w:rsidRPr="004819AA">
        <w:rPr>
          <w:rFonts w:ascii="Arial" w:hAnsi="Arial" w:cs="Arial"/>
          <w:noProof/>
        </w:rPr>
        <w:t xml:space="preserve"> Kebidanan. 2019;5(3):199–204.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4. </w:t>
      </w:r>
      <w:r w:rsidRPr="004819AA">
        <w:rPr>
          <w:rFonts w:ascii="Arial" w:hAnsi="Arial" w:cs="Arial"/>
          <w:noProof/>
        </w:rPr>
        <w:tab/>
        <w:t xml:space="preserve">Kementerian Kesehatan. </w:t>
      </w:r>
      <w:r w:rsidR="00287736" w:rsidRPr="004819AA">
        <w:rPr>
          <w:rFonts w:ascii="Arial" w:hAnsi="Arial" w:cs="Arial"/>
          <w:noProof/>
          <w:lang w:val="id-ID"/>
        </w:rPr>
        <w:t>Peran Pemerintah Dalam Penanganan Kegagalan ASI Eksklusif</w:t>
      </w:r>
      <w:r w:rsidRPr="004819AA">
        <w:rPr>
          <w:rFonts w:ascii="Arial" w:hAnsi="Arial" w:cs="Arial"/>
          <w:noProof/>
        </w:rPr>
        <w:t xml:space="preserve">. Infan Young Child. 2020.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5. </w:t>
      </w:r>
      <w:r w:rsidRPr="004819AA">
        <w:rPr>
          <w:rFonts w:ascii="Arial" w:hAnsi="Arial" w:cs="Arial"/>
          <w:noProof/>
        </w:rPr>
        <w:tab/>
        <w:t xml:space="preserve">Lestari D. Implementasi Kebijakan Pemberian Air Susu Ibu (ASI) Eksklusif Di Dinas Kesehatan Kota Banda Aceh. Universitas Islam Negeri AR-RANIRY; 2021.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6. </w:t>
      </w:r>
      <w:r w:rsidRPr="004819AA">
        <w:rPr>
          <w:rFonts w:ascii="Arial" w:hAnsi="Arial" w:cs="Arial"/>
          <w:noProof/>
        </w:rPr>
        <w:tab/>
        <w:t xml:space="preserve">Dinas Kesehatan Aceh. </w:t>
      </w:r>
      <w:r w:rsidR="00287736" w:rsidRPr="004819AA">
        <w:rPr>
          <w:rFonts w:ascii="Arial" w:hAnsi="Arial" w:cs="Arial"/>
          <w:noProof/>
          <w:lang w:val="id-ID"/>
        </w:rPr>
        <w:t>Data Capaian Pemberian ASI Eksklusif</w:t>
      </w:r>
      <w:r w:rsidRPr="004819AA">
        <w:rPr>
          <w:rFonts w:ascii="Arial" w:hAnsi="Arial" w:cs="Arial"/>
          <w:noProof/>
        </w:rPr>
        <w:t>.</w:t>
      </w:r>
      <w:r w:rsidR="00287736" w:rsidRPr="004819AA">
        <w:rPr>
          <w:rFonts w:ascii="Arial" w:hAnsi="Arial" w:cs="Arial"/>
          <w:noProof/>
          <w:lang w:val="id-ID"/>
        </w:rPr>
        <w:t xml:space="preserve">Published Online. </w:t>
      </w:r>
      <w:r w:rsidRPr="004819AA">
        <w:rPr>
          <w:rFonts w:ascii="Arial" w:hAnsi="Arial" w:cs="Arial"/>
          <w:noProof/>
        </w:rPr>
        <w:t xml:space="preserve">2018.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7. </w:t>
      </w:r>
      <w:r w:rsidRPr="004819AA">
        <w:rPr>
          <w:rFonts w:ascii="Arial" w:hAnsi="Arial" w:cs="Arial"/>
          <w:noProof/>
        </w:rPr>
        <w:tab/>
        <w:t xml:space="preserve">Mariana. Faktor-Faktor Yang Mempengaruhi Pemberian ASI Eksklusif Pada Anak Stunting Umur 6-24 Bulan Dari Keluarga Petani Di Kabupaten Pidie. Universitas Sumatera Utara; 2021.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8. </w:t>
      </w:r>
      <w:r w:rsidRPr="004819AA">
        <w:rPr>
          <w:rFonts w:ascii="Arial" w:hAnsi="Arial" w:cs="Arial"/>
          <w:noProof/>
        </w:rPr>
        <w:tab/>
        <w:t>Pitaloka N. Uji Efektivitas Ketersediaan Unsur Fosfat Pada Tanah Typic Tropoquent Dataran Aluvial Berdasarkan Dosis Dan Waktu Inkubasi. J</w:t>
      </w:r>
      <w:r w:rsidR="00287736" w:rsidRPr="004819AA">
        <w:rPr>
          <w:rFonts w:ascii="Arial" w:hAnsi="Arial" w:cs="Arial"/>
          <w:noProof/>
          <w:lang w:val="id-ID"/>
        </w:rPr>
        <w:t>urnal</w:t>
      </w:r>
      <w:r w:rsidRPr="004819AA">
        <w:rPr>
          <w:rFonts w:ascii="Arial" w:hAnsi="Arial" w:cs="Arial"/>
          <w:noProof/>
        </w:rPr>
        <w:t xml:space="preserve"> Aqrifa. 2014;2(3).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9. </w:t>
      </w:r>
      <w:r w:rsidRPr="004819AA">
        <w:rPr>
          <w:rFonts w:ascii="Arial" w:hAnsi="Arial" w:cs="Arial"/>
          <w:noProof/>
        </w:rPr>
        <w:tab/>
        <w:t xml:space="preserve">Lawrence R. Breastfeeding: A Guide For The Medical Profession. Maryland Heights: Missouri: Saunders. 2016.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10. </w:t>
      </w:r>
      <w:r w:rsidRPr="004819AA">
        <w:rPr>
          <w:rFonts w:ascii="Arial" w:hAnsi="Arial" w:cs="Arial"/>
          <w:noProof/>
        </w:rPr>
        <w:tab/>
        <w:t xml:space="preserve">Khairy F. Analisis Faktor Yang Mempengaruhi Pemberian ASI Ekslusif Di Wilayah Kerja Puskesmas Medan Dan Helvetia. Universitas Sumatera Utara; 2018.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lastRenderedPageBreak/>
        <w:t xml:space="preserve">11. </w:t>
      </w:r>
      <w:r w:rsidRPr="004819AA">
        <w:rPr>
          <w:rFonts w:ascii="Arial" w:hAnsi="Arial" w:cs="Arial"/>
          <w:noProof/>
        </w:rPr>
        <w:tab/>
        <w:t xml:space="preserve">Sugiono. Metode Penelitian Kuantitatif Dan Kualitatif. Bandung: Alfa Beta; 2010.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12. </w:t>
      </w:r>
      <w:r w:rsidRPr="004819AA">
        <w:rPr>
          <w:rFonts w:ascii="Arial" w:hAnsi="Arial" w:cs="Arial"/>
          <w:noProof/>
        </w:rPr>
        <w:tab/>
        <w:t xml:space="preserve">Budiarto E. Metodelogi Penelitian. Jakarta: EGC; 2012.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13. </w:t>
      </w:r>
      <w:r w:rsidRPr="004819AA">
        <w:rPr>
          <w:rFonts w:ascii="Arial" w:hAnsi="Arial" w:cs="Arial"/>
          <w:noProof/>
        </w:rPr>
        <w:tab/>
        <w:t xml:space="preserve">Felix I. Hubungan Karakteristik Ibu Dan Pemberian ASI Eksklusif. 2013.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14. </w:t>
      </w:r>
      <w:r w:rsidRPr="004819AA">
        <w:rPr>
          <w:rFonts w:ascii="Arial" w:hAnsi="Arial" w:cs="Arial"/>
          <w:noProof/>
        </w:rPr>
        <w:tab/>
        <w:t>Assriyah H, Indriasari R, Hidayanti H, Thaha A, Jafar N. Hubungan Pengetahuan, Sikap, Umur, Pendidikan, Pekejaan, Psikologis, Dan Inisiasi Menyusu Dini Dengan Pemberian ASI Eksklusif Di Puskesmas Sudiang. J</w:t>
      </w:r>
      <w:r w:rsidR="00287736" w:rsidRPr="004819AA">
        <w:rPr>
          <w:rFonts w:ascii="Arial" w:hAnsi="Arial" w:cs="Arial"/>
          <w:noProof/>
          <w:lang w:val="id-ID"/>
        </w:rPr>
        <w:t>urnal</w:t>
      </w:r>
      <w:r w:rsidRPr="004819AA">
        <w:rPr>
          <w:rFonts w:ascii="Arial" w:hAnsi="Arial" w:cs="Arial"/>
          <w:noProof/>
        </w:rPr>
        <w:t xml:space="preserve"> Gizi Masy Indones. 2020;9(1):30–8.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15. </w:t>
      </w:r>
      <w:r w:rsidRPr="004819AA">
        <w:rPr>
          <w:rFonts w:ascii="Arial" w:hAnsi="Arial" w:cs="Arial"/>
          <w:noProof/>
        </w:rPr>
        <w:tab/>
        <w:t>Nasihah L. Hubungan Tingkat Pendidikan Dengan Perilaku Ibu Dalam Pemberian ASI Eksklusif Di BPM Ny. Andre Kediri. J</w:t>
      </w:r>
      <w:r w:rsidR="00287736" w:rsidRPr="004819AA">
        <w:rPr>
          <w:rFonts w:ascii="Arial" w:hAnsi="Arial" w:cs="Arial"/>
          <w:noProof/>
          <w:lang w:val="id-ID"/>
        </w:rPr>
        <w:t>urnal</w:t>
      </w:r>
      <w:r w:rsidRPr="004819AA">
        <w:rPr>
          <w:rFonts w:ascii="Arial" w:hAnsi="Arial" w:cs="Arial"/>
          <w:noProof/>
        </w:rPr>
        <w:t xml:space="preserve"> Ners Dan Kebidanan. 2015;2(2):144–9.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16. </w:t>
      </w:r>
      <w:r w:rsidRPr="004819AA">
        <w:rPr>
          <w:rFonts w:ascii="Arial" w:hAnsi="Arial" w:cs="Arial"/>
          <w:noProof/>
        </w:rPr>
        <w:tab/>
        <w:t>Sutrini E, Aulia H. Hubungan Faktor-Faktor Pemberian ASI Eksklusif Pada Ibu Bekerja Di Rumah Sakit Budi Kemuliaan. J</w:t>
      </w:r>
      <w:r w:rsidR="00287736" w:rsidRPr="004819AA">
        <w:rPr>
          <w:rFonts w:ascii="Arial" w:hAnsi="Arial" w:cs="Arial"/>
          <w:noProof/>
          <w:lang w:val="id-ID"/>
        </w:rPr>
        <w:t>urnal</w:t>
      </w:r>
      <w:r w:rsidRPr="004819AA">
        <w:rPr>
          <w:rFonts w:ascii="Arial" w:hAnsi="Arial" w:cs="Arial"/>
          <w:noProof/>
        </w:rPr>
        <w:t xml:space="preserve"> Infeksi Kesehat</w:t>
      </w:r>
      <w:r w:rsidR="00287736" w:rsidRPr="004819AA">
        <w:rPr>
          <w:rFonts w:ascii="Arial" w:hAnsi="Arial" w:cs="Arial"/>
          <w:noProof/>
          <w:lang w:val="id-ID"/>
        </w:rPr>
        <w:t>an</w:t>
      </w:r>
      <w:r w:rsidRPr="004819AA">
        <w:rPr>
          <w:rFonts w:ascii="Arial" w:hAnsi="Arial" w:cs="Arial"/>
          <w:noProof/>
        </w:rPr>
        <w:t xml:space="preserve">. 2020;7(2):385–94.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17. </w:t>
      </w:r>
      <w:r w:rsidRPr="004819AA">
        <w:rPr>
          <w:rFonts w:ascii="Arial" w:hAnsi="Arial" w:cs="Arial"/>
          <w:noProof/>
        </w:rPr>
        <w:tab/>
        <w:t>Eugenie T, Batlejeri J, Napitupulu M. Pengetahuan Ibu Merupakan Faktor Dominan Dalam Pemberia ASI Eksklusif. J</w:t>
      </w:r>
      <w:r w:rsidR="00287736" w:rsidRPr="004819AA">
        <w:rPr>
          <w:rFonts w:ascii="Arial" w:hAnsi="Arial" w:cs="Arial"/>
          <w:noProof/>
          <w:lang w:val="id-ID"/>
        </w:rPr>
        <w:t>urnal</w:t>
      </w:r>
      <w:r w:rsidRPr="004819AA">
        <w:rPr>
          <w:rFonts w:ascii="Arial" w:hAnsi="Arial" w:cs="Arial"/>
          <w:noProof/>
        </w:rPr>
        <w:t xml:space="preserve"> Ilmu Dan Teknol Kesehatan. 2015;2(2):27–33.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18. </w:t>
      </w:r>
      <w:r w:rsidRPr="004819AA">
        <w:rPr>
          <w:rFonts w:ascii="Arial" w:hAnsi="Arial" w:cs="Arial"/>
          <w:noProof/>
        </w:rPr>
        <w:tab/>
        <w:t>Wulansari S, Pramono M. Correlation Between Family Social Economy Status And Exclusive Breastfeeding In Tanah Kali Kedinding Public Health Centre, Surbaya. J</w:t>
      </w:r>
      <w:r w:rsidR="00287736" w:rsidRPr="004819AA">
        <w:rPr>
          <w:rFonts w:ascii="Arial" w:hAnsi="Arial" w:cs="Arial"/>
          <w:noProof/>
          <w:lang w:val="id-ID"/>
        </w:rPr>
        <w:t>urnal</w:t>
      </w:r>
      <w:r w:rsidRPr="004819AA">
        <w:rPr>
          <w:rFonts w:ascii="Arial" w:hAnsi="Arial" w:cs="Arial"/>
          <w:noProof/>
        </w:rPr>
        <w:t xml:space="preserve"> Penelit</w:t>
      </w:r>
      <w:r w:rsidR="00287736" w:rsidRPr="004819AA">
        <w:rPr>
          <w:rFonts w:ascii="Arial" w:hAnsi="Arial" w:cs="Arial"/>
          <w:noProof/>
          <w:lang w:val="id-ID"/>
        </w:rPr>
        <w:t>ian</w:t>
      </w:r>
      <w:r w:rsidRPr="004819AA">
        <w:rPr>
          <w:rFonts w:ascii="Arial" w:hAnsi="Arial" w:cs="Arial"/>
          <w:noProof/>
        </w:rPr>
        <w:t xml:space="preserve"> Sist</w:t>
      </w:r>
      <w:r w:rsidR="00287736" w:rsidRPr="004819AA">
        <w:rPr>
          <w:rFonts w:ascii="Arial" w:hAnsi="Arial" w:cs="Arial"/>
          <w:noProof/>
          <w:lang w:val="id-ID"/>
        </w:rPr>
        <w:t>em</w:t>
      </w:r>
      <w:r w:rsidRPr="004819AA">
        <w:rPr>
          <w:rFonts w:ascii="Arial" w:hAnsi="Arial" w:cs="Arial"/>
          <w:noProof/>
        </w:rPr>
        <w:t xml:space="preserve"> Kesehat</w:t>
      </w:r>
      <w:r w:rsidR="00287736" w:rsidRPr="004819AA">
        <w:rPr>
          <w:rFonts w:ascii="Arial" w:hAnsi="Arial" w:cs="Arial"/>
          <w:noProof/>
          <w:lang w:val="id-ID"/>
        </w:rPr>
        <w:t>an</w:t>
      </w:r>
      <w:r w:rsidRPr="004819AA">
        <w:rPr>
          <w:rFonts w:ascii="Arial" w:hAnsi="Arial" w:cs="Arial"/>
          <w:noProof/>
        </w:rPr>
        <w:t xml:space="preserve">. 2014;17(9–15).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19. </w:t>
      </w:r>
      <w:r w:rsidRPr="004819AA">
        <w:rPr>
          <w:rFonts w:ascii="Arial" w:hAnsi="Arial" w:cs="Arial"/>
          <w:noProof/>
        </w:rPr>
        <w:tab/>
        <w:t xml:space="preserve">Berutu H. </w:t>
      </w:r>
      <w:r w:rsidR="00287736" w:rsidRPr="004819AA">
        <w:rPr>
          <w:rFonts w:ascii="Arial" w:hAnsi="Arial" w:cs="Arial"/>
          <w:noProof/>
        </w:rPr>
        <w:t>Faktor-Faktor Yang Berhubungan Dengan Puskesmas Sitinjo Kabupaten Dairi Tahun</w:t>
      </w:r>
      <w:r w:rsidRPr="004819AA">
        <w:rPr>
          <w:rFonts w:ascii="Arial" w:hAnsi="Arial" w:cs="Arial"/>
          <w:noProof/>
        </w:rPr>
        <w:t xml:space="preserve"> 2020. J</w:t>
      </w:r>
      <w:r w:rsidR="00287736" w:rsidRPr="004819AA">
        <w:rPr>
          <w:rFonts w:ascii="Arial" w:hAnsi="Arial" w:cs="Arial"/>
          <w:noProof/>
          <w:lang w:val="id-ID"/>
        </w:rPr>
        <w:t>urnal</w:t>
      </w:r>
      <w:r w:rsidRPr="004819AA">
        <w:rPr>
          <w:rFonts w:ascii="Arial" w:hAnsi="Arial" w:cs="Arial"/>
          <w:noProof/>
        </w:rPr>
        <w:t xml:space="preserve"> Ilm</w:t>
      </w:r>
      <w:r w:rsidR="00287736" w:rsidRPr="004819AA">
        <w:rPr>
          <w:rFonts w:ascii="Arial" w:hAnsi="Arial" w:cs="Arial"/>
          <w:noProof/>
          <w:lang w:val="id-ID"/>
        </w:rPr>
        <w:t>u</w:t>
      </w:r>
      <w:r w:rsidRPr="004819AA">
        <w:rPr>
          <w:rFonts w:ascii="Arial" w:hAnsi="Arial" w:cs="Arial"/>
          <w:noProof/>
        </w:rPr>
        <w:t xml:space="preserve"> Keperaw</w:t>
      </w:r>
      <w:r w:rsidR="00287736" w:rsidRPr="004819AA">
        <w:rPr>
          <w:rFonts w:ascii="Arial" w:hAnsi="Arial" w:cs="Arial"/>
          <w:noProof/>
          <w:lang w:val="id-ID"/>
        </w:rPr>
        <w:t>a</w:t>
      </w:r>
      <w:r w:rsidRPr="004819AA">
        <w:rPr>
          <w:rFonts w:ascii="Arial" w:hAnsi="Arial" w:cs="Arial"/>
          <w:noProof/>
        </w:rPr>
        <w:t xml:space="preserve">tan Imelda. 2021;7(1):53–67.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20. </w:t>
      </w:r>
      <w:r w:rsidRPr="004819AA">
        <w:rPr>
          <w:rFonts w:ascii="Arial" w:hAnsi="Arial" w:cs="Arial"/>
          <w:noProof/>
        </w:rPr>
        <w:tab/>
        <w:t>Syafneli, Handayani E. Analisis Faktor-Faktor Yang Berhubungan Dengan Pemberian ASI Eksklusif Di Desa Pasir Jaya Tahun 2014. J</w:t>
      </w:r>
      <w:r w:rsidR="00287736" w:rsidRPr="004819AA">
        <w:rPr>
          <w:rFonts w:ascii="Arial" w:hAnsi="Arial" w:cs="Arial"/>
          <w:noProof/>
          <w:lang w:val="id-ID"/>
        </w:rPr>
        <w:t>urnal</w:t>
      </w:r>
      <w:r w:rsidRPr="004819AA">
        <w:rPr>
          <w:rFonts w:ascii="Arial" w:hAnsi="Arial" w:cs="Arial"/>
          <w:noProof/>
        </w:rPr>
        <w:t xml:space="preserve"> Matern</w:t>
      </w:r>
      <w:r w:rsidR="00287736" w:rsidRPr="004819AA">
        <w:rPr>
          <w:rFonts w:ascii="Arial" w:hAnsi="Arial" w:cs="Arial"/>
          <w:noProof/>
          <w:lang w:val="id-ID"/>
        </w:rPr>
        <w:t>al</w:t>
      </w:r>
      <w:r w:rsidRPr="004819AA">
        <w:rPr>
          <w:rFonts w:ascii="Arial" w:hAnsi="Arial" w:cs="Arial"/>
          <w:noProof/>
        </w:rPr>
        <w:t xml:space="preserve"> Neonatal. 2015;2(1):54–61.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21. </w:t>
      </w:r>
      <w:r w:rsidRPr="004819AA">
        <w:rPr>
          <w:rFonts w:ascii="Arial" w:hAnsi="Arial" w:cs="Arial"/>
          <w:noProof/>
        </w:rPr>
        <w:tab/>
        <w:t xml:space="preserve">Jannah AM. Faktor-Faktor Yang Berhubungan Dengan Perilaku Pemberian ASI Eksklusif Pada Bayi Usia 6-12 Bulan Di Kelurahan Gerem Wilayah Kerja Puskesmas Grogol Kota Cilegon Tahun 2015. </w:t>
      </w:r>
      <w:r w:rsidRPr="004819AA">
        <w:rPr>
          <w:rFonts w:ascii="Arial" w:hAnsi="Arial" w:cs="Arial"/>
          <w:noProof/>
        </w:rPr>
        <w:lastRenderedPageBreak/>
        <w:t xml:space="preserve">Islam Negeri Syarif Hidayatullah Jakarta; 2016.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22. </w:t>
      </w:r>
      <w:r w:rsidRPr="004819AA">
        <w:rPr>
          <w:rFonts w:ascii="Arial" w:hAnsi="Arial" w:cs="Arial"/>
          <w:noProof/>
        </w:rPr>
        <w:tab/>
        <w:t>Pratiwi R, Febriyanty D, Heryana A, Mustikawati IS. Faktor-Faktor Yang Berhubungan Dengan Perilaku Pemberian ASI Eksklusif Pada Bayi Usia 0-6 Bulan Di Wilayah Kelurahan Pakojan II Jakarta Barat Tahun 2020. J</w:t>
      </w:r>
      <w:r w:rsidR="00287736" w:rsidRPr="004819AA">
        <w:rPr>
          <w:rFonts w:ascii="Arial" w:hAnsi="Arial" w:cs="Arial"/>
          <w:noProof/>
          <w:lang w:val="id-ID"/>
        </w:rPr>
        <w:t>urnal</w:t>
      </w:r>
      <w:r w:rsidRPr="004819AA">
        <w:rPr>
          <w:rFonts w:ascii="Arial" w:hAnsi="Arial" w:cs="Arial"/>
          <w:noProof/>
        </w:rPr>
        <w:t xml:space="preserve"> Kesehat</w:t>
      </w:r>
      <w:r w:rsidR="00287736" w:rsidRPr="004819AA">
        <w:rPr>
          <w:rFonts w:ascii="Arial" w:hAnsi="Arial" w:cs="Arial"/>
          <w:noProof/>
          <w:lang w:val="id-ID"/>
        </w:rPr>
        <w:t>an</w:t>
      </w:r>
      <w:r w:rsidRPr="004819AA">
        <w:rPr>
          <w:rFonts w:ascii="Arial" w:hAnsi="Arial" w:cs="Arial"/>
          <w:noProof/>
        </w:rPr>
        <w:t xml:space="preserve"> Masy</w:t>
      </w:r>
      <w:r w:rsidR="00287736" w:rsidRPr="004819AA">
        <w:rPr>
          <w:rFonts w:ascii="Arial" w:hAnsi="Arial" w:cs="Arial"/>
          <w:noProof/>
          <w:lang w:val="id-ID"/>
        </w:rPr>
        <w:t>arakat</w:t>
      </w:r>
      <w:r w:rsidRPr="004819AA">
        <w:rPr>
          <w:rFonts w:ascii="Arial" w:hAnsi="Arial" w:cs="Arial"/>
          <w:noProof/>
        </w:rPr>
        <w:t xml:space="preserve">. 2021;2:52–71.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23. </w:t>
      </w:r>
      <w:r w:rsidRPr="004819AA">
        <w:rPr>
          <w:rFonts w:ascii="Arial" w:hAnsi="Arial" w:cs="Arial"/>
          <w:noProof/>
        </w:rPr>
        <w:tab/>
        <w:t>Golda T, Haurissa B, Manueke I. Pengetahuan dan Sikap Ibu Menyusui dengan Perilaku Pemberian ASI Eksklusif. J</w:t>
      </w:r>
      <w:r w:rsidR="00287736" w:rsidRPr="004819AA">
        <w:rPr>
          <w:rFonts w:ascii="Arial" w:hAnsi="Arial" w:cs="Arial"/>
          <w:noProof/>
          <w:lang w:val="id-ID"/>
        </w:rPr>
        <w:t>urnal</w:t>
      </w:r>
      <w:r w:rsidRPr="004819AA">
        <w:rPr>
          <w:rFonts w:ascii="Arial" w:hAnsi="Arial" w:cs="Arial"/>
          <w:noProof/>
        </w:rPr>
        <w:t xml:space="preserve"> Ilm</w:t>
      </w:r>
      <w:r w:rsidR="00287736" w:rsidRPr="004819AA">
        <w:rPr>
          <w:rFonts w:ascii="Arial" w:hAnsi="Arial" w:cs="Arial"/>
          <w:noProof/>
          <w:lang w:val="id-ID"/>
        </w:rPr>
        <w:t>iah</w:t>
      </w:r>
      <w:r w:rsidRPr="004819AA">
        <w:rPr>
          <w:rFonts w:ascii="Arial" w:hAnsi="Arial" w:cs="Arial"/>
          <w:noProof/>
        </w:rPr>
        <w:t xml:space="preserve"> Bidan. 2019;6(1).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24. </w:t>
      </w:r>
      <w:r w:rsidRPr="004819AA">
        <w:rPr>
          <w:rFonts w:ascii="Arial" w:hAnsi="Arial" w:cs="Arial"/>
          <w:noProof/>
        </w:rPr>
        <w:tab/>
        <w:t>Sholikah BM. Hubungan Penolong Persalinan, Inisiasi Menyusu Dini Dan Dukungan Petugas Kesehatan Dengan Perilaku Ibu Dalam Pemberian ASI Eksklusif. J</w:t>
      </w:r>
      <w:r w:rsidR="00287736" w:rsidRPr="004819AA">
        <w:rPr>
          <w:rFonts w:ascii="Arial" w:hAnsi="Arial" w:cs="Arial"/>
          <w:noProof/>
          <w:lang w:val="id-ID"/>
        </w:rPr>
        <w:t>urnal</w:t>
      </w:r>
      <w:r w:rsidRPr="004819AA">
        <w:rPr>
          <w:rFonts w:ascii="Arial" w:hAnsi="Arial" w:cs="Arial"/>
          <w:noProof/>
        </w:rPr>
        <w:t xml:space="preserve"> Keperawatan Muhammadiyah. 2018;3(2):6–12. </w:t>
      </w:r>
    </w:p>
    <w:p w:rsidR="001A2420" w:rsidRPr="004819AA" w:rsidRDefault="001A2420" w:rsidP="00BF7072">
      <w:pPr>
        <w:widowControl w:val="0"/>
        <w:autoSpaceDE w:val="0"/>
        <w:autoSpaceDN w:val="0"/>
        <w:adjustRightInd w:val="0"/>
        <w:spacing w:line="360" w:lineRule="auto"/>
        <w:ind w:left="426" w:hanging="426"/>
        <w:jc w:val="both"/>
        <w:rPr>
          <w:rFonts w:ascii="Arial" w:hAnsi="Arial" w:cs="Arial"/>
          <w:noProof/>
        </w:rPr>
      </w:pPr>
      <w:r w:rsidRPr="004819AA">
        <w:rPr>
          <w:rFonts w:ascii="Arial" w:hAnsi="Arial" w:cs="Arial"/>
          <w:noProof/>
        </w:rPr>
        <w:t xml:space="preserve">25. </w:t>
      </w:r>
      <w:r w:rsidRPr="004819AA">
        <w:rPr>
          <w:rFonts w:ascii="Arial" w:hAnsi="Arial" w:cs="Arial"/>
          <w:noProof/>
        </w:rPr>
        <w:tab/>
        <w:t>Dewi T. Pengetahuan, Kepercayaan Dan Tradisi Ibu Menyusui Berhubungan Dengan Pemberian ASI Eksklusif. J</w:t>
      </w:r>
      <w:r w:rsidR="00287736" w:rsidRPr="004819AA">
        <w:rPr>
          <w:rFonts w:ascii="Arial" w:hAnsi="Arial" w:cs="Arial"/>
          <w:noProof/>
          <w:lang w:val="id-ID"/>
        </w:rPr>
        <w:t>urnal</w:t>
      </w:r>
      <w:r w:rsidRPr="004819AA">
        <w:rPr>
          <w:rFonts w:ascii="Arial" w:hAnsi="Arial" w:cs="Arial"/>
          <w:noProof/>
        </w:rPr>
        <w:t xml:space="preserve"> Keperawatan. 2021;13:231–40. </w:t>
      </w:r>
    </w:p>
    <w:p w:rsidR="005A2F11" w:rsidRPr="004819AA" w:rsidRDefault="00095527" w:rsidP="00BF7072">
      <w:pPr>
        <w:widowControl w:val="0"/>
        <w:autoSpaceDE w:val="0"/>
        <w:autoSpaceDN w:val="0"/>
        <w:adjustRightInd w:val="0"/>
        <w:spacing w:line="360" w:lineRule="auto"/>
        <w:ind w:left="426" w:hanging="426"/>
        <w:jc w:val="both"/>
        <w:rPr>
          <w:rFonts w:ascii="Arial" w:hAnsi="Arial" w:cs="Arial"/>
          <w:b/>
          <w:color w:val="000000"/>
          <w:lang w:val="id-ID"/>
        </w:rPr>
      </w:pPr>
      <w:r w:rsidRPr="004819AA">
        <w:rPr>
          <w:rFonts w:ascii="Arial" w:hAnsi="Arial" w:cs="Arial"/>
          <w:b/>
          <w:color w:val="000000"/>
          <w:lang w:val="id-ID"/>
        </w:rPr>
        <w:fldChar w:fldCharType="end"/>
      </w:r>
    </w:p>
    <w:p w:rsidR="00FA44E1" w:rsidRPr="004819AA" w:rsidRDefault="00FA44E1" w:rsidP="00BF7072">
      <w:pPr>
        <w:spacing w:line="360" w:lineRule="auto"/>
        <w:ind w:left="567" w:hanging="567"/>
        <w:jc w:val="center"/>
        <w:rPr>
          <w:rFonts w:ascii="Arial" w:hAnsi="Arial" w:cs="Arial"/>
          <w:b/>
          <w:color w:val="000000"/>
          <w:lang w:val="sv-SE"/>
        </w:rPr>
      </w:pPr>
    </w:p>
    <w:p w:rsidR="00FA44E1" w:rsidRPr="004819AA" w:rsidRDefault="00FA44E1" w:rsidP="00BF7072">
      <w:pPr>
        <w:spacing w:line="360" w:lineRule="auto"/>
        <w:ind w:left="567" w:hanging="567"/>
        <w:rPr>
          <w:rFonts w:ascii="Arial" w:hAnsi="Arial" w:cs="Arial"/>
          <w:b/>
        </w:rPr>
      </w:pPr>
    </w:p>
    <w:p w:rsidR="00FA44E1" w:rsidRPr="004819AA" w:rsidRDefault="00FA44E1" w:rsidP="00BF7072">
      <w:pPr>
        <w:spacing w:line="360" w:lineRule="auto"/>
        <w:ind w:left="851" w:hanging="851"/>
        <w:jc w:val="both"/>
        <w:rPr>
          <w:rFonts w:ascii="Arial" w:eastAsia="Calibri" w:hAnsi="Arial" w:cs="Arial"/>
          <w:iCs/>
        </w:rPr>
      </w:pPr>
    </w:p>
    <w:p w:rsidR="00FA44E1" w:rsidRPr="004819AA" w:rsidRDefault="00FA44E1" w:rsidP="00BF7072">
      <w:pPr>
        <w:tabs>
          <w:tab w:val="num" w:pos="284"/>
        </w:tabs>
        <w:spacing w:line="360" w:lineRule="auto"/>
        <w:ind w:left="284" w:firstLine="425"/>
        <w:jc w:val="both"/>
        <w:rPr>
          <w:rFonts w:ascii="Arial" w:hAnsi="Arial" w:cs="Arial"/>
          <w:i/>
        </w:rPr>
      </w:pPr>
    </w:p>
    <w:p w:rsidR="00FA44E1" w:rsidRPr="004819AA" w:rsidRDefault="00FA44E1" w:rsidP="00BF7072">
      <w:pPr>
        <w:tabs>
          <w:tab w:val="num" w:pos="284"/>
        </w:tabs>
        <w:spacing w:line="360" w:lineRule="auto"/>
        <w:ind w:left="284" w:firstLine="425"/>
        <w:jc w:val="both"/>
        <w:rPr>
          <w:rFonts w:ascii="Arial" w:hAnsi="Arial" w:cs="Arial"/>
        </w:rPr>
      </w:pPr>
    </w:p>
    <w:p w:rsidR="00A4309B" w:rsidRDefault="00A4309B" w:rsidP="00BF7072">
      <w:pPr>
        <w:tabs>
          <w:tab w:val="num" w:pos="851"/>
        </w:tabs>
        <w:spacing w:line="360" w:lineRule="auto"/>
        <w:ind w:left="851" w:firstLine="425"/>
        <w:jc w:val="both"/>
        <w:rPr>
          <w:rFonts w:ascii="Arial" w:hAnsi="Arial" w:cs="Arial"/>
        </w:rPr>
      </w:pPr>
    </w:p>
    <w:p w:rsidR="00133F32" w:rsidRDefault="00133F32" w:rsidP="00BF7072">
      <w:pPr>
        <w:tabs>
          <w:tab w:val="num" w:pos="851"/>
        </w:tabs>
        <w:spacing w:line="360" w:lineRule="auto"/>
        <w:ind w:left="851" w:firstLine="425"/>
        <w:jc w:val="both"/>
        <w:rPr>
          <w:rFonts w:ascii="Arial" w:hAnsi="Arial" w:cs="Arial"/>
        </w:rPr>
      </w:pPr>
    </w:p>
    <w:p w:rsidR="00133F32" w:rsidRDefault="00133F32" w:rsidP="00BF7072">
      <w:pPr>
        <w:tabs>
          <w:tab w:val="num" w:pos="851"/>
        </w:tabs>
        <w:spacing w:line="360" w:lineRule="auto"/>
        <w:ind w:left="851" w:firstLine="425"/>
        <w:jc w:val="both"/>
        <w:rPr>
          <w:rFonts w:ascii="Arial" w:hAnsi="Arial" w:cs="Arial"/>
        </w:rPr>
      </w:pPr>
    </w:p>
    <w:p w:rsidR="00133F32" w:rsidRDefault="00133F32" w:rsidP="00BF7072">
      <w:pPr>
        <w:tabs>
          <w:tab w:val="num" w:pos="851"/>
        </w:tabs>
        <w:spacing w:line="360" w:lineRule="auto"/>
        <w:ind w:left="851" w:firstLine="425"/>
        <w:jc w:val="both"/>
        <w:rPr>
          <w:rFonts w:ascii="Arial" w:hAnsi="Arial" w:cs="Arial"/>
        </w:rPr>
      </w:pPr>
    </w:p>
    <w:p w:rsidR="00133F32" w:rsidRDefault="00133F32" w:rsidP="00BF7072">
      <w:pPr>
        <w:tabs>
          <w:tab w:val="num" w:pos="851"/>
        </w:tabs>
        <w:spacing w:line="360" w:lineRule="auto"/>
        <w:ind w:left="851" w:firstLine="425"/>
        <w:jc w:val="both"/>
        <w:rPr>
          <w:rFonts w:ascii="Arial" w:hAnsi="Arial" w:cs="Arial"/>
        </w:rPr>
      </w:pPr>
    </w:p>
    <w:p w:rsidR="00133F32" w:rsidRDefault="00133F32" w:rsidP="00BF7072">
      <w:pPr>
        <w:tabs>
          <w:tab w:val="num" w:pos="851"/>
        </w:tabs>
        <w:spacing w:line="360" w:lineRule="auto"/>
        <w:ind w:left="851" w:firstLine="425"/>
        <w:jc w:val="both"/>
        <w:rPr>
          <w:rFonts w:ascii="Arial" w:hAnsi="Arial" w:cs="Arial"/>
        </w:rPr>
      </w:pPr>
    </w:p>
    <w:p w:rsidR="00133F32" w:rsidRDefault="00133F32" w:rsidP="00BF7072">
      <w:pPr>
        <w:tabs>
          <w:tab w:val="num" w:pos="851"/>
        </w:tabs>
        <w:spacing w:line="360" w:lineRule="auto"/>
        <w:ind w:left="851" w:firstLine="425"/>
        <w:jc w:val="both"/>
        <w:rPr>
          <w:rFonts w:ascii="Arial" w:hAnsi="Arial" w:cs="Arial"/>
        </w:rPr>
      </w:pPr>
    </w:p>
    <w:p w:rsidR="00133F32" w:rsidRDefault="00133F32" w:rsidP="00BF7072">
      <w:pPr>
        <w:tabs>
          <w:tab w:val="num" w:pos="851"/>
        </w:tabs>
        <w:spacing w:line="360" w:lineRule="auto"/>
        <w:ind w:left="851" w:firstLine="425"/>
        <w:jc w:val="both"/>
        <w:rPr>
          <w:rFonts w:ascii="Arial" w:hAnsi="Arial" w:cs="Arial"/>
        </w:rPr>
      </w:pPr>
    </w:p>
    <w:p w:rsidR="00133F32" w:rsidRDefault="00133F32" w:rsidP="00BF7072">
      <w:pPr>
        <w:tabs>
          <w:tab w:val="num" w:pos="851"/>
        </w:tabs>
        <w:spacing w:line="360" w:lineRule="auto"/>
        <w:ind w:left="851" w:firstLine="425"/>
        <w:jc w:val="both"/>
        <w:rPr>
          <w:rFonts w:ascii="Arial" w:hAnsi="Arial" w:cs="Arial"/>
        </w:rPr>
      </w:pPr>
    </w:p>
    <w:p w:rsidR="00133F32" w:rsidRDefault="00133F32" w:rsidP="00BF7072">
      <w:pPr>
        <w:tabs>
          <w:tab w:val="num" w:pos="851"/>
        </w:tabs>
        <w:spacing w:line="360" w:lineRule="auto"/>
        <w:ind w:left="851" w:firstLine="425"/>
        <w:jc w:val="both"/>
        <w:rPr>
          <w:rFonts w:ascii="Arial" w:hAnsi="Arial" w:cs="Arial"/>
        </w:rPr>
      </w:pPr>
    </w:p>
    <w:p w:rsidR="00E512F9" w:rsidRPr="00E512F9" w:rsidRDefault="00E512F9" w:rsidP="00E512F9">
      <w:pPr>
        <w:jc w:val="center"/>
        <w:rPr>
          <w:rFonts w:ascii="Arial" w:hAnsi="Arial" w:cs="Arial"/>
          <w:b/>
        </w:rPr>
      </w:pPr>
      <w:r w:rsidRPr="00E512F9">
        <w:rPr>
          <w:rFonts w:ascii="Arial" w:hAnsi="Arial" w:cs="Arial"/>
          <w:b/>
        </w:rPr>
        <w:lastRenderedPageBreak/>
        <w:t>GLOSARIUM</w:t>
      </w:r>
    </w:p>
    <w:p w:rsidR="00E512F9" w:rsidRPr="00E512F9" w:rsidRDefault="00E512F9" w:rsidP="00E512F9">
      <w:pPr>
        <w:jc w:val="center"/>
        <w:rPr>
          <w:rFonts w:ascii="Arial" w:hAnsi="Arial" w:cs="Arial"/>
          <w:b/>
        </w:rPr>
      </w:pPr>
    </w:p>
    <w:p w:rsidR="00EC5F8B" w:rsidRPr="00EC5F8B" w:rsidRDefault="00EC5F8B" w:rsidP="00E512F9">
      <w:pPr>
        <w:tabs>
          <w:tab w:val="left" w:pos="1418"/>
        </w:tabs>
        <w:spacing w:line="360" w:lineRule="auto"/>
        <w:ind w:left="1560" w:hanging="1560"/>
        <w:jc w:val="both"/>
        <w:rPr>
          <w:rFonts w:ascii="Arial" w:hAnsi="Arial" w:cs="Arial"/>
          <w:sz w:val="14"/>
        </w:rPr>
      </w:pPr>
    </w:p>
    <w:p w:rsidR="00A14BDE" w:rsidRDefault="00A14BDE" w:rsidP="00EC5F8B">
      <w:pPr>
        <w:tabs>
          <w:tab w:val="left" w:pos="1418"/>
        </w:tabs>
        <w:ind w:left="1560" w:hanging="1560"/>
        <w:jc w:val="both"/>
        <w:rPr>
          <w:rFonts w:ascii="Arial" w:hAnsi="Arial" w:cs="Arial"/>
        </w:rPr>
      </w:pPr>
      <w:r>
        <w:rPr>
          <w:rFonts w:ascii="Arial" w:hAnsi="Arial" w:cs="Arial"/>
        </w:rPr>
        <w:t xml:space="preserve">Baby Blues </w:t>
      </w:r>
    </w:p>
    <w:p w:rsidR="00B6791C" w:rsidRDefault="00B6791C" w:rsidP="00B6791C">
      <w:pPr>
        <w:tabs>
          <w:tab w:val="left" w:pos="1418"/>
          <w:tab w:val="left" w:pos="1843"/>
        </w:tabs>
        <w:ind w:left="2127" w:hanging="2127"/>
        <w:jc w:val="both"/>
        <w:rPr>
          <w:rFonts w:ascii="Arial" w:hAnsi="Arial" w:cs="Arial"/>
        </w:rPr>
      </w:pPr>
      <w:r>
        <w:rPr>
          <w:rFonts w:ascii="Arial" w:hAnsi="Arial" w:cs="Arial"/>
        </w:rPr>
        <w:t>Sindrome</w:t>
      </w:r>
      <w:r>
        <w:rPr>
          <w:rFonts w:ascii="Arial" w:hAnsi="Arial" w:cs="Arial"/>
        </w:rPr>
        <w:tab/>
      </w:r>
      <w:r>
        <w:rPr>
          <w:rFonts w:ascii="Arial" w:hAnsi="Arial" w:cs="Arial"/>
        </w:rPr>
        <w:tab/>
        <w:t>:  G</w:t>
      </w:r>
      <w:r w:rsidRPr="00EC5F8B">
        <w:rPr>
          <w:rFonts w:ascii="Arial" w:hAnsi="Arial" w:cs="Arial"/>
        </w:rPr>
        <w:t>angguan suasana hati yang dialami oleh ibu setelah melahirkan. Kondisi ini menyebabkan ibu mudah sedih, lelah, lekas marah, menangis tanpa alasan yang jelas, mudah gelisah, dan sulit untuk berkonsentrasi</w:t>
      </w:r>
    </w:p>
    <w:p w:rsidR="00B6791C" w:rsidRDefault="00B6791C" w:rsidP="00EC5F8B">
      <w:pPr>
        <w:tabs>
          <w:tab w:val="left" w:pos="1418"/>
        </w:tabs>
        <w:ind w:left="1560" w:hanging="1560"/>
        <w:jc w:val="both"/>
        <w:rPr>
          <w:rFonts w:ascii="Arial" w:hAnsi="Arial" w:cs="Arial"/>
        </w:rPr>
      </w:pPr>
    </w:p>
    <w:p w:rsidR="00B6791C" w:rsidRDefault="00A14BDE" w:rsidP="00B6791C">
      <w:pPr>
        <w:tabs>
          <w:tab w:val="left" w:pos="1418"/>
        </w:tabs>
        <w:ind w:left="1845" w:hanging="1845"/>
        <w:jc w:val="both"/>
        <w:rPr>
          <w:rFonts w:ascii="Arial" w:hAnsi="Arial" w:cs="Arial"/>
        </w:rPr>
      </w:pPr>
      <w:r w:rsidRPr="00E512F9">
        <w:rPr>
          <w:rFonts w:ascii="Arial" w:hAnsi="Arial" w:cs="Arial"/>
        </w:rPr>
        <w:t>Bibir Sumbing</w:t>
      </w:r>
      <w:r>
        <w:rPr>
          <w:rFonts w:ascii="Arial" w:hAnsi="Arial" w:cs="Arial"/>
        </w:rPr>
        <w:t xml:space="preserve"> </w:t>
      </w:r>
      <w:r w:rsidR="00B6791C">
        <w:rPr>
          <w:rFonts w:ascii="Arial" w:hAnsi="Arial" w:cs="Arial"/>
        </w:rPr>
        <w:tab/>
      </w:r>
      <w:r w:rsidRPr="00E512F9">
        <w:rPr>
          <w:rFonts w:ascii="Arial" w:hAnsi="Arial" w:cs="Arial"/>
        </w:rPr>
        <w:t>:</w:t>
      </w:r>
      <w:r w:rsidR="00B6791C">
        <w:rPr>
          <w:rFonts w:ascii="Arial" w:hAnsi="Arial" w:cs="Arial"/>
        </w:rPr>
        <w:t xml:space="preserve">   </w:t>
      </w:r>
      <w:r w:rsidRPr="00E512F9">
        <w:rPr>
          <w:rFonts w:ascii="Arial" w:hAnsi="Arial" w:cs="Arial"/>
        </w:rPr>
        <w:t>Kelainan Bawaan yang ditandai dengan adanya celah</w:t>
      </w:r>
    </w:p>
    <w:p w:rsidR="00A14BDE" w:rsidRPr="00E512F9" w:rsidRDefault="00B6791C" w:rsidP="00B6791C">
      <w:pPr>
        <w:tabs>
          <w:tab w:val="left" w:pos="1418"/>
        </w:tabs>
        <w:ind w:left="1845" w:hanging="1845"/>
        <w:jc w:val="both"/>
        <w:rPr>
          <w:rFonts w:ascii="Arial" w:hAnsi="Arial" w:cs="Arial"/>
        </w:rPr>
      </w:pPr>
      <w:r>
        <w:rPr>
          <w:rFonts w:ascii="Arial" w:hAnsi="Arial" w:cs="Arial"/>
        </w:rPr>
        <w:tab/>
        <w:t xml:space="preserve">         </w:t>
      </w:r>
      <w:r w:rsidR="00A14BDE" w:rsidRPr="00E512F9">
        <w:rPr>
          <w:rFonts w:ascii="Arial" w:hAnsi="Arial" w:cs="Arial"/>
        </w:rPr>
        <w:t xml:space="preserve"> pada bibir</w:t>
      </w:r>
      <w:r>
        <w:rPr>
          <w:rFonts w:ascii="Arial" w:hAnsi="Arial" w:cs="Arial"/>
        </w:rPr>
        <w:t xml:space="preserve"> </w:t>
      </w:r>
    </w:p>
    <w:p w:rsidR="00A14BDE" w:rsidRPr="00B6791C" w:rsidRDefault="00A14BDE" w:rsidP="00A14BDE">
      <w:pPr>
        <w:tabs>
          <w:tab w:val="num" w:pos="851"/>
        </w:tabs>
        <w:spacing w:line="360" w:lineRule="auto"/>
        <w:ind w:left="1560" w:hanging="1560"/>
        <w:jc w:val="both"/>
        <w:rPr>
          <w:rFonts w:ascii="Arial" w:hAnsi="Arial" w:cs="Arial"/>
          <w:sz w:val="14"/>
        </w:rPr>
      </w:pPr>
      <w:r>
        <w:rPr>
          <w:rFonts w:ascii="Arial" w:hAnsi="Arial" w:cs="Arial"/>
        </w:rPr>
        <w:tab/>
      </w:r>
      <w:r>
        <w:rPr>
          <w:rFonts w:ascii="Arial" w:hAnsi="Arial" w:cs="Arial"/>
        </w:rPr>
        <w:tab/>
        <w:t xml:space="preserve">  </w:t>
      </w:r>
    </w:p>
    <w:p w:rsidR="00A14BDE" w:rsidRDefault="00A14BDE" w:rsidP="00B6791C">
      <w:pPr>
        <w:tabs>
          <w:tab w:val="left" w:pos="1843"/>
          <w:tab w:val="left" w:pos="2127"/>
        </w:tabs>
        <w:spacing w:line="360" w:lineRule="auto"/>
        <w:ind w:left="1560" w:hanging="1560"/>
        <w:jc w:val="both"/>
        <w:rPr>
          <w:rFonts w:ascii="Arial" w:hAnsi="Arial" w:cs="Arial"/>
        </w:rPr>
      </w:pPr>
      <w:r>
        <w:rPr>
          <w:rFonts w:ascii="Arial" w:hAnsi="Arial" w:cs="Arial"/>
        </w:rPr>
        <w:t>Fenilketonuria</w:t>
      </w:r>
      <w:r w:rsidR="00B6791C">
        <w:rPr>
          <w:rFonts w:ascii="Arial" w:hAnsi="Arial" w:cs="Arial"/>
        </w:rPr>
        <w:tab/>
      </w:r>
      <w:r w:rsidR="00B6791C">
        <w:rPr>
          <w:rFonts w:ascii="Arial" w:hAnsi="Arial" w:cs="Arial"/>
        </w:rPr>
        <w:tab/>
      </w:r>
      <w:r>
        <w:rPr>
          <w:rFonts w:ascii="Arial" w:hAnsi="Arial" w:cs="Arial"/>
        </w:rPr>
        <w:t>:</w:t>
      </w:r>
      <w:r w:rsidR="00B6791C">
        <w:rPr>
          <w:rFonts w:ascii="Arial" w:hAnsi="Arial" w:cs="Arial"/>
        </w:rPr>
        <w:t xml:space="preserve">   </w:t>
      </w:r>
      <w:r>
        <w:rPr>
          <w:rFonts w:ascii="Arial" w:hAnsi="Arial" w:cs="Arial"/>
        </w:rPr>
        <w:t>P</w:t>
      </w:r>
      <w:r w:rsidRPr="00A14BDE">
        <w:rPr>
          <w:rFonts w:ascii="Arial" w:hAnsi="Arial" w:cs="Arial"/>
        </w:rPr>
        <w:t>enyakit bawaan lahir akibat kelainan genetik</w:t>
      </w:r>
    </w:p>
    <w:p w:rsidR="00A14BDE" w:rsidRPr="00E512F9" w:rsidRDefault="00A14BDE" w:rsidP="00B6791C">
      <w:pPr>
        <w:tabs>
          <w:tab w:val="left" w:pos="1418"/>
          <w:tab w:val="left" w:pos="1843"/>
        </w:tabs>
        <w:spacing w:line="360" w:lineRule="auto"/>
        <w:ind w:left="2127" w:hanging="2127"/>
        <w:jc w:val="both"/>
        <w:rPr>
          <w:rFonts w:ascii="Arial" w:hAnsi="Arial" w:cs="Arial"/>
        </w:rPr>
      </w:pPr>
      <w:r w:rsidRPr="00E512F9">
        <w:rPr>
          <w:rFonts w:ascii="Arial" w:hAnsi="Arial" w:cs="Arial"/>
        </w:rPr>
        <w:t>Globulin</w:t>
      </w:r>
      <w:r w:rsidRPr="00E512F9">
        <w:rPr>
          <w:rFonts w:ascii="Arial" w:hAnsi="Arial" w:cs="Arial"/>
        </w:rPr>
        <w:tab/>
      </w:r>
      <w:r w:rsidR="00B6791C">
        <w:rPr>
          <w:rFonts w:ascii="Arial" w:hAnsi="Arial" w:cs="Arial"/>
        </w:rPr>
        <w:tab/>
      </w:r>
      <w:r w:rsidRPr="00E512F9">
        <w:rPr>
          <w:rFonts w:ascii="Arial" w:hAnsi="Arial" w:cs="Arial"/>
        </w:rPr>
        <w:t>:</w:t>
      </w:r>
      <w:r w:rsidRPr="00E512F9">
        <w:rPr>
          <w:rFonts w:ascii="Arial" w:hAnsi="Arial" w:cs="Arial"/>
        </w:rPr>
        <w:tab/>
        <w:t xml:space="preserve">Protein yang dibentuk di dalam hati dan seagian </w:t>
      </w:r>
      <w:r w:rsidR="00B6791C">
        <w:rPr>
          <w:rFonts w:ascii="Arial" w:hAnsi="Arial" w:cs="Arial"/>
        </w:rPr>
        <w:t xml:space="preserve">  </w:t>
      </w:r>
      <w:r w:rsidRPr="00E512F9">
        <w:rPr>
          <w:rFonts w:ascii="Arial" w:hAnsi="Arial" w:cs="Arial"/>
        </w:rPr>
        <w:t xml:space="preserve">lainnya di produksi oleh sistem kekebalan tubuh  </w:t>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 xml:space="preserve">Grandemultipara : </w:t>
      </w:r>
      <w:r w:rsidR="00B6791C">
        <w:rPr>
          <w:rFonts w:ascii="Arial" w:hAnsi="Arial" w:cs="Arial"/>
        </w:rPr>
        <w:t xml:space="preserve">  </w:t>
      </w:r>
      <w:r w:rsidRPr="00E512F9">
        <w:rPr>
          <w:rFonts w:ascii="Arial" w:hAnsi="Arial" w:cs="Arial"/>
        </w:rPr>
        <w:t>Wanita yang telah melahirkan 5 orang anak atau lebih</w:t>
      </w:r>
    </w:p>
    <w:p w:rsidR="00B6791C" w:rsidRDefault="00A14BDE" w:rsidP="00B6791C">
      <w:pPr>
        <w:tabs>
          <w:tab w:val="left" w:pos="1418"/>
          <w:tab w:val="left" w:pos="2127"/>
        </w:tabs>
        <w:spacing w:line="360" w:lineRule="auto"/>
        <w:ind w:left="1845" w:hanging="1845"/>
        <w:jc w:val="both"/>
        <w:rPr>
          <w:rFonts w:ascii="Arial" w:hAnsi="Arial" w:cs="Arial"/>
        </w:rPr>
      </w:pPr>
      <w:r>
        <w:rPr>
          <w:rFonts w:ascii="Arial" w:hAnsi="Arial" w:cs="Arial"/>
        </w:rPr>
        <w:t>Intermedied</w:t>
      </w:r>
      <w:r>
        <w:rPr>
          <w:rFonts w:ascii="Arial" w:hAnsi="Arial" w:cs="Arial"/>
        </w:rPr>
        <w:tab/>
      </w:r>
      <w:r w:rsidR="00B6791C">
        <w:rPr>
          <w:rFonts w:ascii="Arial" w:hAnsi="Arial" w:cs="Arial"/>
        </w:rPr>
        <w:tab/>
      </w:r>
      <w:r>
        <w:rPr>
          <w:rFonts w:ascii="Arial" w:hAnsi="Arial" w:cs="Arial"/>
        </w:rPr>
        <w:t xml:space="preserve">: </w:t>
      </w:r>
      <w:r w:rsidR="00B6791C">
        <w:rPr>
          <w:rFonts w:ascii="Arial" w:hAnsi="Arial" w:cs="Arial"/>
        </w:rPr>
        <w:t xml:space="preserve">  </w:t>
      </w:r>
      <w:r>
        <w:rPr>
          <w:rFonts w:ascii="Arial" w:hAnsi="Arial" w:cs="Arial"/>
        </w:rPr>
        <w:t>S</w:t>
      </w:r>
      <w:r w:rsidRPr="00A14BDE">
        <w:rPr>
          <w:rFonts w:ascii="Arial" w:hAnsi="Arial" w:cs="Arial"/>
        </w:rPr>
        <w:t xml:space="preserve">ifat suatu individu yang merupakan gabungan dari </w:t>
      </w:r>
    </w:p>
    <w:p w:rsidR="00A14BDE" w:rsidRDefault="00B6791C" w:rsidP="00B6791C">
      <w:pPr>
        <w:tabs>
          <w:tab w:val="left" w:pos="1418"/>
          <w:tab w:val="left" w:pos="2127"/>
        </w:tabs>
        <w:spacing w:line="360" w:lineRule="auto"/>
        <w:ind w:left="1845" w:hanging="1845"/>
        <w:jc w:val="both"/>
        <w:rPr>
          <w:rFonts w:ascii="Arial" w:hAnsi="Arial" w:cs="Arial"/>
        </w:rPr>
      </w:pPr>
      <w:r>
        <w:rPr>
          <w:rFonts w:ascii="Arial" w:hAnsi="Arial" w:cs="Arial"/>
        </w:rPr>
        <w:tab/>
        <w:t xml:space="preserve">          </w:t>
      </w:r>
      <w:r w:rsidR="00A14BDE" w:rsidRPr="00A14BDE">
        <w:rPr>
          <w:rFonts w:ascii="Arial" w:hAnsi="Arial" w:cs="Arial"/>
        </w:rPr>
        <w:t>sifat kedua induknya</w:t>
      </w:r>
    </w:p>
    <w:p w:rsidR="00A14BDE" w:rsidRPr="00E512F9" w:rsidRDefault="00A14BDE" w:rsidP="00E512F9">
      <w:pPr>
        <w:tabs>
          <w:tab w:val="left" w:pos="1418"/>
          <w:tab w:val="left" w:pos="1560"/>
        </w:tabs>
        <w:spacing w:line="360" w:lineRule="auto"/>
        <w:ind w:left="1560" w:hanging="1560"/>
        <w:jc w:val="both"/>
        <w:rPr>
          <w:rFonts w:ascii="Arial" w:hAnsi="Arial" w:cs="Arial"/>
        </w:rPr>
      </w:pPr>
      <w:r>
        <w:rPr>
          <w:rFonts w:ascii="Arial" w:hAnsi="Arial" w:cs="Arial"/>
        </w:rPr>
        <w:t>Isoleusin</w:t>
      </w:r>
      <w:r>
        <w:rPr>
          <w:rFonts w:ascii="Arial" w:hAnsi="Arial" w:cs="Arial"/>
        </w:rPr>
        <w:tab/>
        <w:t>:</w:t>
      </w:r>
      <w:r>
        <w:rPr>
          <w:rFonts w:ascii="Arial" w:hAnsi="Arial" w:cs="Arial"/>
        </w:rPr>
        <w:tab/>
      </w:r>
      <w:r w:rsidRPr="00E512F9">
        <w:rPr>
          <w:rFonts w:ascii="Arial" w:hAnsi="Arial" w:cs="Arial"/>
        </w:rPr>
        <w:t xml:space="preserve">Salah satu dari asam amino penyusun protein yang di Kode DNA </w:t>
      </w:r>
    </w:p>
    <w:p w:rsidR="00A14BDE" w:rsidRPr="00E512F9" w:rsidRDefault="00A14BDE" w:rsidP="00E512F9">
      <w:pPr>
        <w:tabs>
          <w:tab w:val="left" w:pos="1418"/>
          <w:tab w:val="left" w:pos="1560"/>
        </w:tabs>
        <w:spacing w:line="360" w:lineRule="auto"/>
        <w:ind w:left="1560" w:hanging="1560"/>
        <w:jc w:val="both"/>
        <w:rPr>
          <w:rFonts w:ascii="Arial" w:hAnsi="Arial" w:cs="Arial"/>
        </w:rPr>
      </w:pPr>
      <w:r>
        <w:rPr>
          <w:rFonts w:ascii="Arial" w:hAnsi="Arial" w:cs="Arial"/>
        </w:rPr>
        <w:t>Kolesterol</w:t>
      </w:r>
      <w:r>
        <w:rPr>
          <w:rFonts w:ascii="Arial" w:hAnsi="Arial" w:cs="Arial"/>
        </w:rPr>
        <w:tab/>
        <w:t>:</w:t>
      </w:r>
      <w:r>
        <w:rPr>
          <w:rFonts w:ascii="Arial" w:hAnsi="Arial" w:cs="Arial"/>
        </w:rPr>
        <w:tab/>
      </w:r>
      <w:r w:rsidRPr="00E512F9">
        <w:rPr>
          <w:rFonts w:ascii="Arial" w:hAnsi="Arial" w:cs="Arial"/>
        </w:rPr>
        <w:t>Salah satu jenis zat lemak yang ditemukan pada semua sel di dalam tubuh</w:t>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Koloid</w:t>
      </w:r>
      <w:r w:rsidRPr="00E512F9">
        <w:rPr>
          <w:rFonts w:ascii="Arial" w:hAnsi="Arial" w:cs="Arial"/>
        </w:rPr>
        <w:tab/>
        <w:t>: Campuran larutan dan suspensi</w:t>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Laktogenesis</w:t>
      </w:r>
      <w:r w:rsidRPr="00E512F9">
        <w:rPr>
          <w:rFonts w:ascii="Arial" w:hAnsi="Arial" w:cs="Arial"/>
        </w:rPr>
        <w:tab/>
        <w:t>:</w:t>
      </w:r>
      <w:r>
        <w:rPr>
          <w:rFonts w:ascii="Arial" w:hAnsi="Arial" w:cs="Arial"/>
        </w:rPr>
        <w:tab/>
      </w:r>
      <w:r w:rsidRPr="00E512F9">
        <w:rPr>
          <w:rFonts w:ascii="Arial" w:hAnsi="Arial" w:cs="Arial"/>
        </w:rPr>
        <w:t>Proses Pembentukan Glikogen Dari Glukosa atau gula darah</w:t>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Laktosa</w:t>
      </w:r>
      <w:r w:rsidRPr="00E512F9">
        <w:rPr>
          <w:rFonts w:ascii="Arial" w:hAnsi="Arial" w:cs="Arial"/>
        </w:rPr>
        <w:tab/>
        <w:t>:</w:t>
      </w:r>
      <w:r w:rsidRPr="00E512F9">
        <w:rPr>
          <w:rFonts w:ascii="Arial" w:hAnsi="Arial" w:cs="Arial"/>
        </w:rPr>
        <w:tab/>
        <w:t>Salah satu jenis gula yang dapat ditemukan dalam susu atau produk dengan kandungan susu</w:t>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Lemak</w:t>
      </w:r>
      <w:r w:rsidRPr="00E512F9">
        <w:rPr>
          <w:rFonts w:ascii="Arial" w:hAnsi="Arial" w:cs="Arial"/>
        </w:rPr>
        <w:tab/>
        <w:t>: Salah satu kelompok yang termasuk pada golongan lipid</w:t>
      </w:r>
    </w:p>
    <w:p w:rsidR="00A14BDE" w:rsidRDefault="00A14BDE" w:rsidP="00A14BDE">
      <w:pPr>
        <w:tabs>
          <w:tab w:val="left" w:pos="1418"/>
        </w:tabs>
        <w:spacing w:line="360" w:lineRule="auto"/>
        <w:ind w:left="1560" w:hanging="1560"/>
        <w:jc w:val="both"/>
        <w:rPr>
          <w:rFonts w:ascii="Arial" w:hAnsi="Arial" w:cs="Arial"/>
        </w:rPr>
      </w:pPr>
      <w:r>
        <w:rPr>
          <w:rFonts w:ascii="Arial" w:hAnsi="Arial" w:cs="Arial"/>
        </w:rPr>
        <w:t>Leptin</w:t>
      </w:r>
      <w:r>
        <w:rPr>
          <w:rFonts w:ascii="Arial" w:hAnsi="Arial" w:cs="Arial"/>
        </w:rPr>
        <w:tab/>
        <w:t>:</w:t>
      </w:r>
      <w:r>
        <w:rPr>
          <w:rFonts w:ascii="Arial" w:hAnsi="Arial" w:cs="Arial"/>
        </w:rPr>
        <w:tab/>
      </w:r>
      <w:r w:rsidRPr="00E512F9">
        <w:rPr>
          <w:rFonts w:ascii="Arial" w:hAnsi="Arial" w:cs="Arial"/>
        </w:rPr>
        <w:t>Hormon yang memiliki peranan dalam menimbulkan rasa kenyang dan Dalam Metabolisme Lemak</w:t>
      </w:r>
    </w:p>
    <w:p w:rsidR="00A14BDE" w:rsidRPr="00E512F9" w:rsidRDefault="00A14BDE" w:rsidP="00E512F9">
      <w:pPr>
        <w:tabs>
          <w:tab w:val="left" w:pos="1418"/>
          <w:tab w:val="left" w:pos="1560"/>
        </w:tabs>
        <w:spacing w:line="360" w:lineRule="auto"/>
        <w:ind w:left="1560" w:hanging="1560"/>
        <w:jc w:val="both"/>
        <w:rPr>
          <w:rFonts w:ascii="Arial" w:hAnsi="Arial" w:cs="Arial"/>
        </w:rPr>
      </w:pPr>
      <w:r>
        <w:rPr>
          <w:rFonts w:ascii="Arial" w:hAnsi="Arial" w:cs="Arial"/>
        </w:rPr>
        <w:t>Leusin</w:t>
      </w:r>
      <w:r>
        <w:rPr>
          <w:rFonts w:ascii="Arial" w:hAnsi="Arial" w:cs="Arial"/>
        </w:rPr>
        <w:tab/>
        <w:t>:</w:t>
      </w:r>
      <w:r>
        <w:rPr>
          <w:rFonts w:ascii="Arial" w:hAnsi="Arial" w:cs="Arial"/>
        </w:rPr>
        <w:tab/>
      </w:r>
      <w:r w:rsidRPr="00E512F9">
        <w:rPr>
          <w:rFonts w:ascii="Arial" w:hAnsi="Arial" w:cs="Arial"/>
        </w:rPr>
        <w:t>Asam amino rantai caang yang sangat penting untuk sintesis protein dan perbaikan otot.</w:t>
      </w:r>
    </w:p>
    <w:p w:rsidR="00A14BDE" w:rsidRDefault="00A14BDE" w:rsidP="00E512F9">
      <w:pPr>
        <w:tabs>
          <w:tab w:val="left" w:pos="1418"/>
        </w:tabs>
        <w:spacing w:line="360" w:lineRule="auto"/>
        <w:ind w:left="1560" w:hanging="1560"/>
        <w:jc w:val="both"/>
        <w:rPr>
          <w:rFonts w:ascii="Arial" w:hAnsi="Arial" w:cs="Arial"/>
        </w:rPr>
      </w:pPr>
      <w:r>
        <w:rPr>
          <w:rFonts w:ascii="Arial" w:hAnsi="Arial" w:cs="Arial"/>
        </w:rPr>
        <w:t>Mammae</w:t>
      </w:r>
      <w:r>
        <w:rPr>
          <w:rFonts w:ascii="Arial" w:hAnsi="Arial" w:cs="Arial"/>
        </w:rPr>
        <w:tab/>
        <w:t>: Payudara</w:t>
      </w:r>
      <w:r>
        <w:rPr>
          <w:rFonts w:ascii="Arial" w:hAnsi="Arial" w:cs="Arial"/>
        </w:rPr>
        <w:tab/>
      </w:r>
      <w:r>
        <w:rPr>
          <w:rFonts w:ascii="Arial" w:hAnsi="Arial" w:cs="Arial"/>
        </w:rPr>
        <w:tab/>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Multipara</w:t>
      </w:r>
      <w:r w:rsidRPr="00E512F9">
        <w:rPr>
          <w:rFonts w:ascii="Arial" w:hAnsi="Arial" w:cs="Arial"/>
        </w:rPr>
        <w:tab/>
        <w:t>: Ibu yang pernah melahirkan dua kali atau lebih</w:t>
      </w:r>
    </w:p>
    <w:p w:rsidR="00A14BDE" w:rsidRDefault="00A14BDE" w:rsidP="00E512F9">
      <w:pPr>
        <w:tabs>
          <w:tab w:val="left" w:pos="1418"/>
        </w:tabs>
        <w:spacing w:line="360" w:lineRule="auto"/>
        <w:ind w:left="1560" w:hanging="1560"/>
        <w:jc w:val="both"/>
        <w:rPr>
          <w:rFonts w:ascii="Arial" w:hAnsi="Arial" w:cs="Arial"/>
        </w:rPr>
      </w:pPr>
      <w:r>
        <w:rPr>
          <w:rFonts w:ascii="Arial" w:hAnsi="Arial" w:cs="Arial"/>
        </w:rPr>
        <w:lastRenderedPageBreak/>
        <w:t xml:space="preserve">Osmolaritas </w:t>
      </w:r>
      <w:r>
        <w:rPr>
          <w:rFonts w:ascii="Arial" w:hAnsi="Arial" w:cs="Arial"/>
        </w:rPr>
        <w:tab/>
        <w:t xml:space="preserve">: </w:t>
      </w:r>
      <w:r w:rsidRPr="00A14BDE">
        <w:rPr>
          <w:rFonts w:ascii="Arial" w:hAnsi="Arial" w:cs="Arial"/>
        </w:rPr>
        <w:t>Jumlah partikel yang osmotik aktif per kilogram larutan</w:t>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Paritas</w:t>
      </w:r>
      <w:r w:rsidRPr="00E512F9">
        <w:rPr>
          <w:rFonts w:ascii="Arial" w:hAnsi="Arial" w:cs="Arial"/>
        </w:rPr>
        <w:tab/>
        <w:t>: Jumlah Kelahiran Yang Menghasilkan Bayi Hidup Atau Mati</w:t>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Primipara</w:t>
      </w:r>
      <w:r w:rsidRPr="00E512F9">
        <w:rPr>
          <w:rFonts w:ascii="Arial" w:hAnsi="Arial" w:cs="Arial"/>
        </w:rPr>
        <w:tab/>
        <w:t>: Ibu yang melahirkan untuk pertama kali</w:t>
      </w:r>
    </w:p>
    <w:p w:rsidR="00A14BDE" w:rsidRDefault="00A14BDE" w:rsidP="00E512F9">
      <w:pPr>
        <w:tabs>
          <w:tab w:val="left" w:pos="1418"/>
        </w:tabs>
        <w:spacing w:line="360" w:lineRule="auto"/>
        <w:ind w:left="1560" w:hanging="1560"/>
        <w:jc w:val="both"/>
        <w:rPr>
          <w:rFonts w:ascii="Arial" w:hAnsi="Arial" w:cs="Arial"/>
        </w:rPr>
      </w:pPr>
      <w:r>
        <w:rPr>
          <w:rFonts w:ascii="Arial" w:hAnsi="Arial" w:cs="Arial"/>
        </w:rPr>
        <w:t>Progresif</w:t>
      </w:r>
      <w:r>
        <w:rPr>
          <w:rFonts w:ascii="Arial" w:hAnsi="Arial" w:cs="Arial"/>
        </w:rPr>
        <w:tab/>
        <w:t>: A</w:t>
      </w:r>
      <w:r w:rsidRPr="00A14BDE">
        <w:rPr>
          <w:rFonts w:ascii="Arial" w:hAnsi="Arial" w:cs="Arial"/>
        </w:rPr>
        <w:t>rah kemajuan</w:t>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Protein</w:t>
      </w:r>
      <w:r w:rsidRPr="00E512F9">
        <w:rPr>
          <w:rFonts w:ascii="Arial" w:hAnsi="Arial" w:cs="Arial"/>
        </w:rPr>
        <w:tab/>
        <w:t xml:space="preserve">: Molekul organik yang di bentuk dari kumpulan asam amino </w:t>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Sekresi</w:t>
      </w:r>
      <w:r w:rsidRPr="00E512F9">
        <w:rPr>
          <w:rFonts w:ascii="Arial" w:hAnsi="Arial" w:cs="Arial"/>
        </w:rPr>
        <w:tab/>
        <w:t>: proses pengeluaran hasil kelenjar atau sel yang aktif</w:t>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Sepsis</w:t>
      </w:r>
      <w:r w:rsidRPr="00E512F9">
        <w:rPr>
          <w:rFonts w:ascii="Arial" w:hAnsi="Arial" w:cs="Arial"/>
        </w:rPr>
        <w:tab/>
        <w:t>: Infeksi demam tinggi hingga tidak sadarkan diri</w:t>
      </w:r>
    </w:p>
    <w:p w:rsidR="00A14BDE" w:rsidRPr="00E512F9" w:rsidRDefault="00A14BDE" w:rsidP="00B6791C">
      <w:pPr>
        <w:tabs>
          <w:tab w:val="left" w:pos="1560"/>
        </w:tabs>
        <w:spacing w:line="360" w:lineRule="auto"/>
        <w:ind w:left="2268" w:hanging="2268"/>
        <w:jc w:val="both"/>
        <w:rPr>
          <w:rFonts w:ascii="Arial" w:hAnsi="Arial" w:cs="Arial"/>
        </w:rPr>
      </w:pPr>
      <w:r>
        <w:rPr>
          <w:rFonts w:ascii="Arial" w:hAnsi="Arial" w:cs="Arial"/>
        </w:rPr>
        <w:t>Tra</w:t>
      </w:r>
      <w:r w:rsidR="00B6791C">
        <w:rPr>
          <w:rFonts w:ascii="Arial" w:hAnsi="Arial" w:cs="Arial"/>
        </w:rPr>
        <w:t xml:space="preserve">disi          </w:t>
      </w:r>
      <w:r w:rsidRPr="00E512F9">
        <w:rPr>
          <w:rFonts w:ascii="Arial" w:hAnsi="Arial" w:cs="Arial"/>
        </w:rPr>
        <w:t>: Kebiasaan atau kepercayaan</w:t>
      </w:r>
      <w:r w:rsidRPr="00E512F9">
        <w:rPr>
          <w:rFonts w:ascii="Arial" w:hAnsi="Arial" w:cs="Arial"/>
        </w:rPr>
        <w:tab/>
      </w:r>
    </w:p>
    <w:p w:rsidR="00A14BDE" w:rsidRPr="00E512F9" w:rsidRDefault="00A14BDE" w:rsidP="00E512F9">
      <w:pPr>
        <w:tabs>
          <w:tab w:val="left" w:pos="1418"/>
          <w:tab w:val="left" w:pos="1560"/>
        </w:tabs>
        <w:spacing w:line="360" w:lineRule="auto"/>
        <w:ind w:left="1560" w:hanging="1560"/>
        <w:jc w:val="both"/>
        <w:rPr>
          <w:rFonts w:ascii="Arial" w:hAnsi="Arial" w:cs="Arial"/>
        </w:rPr>
      </w:pPr>
      <w:r w:rsidRPr="00E512F9">
        <w:rPr>
          <w:rFonts w:ascii="Arial" w:hAnsi="Arial" w:cs="Arial"/>
        </w:rPr>
        <w:t>Valin</w:t>
      </w:r>
      <w:r w:rsidRPr="00E512F9">
        <w:rPr>
          <w:rFonts w:ascii="Arial" w:hAnsi="Arial" w:cs="Arial"/>
        </w:rPr>
        <w:tab/>
        <w:t>: Salah satu dari tiga asam amino rantai cabang</w:t>
      </w:r>
    </w:p>
    <w:p w:rsidR="00AF42A8" w:rsidRPr="004819AA" w:rsidRDefault="00AF42A8" w:rsidP="00B35089">
      <w:pPr>
        <w:pStyle w:val="BodyText"/>
        <w:widowControl w:val="0"/>
        <w:autoSpaceDE w:val="0"/>
        <w:autoSpaceDN w:val="0"/>
        <w:spacing w:before="11" w:after="0" w:line="360" w:lineRule="auto"/>
        <w:ind w:left="709"/>
        <w:rPr>
          <w:rFonts w:ascii="Arial" w:hAnsi="Arial" w:cs="Arial"/>
        </w:rPr>
      </w:pPr>
    </w:p>
    <w:p w:rsidR="00D35734" w:rsidRPr="004819AA" w:rsidRDefault="00AF42A8" w:rsidP="00BF7072">
      <w:pPr>
        <w:tabs>
          <w:tab w:val="left" w:pos="2169"/>
        </w:tabs>
        <w:spacing w:line="360" w:lineRule="auto"/>
        <w:rPr>
          <w:rFonts w:ascii="Arial" w:hAnsi="Arial" w:cs="Arial"/>
        </w:rPr>
      </w:pPr>
      <w:r w:rsidRPr="004819AA">
        <w:rPr>
          <w:rFonts w:ascii="Arial" w:hAnsi="Arial" w:cs="Arial"/>
        </w:rPr>
        <w:tab/>
      </w:r>
    </w:p>
    <w:p w:rsidR="00FA290E" w:rsidRPr="004819AA" w:rsidRDefault="00FA290E" w:rsidP="00BF7072">
      <w:pPr>
        <w:tabs>
          <w:tab w:val="left" w:pos="2169"/>
        </w:tabs>
        <w:spacing w:line="360" w:lineRule="auto"/>
        <w:rPr>
          <w:rFonts w:ascii="Arial" w:hAnsi="Arial" w:cs="Arial"/>
        </w:rPr>
      </w:pPr>
    </w:p>
    <w:p w:rsidR="00FA290E" w:rsidRPr="004819AA" w:rsidRDefault="00FA290E"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2C4714" w:rsidRDefault="002C4714" w:rsidP="00BF7072">
      <w:pPr>
        <w:tabs>
          <w:tab w:val="left" w:pos="2169"/>
        </w:tabs>
        <w:spacing w:line="360" w:lineRule="auto"/>
        <w:rPr>
          <w:rFonts w:ascii="Arial" w:hAnsi="Arial" w:cs="Arial"/>
        </w:rPr>
      </w:pPr>
    </w:p>
    <w:p w:rsidR="00B6791C" w:rsidRDefault="00B6791C" w:rsidP="00BF7072">
      <w:pPr>
        <w:tabs>
          <w:tab w:val="left" w:pos="2169"/>
        </w:tabs>
        <w:spacing w:line="360" w:lineRule="auto"/>
        <w:rPr>
          <w:rFonts w:ascii="Arial" w:hAnsi="Arial" w:cs="Arial"/>
        </w:rPr>
      </w:pPr>
    </w:p>
    <w:p w:rsidR="00B6791C" w:rsidRPr="004819AA" w:rsidRDefault="00B6791C" w:rsidP="00BF7072">
      <w:pPr>
        <w:tabs>
          <w:tab w:val="left" w:pos="2169"/>
        </w:tabs>
        <w:spacing w:line="360" w:lineRule="auto"/>
        <w:rPr>
          <w:rFonts w:ascii="Arial" w:hAnsi="Arial" w:cs="Arial"/>
        </w:rPr>
      </w:pPr>
    </w:p>
    <w:p w:rsidR="002C4714" w:rsidRPr="004819AA" w:rsidRDefault="002C4714" w:rsidP="00BF7072">
      <w:pPr>
        <w:tabs>
          <w:tab w:val="left" w:pos="2169"/>
        </w:tabs>
        <w:spacing w:line="360" w:lineRule="auto"/>
        <w:rPr>
          <w:rFonts w:ascii="Arial" w:hAnsi="Arial" w:cs="Arial"/>
        </w:rPr>
      </w:pPr>
    </w:p>
    <w:p w:rsidR="006E2398" w:rsidRDefault="006E2398" w:rsidP="006E2398">
      <w:pPr>
        <w:jc w:val="center"/>
        <w:rPr>
          <w:b/>
        </w:rPr>
        <w:sectPr w:rsidR="006E2398" w:rsidSect="006A3F38">
          <w:headerReference w:type="first" r:id="rId14"/>
          <w:pgSz w:w="11907" w:h="16839" w:code="9"/>
          <w:pgMar w:top="2268" w:right="1701" w:bottom="1701" w:left="2268" w:header="1259" w:footer="1253" w:gutter="0"/>
          <w:pgNumType w:start="1"/>
          <w:cols w:space="720"/>
          <w:titlePg/>
          <w:docGrid w:linePitch="360"/>
        </w:sectPr>
      </w:pPr>
    </w:p>
    <w:p w:rsidR="006E2398" w:rsidRPr="006E2398" w:rsidRDefault="006E2398" w:rsidP="006E2398">
      <w:pPr>
        <w:jc w:val="center"/>
        <w:rPr>
          <w:rFonts w:ascii="Arial" w:hAnsi="Arial" w:cs="Arial"/>
          <w:b/>
        </w:rPr>
      </w:pPr>
      <w:r w:rsidRPr="006E2398">
        <w:rPr>
          <w:rFonts w:ascii="Arial" w:hAnsi="Arial" w:cs="Arial"/>
          <w:b/>
        </w:rPr>
        <w:lastRenderedPageBreak/>
        <w:t>INDEKS</w:t>
      </w:r>
    </w:p>
    <w:p w:rsidR="006E2398" w:rsidRPr="006E2398" w:rsidRDefault="006E2398" w:rsidP="006E2398">
      <w:pPr>
        <w:jc w:val="center"/>
        <w:rPr>
          <w:rFonts w:ascii="Arial" w:hAnsi="Arial" w:cs="Arial"/>
          <w:b/>
        </w:rPr>
      </w:pPr>
    </w:p>
    <w:p w:rsidR="006E2398" w:rsidRPr="006E2398" w:rsidRDefault="006E2398" w:rsidP="006E2398">
      <w:pPr>
        <w:jc w:val="center"/>
        <w:rPr>
          <w:rFonts w:ascii="Arial" w:hAnsi="Arial" w:cs="Arial"/>
          <w:b/>
        </w:rPr>
      </w:pPr>
    </w:p>
    <w:p w:rsidR="006E2398" w:rsidRPr="006E2398" w:rsidRDefault="006E2398" w:rsidP="006E2398">
      <w:pPr>
        <w:pStyle w:val="ListParagraph"/>
        <w:numPr>
          <w:ilvl w:val="0"/>
          <w:numId w:val="50"/>
        </w:numPr>
        <w:spacing w:after="200"/>
        <w:ind w:left="284" w:hanging="284"/>
        <w:contextualSpacing/>
        <w:jc w:val="both"/>
        <w:rPr>
          <w:rFonts w:ascii="Arial" w:hAnsi="Arial" w:cs="Arial"/>
          <w:b/>
        </w:rPr>
      </w:pPr>
    </w:p>
    <w:p w:rsidR="006E2398" w:rsidRPr="006E2398" w:rsidRDefault="006E2398" w:rsidP="006E2398">
      <w:pPr>
        <w:pStyle w:val="ListParagraph"/>
        <w:ind w:left="0"/>
        <w:jc w:val="both"/>
        <w:rPr>
          <w:rFonts w:ascii="Arial" w:hAnsi="Arial" w:cs="Arial"/>
        </w:rPr>
      </w:pPr>
      <w:r w:rsidRPr="006E2398">
        <w:rPr>
          <w:rFonts w:ascii="Arial" w:hAnsi="Arial" w:cs="Arial"/>
        </w:rPr>
        <w:t>ASI, 1,2,3,7,9, 17, 18. dst</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B6791C" w:rsidRPr="00B6791C" w:rsidRDefault="00B6791C" w:rsidP="00B6791C">
      <w:pPr>
        <w:tabs>
          <w:tab w:val="left" w:pos="1418"/>
        </w:tabs>
        <w:jc w:val="both"/>
        <w:rPr>
          <w:rFonts w:ascii="Arial" w:hAnsi="Arial" w:cs="Arial"/>
        </w:rPr>
      </w:pPr>
      <w:r w:rsidRPr="00B6791C">
        <w:rPr>
          <w:rFonts w:ascii="Arial" w:hAnsi="Arial" w:cs="Arial"/>
        </w:rPr>
        <w:t>Baby Blues Sindrome</w:t>
      </w:r>
      <w:r>
        <w:rPr>
          <w:rFonts w:ascii="Arial" w:hAnsi="Arial" w:cs="Arial"/>
        </w:rPr>
        <w:t>, 11</w:t>
      </w:r>
    </w:p>
    <w:p w:rsidR="006E2398" w:rsidRDefault="006E2398" w:rsidP="006E2398">
      <w:pPr>
        <w:jc w:val="both"/>
        <w:rPr>
          <w:rFonts w:ascii="Arial" w:hAnsi="Arial" w:cs="Arial"/>
        </w:rPr>
      </w:pPr>
      <w:r w:rsidRPr="006E2398">
        <w:rPr>
          <w:rFonts w:ascii="Arial" w:hAnsi="Arial" w:cs="Arial"/>
        </w:rPr>
        <w:t>Bibir Sumbing, 78</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Chi-Square, 79, 81, 82, 90, 92, dst</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DKI, 3</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BB0764" w:rsidP="006E2398">
      <w:pPr>
        <w:jc w:val="both"/>
        <w:rPr>
          <w:rFonts w:ascii="Arial" w:hAnsi="Arial" w:cs="Arial"/>
        </w:rPr>
      </w:pPr>
      <w:r>
        <w:rPr>
          <w:rFonts w:ascii="Arial" w:hAnsi="Arial" w:cs="Arial"/>
        </w:rPr>
        <w:t>Eksklusif, 1,2,3,7,9,17,</w:t>
      </w:r>
      <w:r w:rsidR="006E2398" w:rsidRPr="006E2398">
        <w:rPr>
          <w:rFonts w:ascii="Arial" w:hAnsi="Arial" w:cs="Arial"/>
        </w:rPr>
        <w:t>18 dst</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BB0764" w:rsidRDefault="00BB0764" w:rsidP="006E2398">
      <w:pPr>
        <w:jc w:val="both"/>
        <w:rPr>
          <w:rFonts w:ascii="Arial" w:hAnsi="Arial" w:cs="Arial"/>
        </w:rPr>
      </w:pPr>
      <w:r>
        <w:rPr>
          <w:rFonts w:ascii="Arial" w:hAnsi="Arial" w:cs="Arial"/>
        </w:rPr>
        <w:t>Fenilketonuria, 19</w:t>
      </w:r>
    </w:p>
    <w:p w:rsidR="006E2398" w:rsidRPr="006E2398" w:rsidRDefault="006E2398" w:rsidP="006E2398">
      <w:pPr>
        <w:jc w:val="both"/>
        <w:rPr>
          <w:rFonts w:ascii="Arial" w:hAnsi="Arial" w:cs="Arial"/>
        </w:rPr>
      </w:pPr>
      <w:r w:rsidRPr="006E2398">
        <w:rPr>
          <w:rFonts w:ascii="Arial" w:hAnsi="Arial" w:cs="Arial"/>
        </w:rPr>
        <w:t>FKUI, 3</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Globulin, 11</w:t>
      </w:r>
    </w:p>
    <w:p w:rsidR="006E2398" w:rsidRDefault="006E2398" w:rsidP="006E2398">
      <w:pPr>
        <w:jc w:val="both"/>
        <w:rPr>
          <w:rFonts w:ascii="Arial" w:hAnsi="Arial" w:cs="Arial"/>
        </w:rPr>
      </w:pPr>
      <w:r w:rsidRPr="006E2398">
        <w:rPr>
          <w:rFonts w:ascii="Arial" w:hAnsi="Arial" w:cs="Arial"/>
        </w:rPr>
        <w:t>Galaktosa, 19</w:t>
      </w:r>
    </w:p>
    <w:p w:rsidR="006E2398" w:rsidRPr="006E2398" w:rsidRDefault="006E2398" w:rsidP="006E2398">
      <w:pPr>
        <w:jc w:val="both"/>
        <w:rPr>
          <w:rFonts w:ascii="Arial" w:hAnsi="Arial" w:cs="Arial"/>
        </w:rPr>
      </w:pPr>
      <w:r w:rsidRPr="006E2398">
        <w:rPr>
          <w:rFonts w:ascii="Arial" w:hAnsi="Arial" w:cs="Arial"/>
        </w:rPr>
        <w:t>Grandemultipara, 70</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Human Immunodeficiency Virus, 20</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IDAI, 2</w:t>
      </w:r>
    </w:p>
    <w:p w:rsidR="006E2398" w:rsidRDefault="006E2398" w:rsidP="006E2398">
      <w:pPr>
        <w:jc w:val="both"/>
        <w:rPr>
          <w:rFonts w:ascii="Arial" w:hAnsi="Arial" w:cs="Arial"/>
        </w:rPr>
      </w:pPr>
      <w:r w:rsidRPr="006E2398">
        <w:rPr>
          <w:rFonts w:ascii="Arial" w:hAnsi="Arial" w:cs="Arial"/>
        </w:rPr>
        <w:t>IMD, 3</w:t>
      </w:r>
    </w:p>
    <w:p w:rsidR="00BB0764" w:rsidRPr="006E2398" w:rsidRDefault="00BB0764" w:rsidP="006E2398">
      <w:pPr>
        <w:jc w:val="both"/>
        <w:rPr>
          <w:rFonts w:ascii="Arial" w:hAnsi="Arial" w:cs="Arial"/>
        </w:rPr>
      </w:pPr>
      <w:r>
        <w:rPr>
          <w:rFonts w:ascii="Arial" w:hAnsi="Arial" w:cs="Arial"/>
        </w:rPr>
        <w:t>Intermedied, 12</w:t>
      </w:r>
    </w:p>
    <w:p w:rsidR="006E2398" w:rsidRPr="006E2398" w:rsidRDefault="006E2398" w:rsidP="006E2398">
      <w:pPr>
        <w:jc w:val="both"/>
        <w:rPr>
          <w:rFonts w:ascii="Arial" w:hAnsi="Arial" w:cs="Arial"/>
        </w:rPr>
      </w:pPr>
      <w:r w:rsidRPr="006E2398">
        <w:rPr>
          <w:rFonts w:ascii="Arial" w:hAnsi="Arial" w:cs="Arial"/>
        </w:rPr>
        <w:t>Isoleusin, 19</w:t>
      </w:r>
    </w:p>
    <w:p w:rsidR="006E2398" w:rsidRPr="006E2398" w:rsidRDefault="006E2398" w:rsidP="006E2398">
      <w:pPr>
        <w:pStyle w:val="ListParagraph"/>
        <w:numPr>
          <w:ilvl w:val="0"/>
          <w:numId w:val="50"/>
        </w:numPr>
        <w:ind w:left="284" w:hanging="284"/>
        <w:contextualSpacing/>
        <w:rPr>
          <w:rFonts w:ascii="Arial" w:hAnsi="Arial" w:cs="Arial"/>
          <w:b/>
        </w:rPr>
      </w:pPr>
    </w:p>
    <w:p w:rsidR="006E2398" w:rsidRPr="006E2398" w:rsidRDefault="006E2398" w:rsidP="006E2398">
      <w:pPr>
        <w:rPr>
          <w:rFonts w:ascii="Arial" w:hAnsi="Arial" w:cs="Arial"/>
        </w:rPr>
      </w:pPr>
      <w:r w:rsidRPr="006E2398">
        <w:rPr>
          <w:rFonts w:ascii="Arial" w:hAnsi="Arial" w:cs="Arial"/>
        </w:rPr>
        <w:t>Jaminan, 30</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BB0764" w:rsidRDefault="00BB0764" w:rsidP="006E2398">
      <w:pPr>
        <w:jc w:val="both"/>
        <w:rPr>
          <w:rFonts w:ascii="Arial" w:hAnsi="Arial" w:cs="Arial"/>
        </w:rPr>
      </w:pPr>
      <w:r w:rsidRPr="00BB0764">
        <w:rPr>
          <w:rFonts w:ascii="Arial" w:hAnsi="Arial" w:cs="Arial"/>
        </w:rPr>
        <w:t>Laktogenesis, 18</w:t>
      </w:r>
    </w:p>
    <w:p w:rsidR="006E2398" w:rsidRPr="006E2398" w:rsidRDefault="006E2398" w:rsidP="006E2398">
      <w:pPr>
        <w:jc w:val="both"/>
        <w:rPr>
          <w:rFonts w:ascii="Arial" w:hAnsi="Arial" w:cs="Arial"/>
        </w:rPr>
      </w:pPr>
      <w:r w:rsidRPr="006E2398">
        <w:rPr>
          <w:rFonts w:ascii="Arial" w:hAnsi="Arial" w:cs="Arial"/>
        </w:rPr>
        <w:t>Kolesterol,9</w:t>
      </w:r>
    </w:p>
    <w:p w:rsidR="006E2398" w:rsidRDefault="006E2398" w:rsidP="006E2398">
      <w:pPr>
        <w:jc w:val="both"/>
        <w:rPr>
          <w:rFonts w:ascii="Arial" w:hAnsi="Arial" w:cs="Arial"/>
        </w:rPr>
      </w:pPr>
      <w:r w:rsidRPr="006E2398">
        <w:rPr>
          <w:rFonts w:ascii="Arial" w:hAnsi="Arial" w:cs="Arial"/>
        </w:rPr>
        <w:t>Koloid, 11</w:t>
      </w:r>
    </w:p>
    <w:p w:rsidR="00BB0764" w:rsidRDefault="00BB0764" w:rsidP="006E2398">
      <w:pPr>
        <w:jc w:val="both"/>
        <w:rPr>
          <w:rFonts w:ascii="Arial" w:hAnsi="Arial" w:cs="Arial"/>
        </w:rPr>
      </w:pPr>
    </w:p>
    <w:p w:rsidR="00BB0764" w:rsidRDefault="00BB0764" w:rsidP="006E2398">
      <w:pPr>
        <w:jc w:val="both"/>
        <w:rPr>
          <w:rFonts w:ascii="Arial" w:hAnsi="Arial" w:cs="Arial"/>
        </w:rPr>
      </w:pPr>
    </w:p>
    <w:p w:rsidR="00BB0764" w:rsidRDefault="00BB0764" w:rsidP="006E2398">
      <w:pPr>
        <w:jc w:val="both"/>
        <w:rPr>
          <w:rFonts w:ascii="Arial" w:hAnsi="Arial" w:cs="Arial"/>
        </w:rPr>
      </w:pPr>
    </w:p>
    <w:p w:rsidR="00BB0764" w:rsidRDefault="00BB0764" w:rsidP="006E2398">
      <w:pPr>
        <w:jc w:val="both"/>
        <w:rPr>
          <w:rFonts w:ascii="Arial" w:hAnsi="Arial" w:cs="Arial"/>
        </w:rPr>
      </w:pPr>
    </w:p>
    <w:p w:rsidR="00BB0764" w:rsidRDefault="00BB0764" w:rsidP="006E2398">
      <w:pPr>
        <w:jc w:val="both"/>
        <w:rPr>
          <w:rFonts w:ascii="Arial" w:hAnsi="Arial" w:cs="Arial"/>
        </w:rPr>
      </w:pPr>
    </w:p>
    <w:p w:rsidR="00BB0764" w:rsidRDefault="00BB0764" w:rsidP="006E2398">
      <w:pPr>
        <w:jc w:val="both"/>
        <w:rPr>
          <w:rFonts w:ascii="Arial" w:hAnsi="Arial" w:cs="Arial"/>
        </w:rPr>
      </w:pPr>
    </w:p>
    <w:p w:rsidR="00BB0764" w:rsidRPr="006E2398" w:rsidRDefault="00BB0764" w:rsidP="006E2398">
      <w:pPr>
        <w:jc w:val="both"/>
        <w:rPr>
          <w:rFonts w:ascii="Arial" w:hAnsi="Arial" w:cs="Arial"/>
        </w:rPr>
      </w:pP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Leptin, 9</w:t>
      </w:r>
    </w:p>
    <w:p w:rsidR="006E2398" w:rsidRPr="006E2398" w:rsidRDefault="006E2398" w:rsidP="006E2398">
      <w:pPr>
        <w:jc w:val="both"/>
        <w:rPr>
          <w:rFonts w:ascii="Arial" w:hAnsi="Arial" w:cs="Arial"/>
        </w:rPr>
      </w:pPr>
      <w:r w:rsidRPr="006E2398">
        <w:rPr>
          <w:rFonts w:ascii="Arial" w:hAnsi="Arial" w:cs="Arial"/>
        </w:rPr>
        <w:t>Lemak, 11</w:t>
      </w:r>
    </w:p>
    <w:p w:rsidR="006E2398" w:rsidRDefault="006E2398" w:rsidP="006E2398">
      <w:pPr>
        <w:jc w:val="both"/>
        <w:rPr>
          <w:rFonts w:ascii="Arial" w:hAnsi="Arial" w:cs="Arial"/>
        </w:rPr>
      </w:pPr>
      <w:r w:rsidRPr="006E2398">
        <w:rPr>
          <w:rFonts w:ascii="Arial" w:hAnsi="Arial" w:cs="Arial"/>
        </w:rPr>
        <w:t>Laktosa , 12</w:t>
      </w:r>
    </w:p>
    <w:p w:rsidR="006E2398" w:rsidRPr="006E2398" w:rsidRDefault="006E2398" w:rsidP="006E2398">
      <w:pPr>
        <w:jc w:val="both"/>
        <w:rPr>
          <w:rFonts w:ascii="Arial" w:hAnsi="Arial" w:cs="Arial"/>
        </w:rPr>
      </w:pPr>
      <w:r w:rsidRPr="006E2398">
        <w:rPr>
          <w:rFonts w:ascii="Arial" w:hAnsi="Arial" w:cs="Arial"/>
        </w:rPr>
        <w:t>Leusin.19</w:t>
      </w:r>
    </w:p>
    <w:p w:rsidR="006E2398" w:rsidRPr="006E2398" w:rsidRDefault="006E2398" w:rsidP="006E2398">
      <w:pPr>
        <w:jc w:val="both"/>
        <w:rPr>
          <w:rFonts w:ascii="Arial" w:hAnsi="Arial" w:cs="Arial"/>
        </w:rPr>
      </w:pPr>
      <w:r w:rsidRPr="006E2398">
        <w:rPr>
          <w:rFonts w:ascii="Arial" w:hAnsi="Arial" w:cs="Arial"/>
        </w:rPr>
        <w:t>Laktogenesis, 62</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BB0764" w:rsidRDefault="00BB0764" w:rsidP="006E2398">
      <w:pPr>
        <w:jc w:val="both"/>
        <w:rPr>
          <w:rFonts w:ascii="Arial" w:hAnsi="Arial" w:cs="Arial"/>
        </w:rPr>
      </w:pPr>
      <w:r>
        <w:rPr>
          <w:rFonts w:ascii="Arial" w:hAnsi="Arial" w:cs="Arial"/>
        </w:rPr>
        <w:t>Mammae, 12</w:t>
      </w:r>
    </w:p>
    <w:p w:rsidR="006E2398" w:rsidRPr="006E2398" w:rsidRDefault="006E2398" w:rsidP="006E2398">
      <w:pPr>
        <w:jc w:val="both"/>
        <w:rPr>
          <w:rFonts w:ascii="Arial" w:hAnsi="Arial" w:cs="Arial"/>
        </w:rPr>
      </w:pPr>
      <w:r w:rsidRPr="006E2398">
        <w:rPr>
          <w:rFonts w:ascii="Arial" w:hAnsi="Arial" w:cs="Arial"/>
        </w:rPr>
        <w:t>Multipara, 70</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Nutrisi, 40, 50, 60</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Default="006E2398" w:rsidP="006E2398">
      <w:pPr>
        <w:jc w:val="both"/>
        <w:rPr>
          <w:rFonts w:ascii="Arial" w:hAnsi="Arial" w:cs="Arial"/>
        </w:rPr>
      </w:pPr>
      <w:r w:rsidRPr="006E2398">
        <w:rPr>
          <w:rFonts w:ascii="Arial" w:hAnsi="Arial" w:cs="Arial"/>
        </w:rPr>
        <w:t>Oksigen, 24</w:t>
      </w:r>
    </w:p>
    <w:p w:rsidR="00B6791C" w:rsidRPr="006E2398" w:rsidRDefault="00B6791C" w:rsidP="006E2398">
      <w:pPr>
        <w:jc w:val="both"/>
        <w:rPr>
          <w:rFonts w:ascii="Arial" w:hAnsi="Arial" w:cs="Arial"/>
        </w:rPr>
      </w:pPr>
      <w:r>
        <w:rPr>
          <w:rFonts w:ascii="Arial" w:hAnsi="Arial" w:cs="Arial"/>
        </w:rPr>
        <w:t>Osmolaritas, 12</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Protein, 11</w:t>
      </w:r>
    </w:p>
    <w:p w:rsidR="006E2398" w:rsidRPr="006E2398" w:rsidRDefault="006E2398" w:rsidP="006E2398">
      <w:pPr>
        <w:jc w:val="both"/>
        <w:rPr>
          <w:rFonts w:ascii="Arial" w:hAnsi="Arial" w:cs="Arial"/>
        </w:rPr>
      </w:pPr>
      <w:r w:rsidRPr="006E2398">
        <w:rPr>
          <w:rFonts w:ascii="Arial" w:hAnsi="Arial" w:cs="Arial"/>
        </w:rPr>
        <w:t>Paritas 15, 18</w:t>
      </w:r>
    </w:p>
    <w:p w:rsidR="006E2398" w:rsidRDefault="006E2398" w:rsidP="006E2398">
      <w:pPr>
        <w:jc w:val="both"/>
        <w:rPr>
          <w:rFonts w:ascii="Arial" w:hAnsi="Arial" w:cs="Arial"/>
        </w:rPr>
      </w:pPr>
      <w:r w:rsidRPr="006E2398">
        <w:rPr>
          <w:rFonts w:ascii="Arial" w:hAnsi="Arial" w:cs="Arial"/>
        </w:rPr>
        <w:t>Primipara, 70</w:t>
      </w:r>
    </w:p>
    <w:p w:rsidR="00BB0764" w:rsidRPr="006E2398" w:rsidRDefault="00BB0764" w:rsidP="006E2398">
      <w:pPr>
        <w:jc w:val="both"/>
        <w:rPr>
          <w:rFonts w:ascii="Arial" w:hAnsi="Arial" w:cs="Arial"/>
        </w:rPr>
      </w:pPr>
      <w:r>
        <w:rPr>
          <w:rFonts w:ascii="Arial" w:hAnsi="Arial" w:cs="Arial"/>
        </w:rPr>
        <w:t>Progresif, 16</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rPr>
          <w:rFonts w:ascii="Arial" w:hAnsi="Arial" w:cs="Arial"/>
        </w:rPr>
      </w:pPr>
      <w:r w:rsidRPr="006E2398">
        <w:rPr>
          <w:rFonts w:ascii="Arial" w:hAnsi="Arial" w:cs="Arial"/>
        </w:rPr>
        <w:t>Receiving, 75</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Sosial, 62</w:t>
      </w:r>
    </w:p>
    <w:p w:rsidR="006E2398" w:rsidRPr="006E2398" w:rsidRDefault="006E2398" w:rsidP="006E2398">
      <w:pPr>
        <w:pStyle w:val="ListParagraph"/>
        <w:numPr>
          <w:ilvl w:val="0"/>
          <w:numId w:val="50"/>
        </w:numPr>
        <w:ind w:left="284" w:hanging="284"/>
        <w:contextualSpacing/>
        <w:jc w:val="both"/>
        <w:rPr>
          <w:rFonts w:ascii="Arial" w:hAnsi="Arial" w:cs="Arial"/>
          <w:b/>
        </w:rPr>
      </w:pPr>
      <w:r w:rsidRPr="006E2398">
        <w:rPr>
          <w:rFonts w:ascii="Arial" w:hAnsi="Arial" w:cs="Arial"/>
          <w:b/>
        </w:rPr>
        <w:t>V</w:t>
      </w:r>
    </w:p>
    <w:p w:rsidR="006E2398" w:rsidRPr="006E2398" w:rsidRDefault="006E2398" w:rsidP="006E2398">
      <w:pPr>
        <w:jc w:val="both"/>
        <w:rPr>
          <w:rFonts w:ascii="Arial" w:hAnsi="Arial" w:cs="Arial"/>
        </w:rPr>
      </w:pPr>
      <w:r w:rsidRPr="006E2398">
        <w:rPr>
          <w:rFonts w:ascii="Arial" w:hAnsi="Arial" w:cs="Arial"/>
        </w:rPr>
        <w:t>SIDS, 9, 10</w:t>
      </w:r>
    </w:p>
    <w:p w:rsidR="006E2398" w:rsidRPr="006E2398" w:rsidRDefault="006E2398" w:rsidP="006E2398">
      <w:pPr>
        <w:jc w:val="both"/>
        <w:rPr>
          <w:rFonts w:ascii="Arial" w:hAnsi="Arial" w:cs="Arial"/>
        </w:rPr>
      </w:pPr>
      <w:r w:rsidRPr="006E2398">
        <w:rPr>
          <w:rFonts w:ascii="Arial" w:hAnsi="Arial" w:cs="Arial"/>
        </w:rPr>
        <w:t>Sekresi, 11</w:t>
      </w:r>
    </w:p>
    <w:p w:rsidR="006E2398" w:rsidRPr="006E2398" w:rsidRDefault="006E2398" w:rsidP="006E2398">
      <w:pPr>
        <w:jc w:val="both"/>
        <w:rPr>
          <w:rFonts w:ascii="Arial" w:hAnsi="Arial" w:cs="Arial"/>
        </w:rPr>
      </w:pPr>
      <w:r w:rsidRPr="006E2398">
        <w:rPr>
          <w:rFonts w:ascii="Arial" w:hAnsi="Arial" w:cs="Arial"/>
        </w:rPr>
        <w:t xml:space="preserve">Sepsis, </w:t>
      </w:r>
    </w:p>
    <w:p w:rsidR="006E2398" w:rsidRPr="006E2398" w:rsidRDefault="006E2398" w:rsidP="006E2398">
      <w:pPr>
        <w:pStyle w:val="ListParagraph"/>
        <w:numPr>
          <w:ilvl w:val="0"/>
          <w:numId w:val="50"/>
        </w:numPr>
        <w:ind w:left="284" w:hanging="284"/>
        <w:contextualSpacing/>
        <w:jc w:val="both"/>
        <w:rPr>
          <w:rFonts w:ascii="Arial" w:hAnsi="Arial" w:cs="Arial"/>
          <w:b/>
        </w:rPr>
      </w:pPr>
      <w:r w:rsidRPr="006E2398">
        <w:rPr>
          <w:rFonts w:ascii="Arial" w:hAnsi="Arial" w:cs="Arial"/>
          <w:b/>
        </w:rPr>
        <w:t>V</w:t>
      </w:r>
    </w:p>
    <w:p w:rsidR="006E2398" w:rsidRPr="006E2398" w:rsidRDefault="006E2398" w:rsidP="006E2398">
      <w:pPr>
        <w:jc w:val="both"/>
        <w:rPr>
          <w:rFonts w:ascii="Arial" w:hAnsi="Arial" w:cs="Arial"/>
        </w:rPr>
      </w:pPr>
      <w:r w:rsidRPr="006E2398">
        <w:rPr>
          <w:rFonts w:ascii="Arial" w:hAnsi="Arial" w:cs="Arial"/>
        </w:rPr>
        <w:t>Tradisi, 81, 80</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Valin, 19</w:t>
      </w:r>
    </w:p>
    <w:p w:rsidR="006E2398" w:rsidRPr="006E2398" w:rsidRDefault="006E2398" w:rsidP="006E2398">
      <w:pPr>
        <w:jc w:val="both"/>
        <w:rPr>
          <w:rFonts w:ascii="Arial" w:hAnsi="Arial" w:cs="Arial"/>
        </w:rPr>
      </w:pPr>
      <w:r w:rsidRPr="006E2398">
        <w:rPr>
          <w:rFonts w:ascii="Arial" w:hAnsi="Arial" w:cs="Arial"/>
        </w:rPr>
        <w:t>Virus Herpes Simplex, 21</w:t>
      </w:r>
    </w:p>
    <w:p w:rsidR="006E2398" w:rsidRPr="006E2398" w:rsidRDefault="006E2398" w:rsidP="006E2398">
      <w:pPr>
        <w:pStyle w:val="ListParagraph"/>
        <w:numPr>
          <w:ilvl w:val="0"/>
          <w:numId w:val="50"/>
        </w:numPr>
        <w:ind w:left="284" w:hanging="284"/>
        <w:contextualSpacing/>
        <w:jc w:val="both"/>
        <w:rPr>
          <w:rFonts w:ascii="Arial" w:hAnsi="Arial" w:cs="Arial"/>
          <w:b/>
        </w:rPr>
      </w:pPr>
    </w:p>
    <w:p w:rsidR="006E2398" w:rsidRPr="006E2398" w:rsidRDefault="006E2398" w:rsidP="006E2398">
      <w:pPr>
        <w:jc w:val="both"/>
        <w:rPr>
          <w:rFonts w:ascii="Arial" w:hAnsi="Arial" w:cs="Arial"/>
        </w:rPr>
      </w:pPr>
      <w:r w:rsidRPr="006E2398">
        <w:rPr>
          <w:rFonts w:ascii="Arial" w:hAnsi="Arial" w:cs="Arial"/>
        </w:rPr>
        <w:t>WHO, 1,2</w:t>
      </w:r>
    </w:p>
    <w:p w:rsidR="006E2398" w:rsidRPr="006E2398" w:rsidRDefault="006E2398" w:rsidP="006E2398">
      <w:pPr>
        <w:pStyle w:val="ListParagraph"/>
        <w:ind w:left="284"/>
        <w:jc w:val="both"/>
        <w:rPr>
          <w:rFonts w:ascii="Arial" w:hAnsi="Arial" w:cs="Arial"/>
          <w:b/>
        </w:rPr>
      </w:pPr>
    </w:p>
    <w:p w:rsidR="006E2398" w:rsidRPr="006E2398" w:rsidRDefault="006E2398" w:rsidP="006E2398">
      <w:pPr>
        <w:jc w:val="both"/>
        <w:rPr>
          <w:rFonts w:ascii="Arial" w:hAnsi="Arial" w:cs="Arial"/>
          <w:b/>
        </w:rPr>
        <w:sectPr w:rsidR="006E2398" w:rsidRPr="006E2398" w:rsidSect="00740563">
          <w:type w:val="continuous"/>
          <w:pgSz w:w="11907" w:h="16839" w:code="9"/>
          <w:pgMar w:top="2268" w:right="1701" w:bottom="1701" w:left="2268" w:header="1259" w:footer="1253" w:gutter="0"/>
          <w:pgNumType w:start="76"/>
          <w:cols w:num="2" w:space="720"/>
          <w:titlePg/>
          <w:docGrid w:linePitch="360"/>
        </w:sectPr>
      </w:pPr>
    </w:p>
    <w:p w:rsidR="006E2398" w:rsidRPr="006E2398" w:rsidRDefault="006E2398" w:rsidP="006E2398">
      <w:pPr>
        <w:jc w:val="both"/>
        <w:rPr>
          <w:rFonts w:ascii="Arial" w:hAnsi="Arial" w:cs="Arial"/>
          <w:b/>
        </w:rPr>
      </w:pPr>
    </w:p>
    <w:p w:rsidR="002C4714" w:rsidRPr="006E2398" w:rsidRDefault="002C4714" w:rsidP="00BF7072">
      <w:pPr>
        <w:tabs>
          <w:tab w:val="left" w:pos="2169"/>
        </w:tabs>
        <w:spacing w:line="360" w:lineRule="auto"/>
        <w:rPr>
          <w:rFonts w:ascii="Arial" w:hAnsi="Arial" w:cs="Arial"/>
        </w:rPr>
      </w:pPr>
    </w:p>
    <w:p w:rsidR="002C4714" w:rsidRPr="006E2398" w:rsidRDefault="002C4714" w:rsidP="00BF7072">
      <w:pPr>
        <w:tabs>
          <w:tab w:val="left" w:pos="2169"/>
        </w:tabs>
        <w:spacing w:line="360" w:lineRule="auto"/>
        <w:rPr>
          <w:rFonts w:ascii="Arial" w:hAnsi="Arial" w:cs="Arial"/>
        </w:rPr>
      </w:pPr>
    </w:p>
    <w:p w:rsidR="00EE7871" w:rsidRPr="006E2398" w:rsidRDefault="00EE7871" w:rsidP="00BF7072">
      <w:pPr>
        <w:tabs>
          <w:tab w:val="left" w:pos="2169"/>
        </w:tabs>
        <w:spacing w:line="360" w:lineRule="auto"/>
        <w:rPr>
          <w:rFonts w:ascii="Arial" w:hAnsi="Arial" w:cs="Arial"/>
        </w:rPr>
      </w:pPr>
    </w:p>
    <w:p w:rsidR="00BB0764" w:rsidRPr="00E512F9" w:rsidRDefault="00BB0764" w:rsidP="00BB0764">
      <w:pPr>
        <w:jc w:val="center"/>
        <w:rPr>
          <w:rFonts w:ascii="Arial" w:hAnsi="Arial" w:cs="Arial"/>
          <w:b/>
        </w:rPr>
      </w:pPr>
      <w:r>
        <w:rPr>
          <w:rFonts w:ascii="Arial" w:hAnsi="Arial" w:cs="Arial"/>
          <w:b/>
        </w:rPr>
        <w:lastRenderedPageBreak/>
        <w:t>SINOPSIS</w:t>
      </w:r>
    </w:p>
    <w:p w:rsidR="00BB0764" w:rsidRDefault="00BB0764" w:rsidP="00BF7072">
      <w:pPr>
        <w:spacing w:line="360" w:lineRule="auto"/>
        <w:rPr>
          <w:rFonts w:ascii="Arial" w:hAnsi="Arial" w:cs="Arial"/>
          <w:b/>
          <w:sz w:val="20"/>
        </w:rPr>
      </w:pPr>
    </w:p>
    <w:p w:rsidR="00BB0764" w:rsidRDefault="00BB0764" w:rsidP="00BF7072">
      <w:pPr>
        <w:spacing w:line="360" w:lineRule="auto"/>
        <w:rPr>
          <w:rFonts w:ascii="Arial" w:hAnsi="Arial" w:cs="Arial"/>
          <w:b/>
          <w:sz w:val="20"/>
        </w:rPr>
      </w:pPr>
    </w:p>
    <w:p w:rsidR="00BB0764" w:rsidRDefault="00BB0764" w:rsidP="00BB0764">
      <w:pPr>
        <w:spacing w:line="360" w:lineRule="auto"/>
        <w:jc w:val="both"/>
        <w:rPr>
          <w:rFonts w:ascii="Arial" w:hAnsi="Arial" w:cs="Arial"/>
          <w:color w:val="000000" w:themeColor="text1"/>
        </w:rPr>
      </w:pPr>
      <w:r w:rsidRPr="00761183">
        <w:rPr>
          <w:rFonts w:ascii="Arial" w:hAnsi="Arial" w:cs="Arial"/>
          <w:color w:val="000000" w:themeColor="text1"/>
        </w:rPr>
        <w:t xml:space="preserve">Monograf ini merupakan hasil </w:t>
      </w:r>
      <w:r>
        <w:rPr>
          <w:rFonts w:ascii="Arial" w:hAnsi="Arial" w:cs="Arial"/>
          <w:color w:val="000000" w:themeColor="text1"/>
        </w:rPr>
        <w:t xml:space="preserve">dari </w:t>
      </w:r>
      <w:r w:rsidRPr="00761183">
        <w:rPr>
          <w:rFonts w:ascii="Arial" w:hAnsi="Arial" w:cs="Arial"/>
          <w:color w:val="000000" w:themeColor="text1"/>
        </w:rPr>
        <w:t xml:space="preserve">penelitian </w:t>
      </w:r>
      <w:r>
        <w:rPr>
          <w:rFonts w:ascii="Arial" w:hAnsi="Arial" w:cs="Arial"/>
          <w:color w:val="000000" w:themeColor="text1"/>
        </w:rPr>
        <w:t xml:space="preserve">yang dirancang untuk memberikan informasi kepada pembaca </w:t>
      </w:r>
      <w:r w:rsidRPr="00761183">
        <w:rPr>
          <w:rFonts w:ascii="Arial" w:hAnsi="Arial" w:cs="Arial"/>
          <w:color w:val="000000" w:themeColor="text1"/>
        </w:rPr>
        <w:t xml:space="preserve">saya yang sudah lama tidak dimanfaatkan untuk menyebarkan ilmu dan </w:t>
      </w:r>
      <w:r>
        <w:rPr>
          <w:rFonts w:ascii="Arial" w:hAnsi="Arial" w:cs="Arial"/>
          <w:color w:val="000000" w:themeColor="text1"/>
        </w:rPr>
        <w:t xml:space="preserve">informasi terkait </w:t>
      </w:r>
      <w:r>
        <w:rPr>
          <w:rFonts w:ascii="Arial" w:hAnsi="Arial" w:cs="Arial"/>
          <w:lang w:val="sv-SE"/>
        </w:rPr>
        <w:t>ASI</w:t>
      </w:r>
      <w:r w:rsidRPr="0091271A">
        <w:rPr>
          <w:rFonts w:ascii="Arial" w:hAnsi="Arial" w:cs="Arial"/>
          <w:lang w:val="sv-SE"/>
        </w:rPr>
        <w:t xml:space="preserve"> eksklusif</w:t>
      </w:r>
      <w:r>
        <w:rPr>
          <w:rFonts w:ascii="Arial" w:hAnsi="Arial" w:cs="Arial"/>
          <w:lang w:val="sv-SE"/>
        </w:rPr>
        <w:t xml:space="preserve">. </w:t>
      </w:r>
      <w:r w:rsidRPr="00B10B31">
        <w:rPr>
          <w:rFonts w:ascii="Arial" w:hAnsi="Arial" w:cs="Arial"/>
          <w:color w:val="000000" w:themeColor="text1"/>
        </w:rPr>
        <w:t xml:space="preserve">Apabila dicermati dari beberapa hasil penelitian, </w:t>
      </w:r>
      <w:r>
        <w:rPr>
          <w:rFonts w:ascii="Arial" w:hAnsi="Arial" w:cs="Arial"/>
          <w:color w:val="000000" w:themeColor="text1"/>
        </w:rPr>
        <w:t>cakupan ASI eksklusif masih sangat rendah capaiannya dari target yang telah ditetapkan pemerintah</w:t>
      </w:r>
      <w:r w:rsidRPr="00B10B31">
        <w:rPr>
          <w:rFonts w:ascii="Arial" w:hAnsi="Arial" w:cs="Arial"/>
          <w:color w:val="000000" w:themeColor="text1"/>
        </w:rPr>
        <w:t xml:space="preserve">. Fakta yang ada dilapangan, selama ini sebagian </w:t>
      </w:r>
      <w:r>
        <w:rPr>
          <w:rFonts w:ascii="Arial" w:hAnsi="Arial" w:cs="Arial"/>
          <w:color w:val="000000" w:themeColor="text1"/>
        </w:rPr>
        <w:t xml:space="preserve">wanita menyusui sudah melaksanakan kegiatan pemberian </w:t>
      </w:r>
      <w:r>
        <w:rPr>
          <w:rFonts w:ascii="Arial" w:hAnsi="Arial" w:cs="Arial"/>
          <w:lang w:val="sv-SE"/>
        </w:rPr>
        <w:t>ASI</w:t>
      </w:r>
      <w:r w:rsidRPr="0091271A">
        <w:rPr>
          <w:rFonts w:ascii="Arial" w:hAnsi="Arial" w:cs="Arial"/>
          <w:lang w:val="sv-SE"/>
        </w:rPr>
        <w:t xml:space="preserve"> eksklusif</w:t>
      </w:r>
      <w:r>
        <w:rPr>
          <w:rFonts w:ascii="Arial" w:hAnsi="Arial" w:cs="Arial"/>
          <w:lang w:val="sv-SE"/>
        </w:rPr>
        <w:t xml:space="preserve"> sampai bayinya berusia 0-6 bulan, namun masih banyak ibu menyusui yang gagal dalam pemberian ASI</w:t>
      </w:r>
      <w:r w:rsidRPr="0091271A">
        <w:rPr>
          <w:rFonts w:ascii="Arial" w:hAnsi="Arial" w:cs="Arial"/>
          <w:lang w:val="sv-SE"/>
        </w:rPr>
        <w:t xml:space="preserve"> eksklusif</w:t>
      </w:r>
      <w:r>
        <w:rPr>
          <w:rFonts w:ascii="Arial" w:hAnsi="Arial" w:cs="Arial"/>
          <w:lang w:val="sv-SE"/>
        </w:rPr>
        <w:t xml:space="preserve"> dikarenakan berbagai faktor baik dari faktor internal maupun eksternal.</w:t>
      </w:r>
    </w:p>
    <w:p w:rsidR="00AE0CC1" w:rsidRPr="00AE0CC1" w:rsidRDefault="00AE0CC1" w:rsidP="00AE0CC1">
      <w:pPr>
        <w:spacing w:line="360" w:lineRule="auto"/>
        <w:ind w:firstLine="567"/>
        <w:jc w:val="both"/>
        <w:rPr>
          <w:rFonts w:ascii="Arial" w:hAnsi="Arial" w:cs="Arial"/>
          <w:color w:val="000000" w:themeColor="text1"/>
        </w:rPr>
      </w:pPr>
      <w:r w:rsidRPr="00AE0CC1">
        <w:rPr>
          <w:rStyle w:val="a0"/>
          <w:rFonts w:ascii="Arial" w:hAnsi="Arial" w:cs="Arial"/>
        </w:rPr>
        <w:t>ASI eksklusif adalah intervensi yang paling efektif untuk mencegah kematian anak, namun menurut Survei Demografi Kesehatan tingkat pemberian ASI eksklusif telah menurun selama dekade terakhir. Hari ini, hanya sepertiga penduduk Indonesia secara eksklusif menyusui anak-anak mereka pada enam bulan pertama. Ada banyak hambatan untuk menyusui di Indonesia, termasuk anggota keluarga dan dokter yang tidak mendukung. Beberapa ibu juga takut menyusui akan menyakitkan dan tidak praktis, tapi salah satu kendala terbesar adalah kesalahpahaman dari istilah eksklusif</w:t>
      </w:r>
      <w:r>
        <w:rPr>
          <w:rStyle w:val="a0"/>
          <w:rFonts w:ascii="Arial" w:hAnsi="Arial" w:cs="Arial"/>
        </w:rPr>
        <w:t xml:space="preserve">. </w:t>
      </w:r>
      <w:r w:rsidRPr="00AE0CC1">
        <w:rPr>
          <w:rStyle w:val="a0"/>
          <w:rFonts w:ascii="Arial" w:hAnsi="Arial" w:cs="Arial"/>
        </w:rPr>
        <w:t xml:space="preserve">Semoga objek penelitian </w:t>
      </w:r>
      <w:r>
        <w:rPr>
          <w:rStyle w:val="a0"/>
          <w:rFonts w:ascii="Arial" w:hAnsi="Arial" w:cs="Arial"/>
        </w:rPr>
        <w:t xml:space="preserve">tentang pemberian ASI Eksklusif </w:t>
      </w:r>
      <w:r w:rsidRPr="00AE0CC1">
        <w:rPr>
          <w:rStyle w:val="a0"/>
          <w:rFonts w:ascii="Arial" w:hAnsi="Arial" w:cs="Arial"/>
        </w:rPr>
        <w:t xml:space="preserve"> ini dapat bermanfaat bagi </w:t>
      </w:r>
      <w:r>
        <w:rPr>
          <w:rStyle w:val="a0"/>
          <w:rFonts w:ascii="Arial" w:hAnsi="Arial" w:cs="Arial"/>
        </w:rPr>
        <w:t xml:space="preserve">semua </w:t>
      </w:r>
      <w:r w:rsidRPr="00AE0CC1">
        <w:rPr>
          <w:rStyle w:val="a0"/>
          <w:rFonts w:ascii="Arial" w:hAnsi="Arial" w:cs="Arial"/>
        </w:rPr>
        <w:t>pembaca</w:t>
      </w:r>
      <w:r>
        <w:rPr>
          <w:rStyle w:val="a0"/>
          <w:rFonts w:ascii="Arial" w:hAnsi="Arial" w:cs="Arial"/>
        </w:rPr>
        <w:t>.</w:t>
      </w:r>
    </w:p>
    <w:p w:rsidR="00BB0764" w:rsidRDefault="00BB0764" w:rsidP="00BF7072">
      <w:pPr>
        <w:spacing w:line="360" w:lineRule="auto"/>
        <w:rPr>
          <w:rFonts w:ascii="Arial" w:hAnsi="Arial" w:cs="Arial"/>
          <w:b/>
          <w:sz w:val="20"/>
        </w:rPr>
      </w:pPr>
    </w:p>
    <w:p w:rsidR="00BB0764" w:rsidRDefault="00BB0764" w:rsidP="00BF7072">
      <w:pPr>
        <w:spacing w:line="360" w:lineRule="auto"/>
        <w:rPr>
          <w:rFonts w:ascii="Arial" w:hAnsi="Arial" w:cs="Arial"/>
          <w:b/>
          <w:sz w:val="20"/>
        </w:rPr>
      </w:pPr>
    </w:p>
    <w:p w:rsidR="00BB0764" w:rsidRDefault="00BB0764" w:rsidP="00BF7072">
      <w:pPr>
        <w:spacing w:line="360" w:lineRule="auto"/>
        <w:rPr>
          <w:rFonts w:ascii="Arial" w:hAnsi="Arial" w:cs="Arial"/>
          <w:b/>
          <w:sz w:val="20"/>
        </w:rPr>
      </w:pPr>
    </w:p>
    <w:p w:rsidR="00BB0764" w:rsidRDefault="00BB0764" w:rsidP="00BF7072">
      <w:pPr>
        <w:spacing w:line="360" w:lineRule="auto"/>
        <w:rPr>
          <w:rFonts w:ascii="Arial" w:hAnsi="Arial" w:cs="Arial"/>
          <w:b/>
          <w:sz w:val="20"/>
        </w:rPr>
      </w:pPr>
    </w:p>
    <w:p w:rsidR="00BB0764" w:rsidRDefault="00BB0764" w:rsidP="00BF7072">
      <w:pPr>
        <w:spacing w:line="360" w:lineRule="auto"/>
        <w:rPr>
          <w:rFonts w:ascii="Arial" w:hAnsi="Arial" w:cs="Arial"/>
          <w:b/>
          <w:sz w:val="20"/>
        </w:rPr>
      </w:pPr>
    </w:p>
    <w:p w:rsidR="00BB0764" w:rsidRDefault="00BB0764" w:rsidP="00BF7072">
      <w:pPr>
        <w:spacing w:line="360" w:lineRule="auto"/>
        <w:rPr>
          <w:rFonts w:ascii="Arial" w:hAnsi="Arial" w:cs="Arial"/>
          <w:b/>
          <w:sz w:val="20"/>
        </w:rPr>
      </w:pPr>
    </w:p>
    <w:p w:rsidR="00BB0764" w:rsidRDefault="00BB0764" w:rsidP="00BF7072">
      <w:pPr>
        <w:spacing w:line="360" w:lineRule="auto"/>
        <w:rPr>
          <w:rFonts w:ascii="Arial" w:hAnsi="Arial" w:cs="Arial"/>
          <w:b/>
          <w:sz w:val="20"/>
        </w:rPr>
      </w:pPr>
    </w:p>
    <w:p w:rsidR="00BB0764" w:rsidRDefault="00BB0764" w:rsidP="00BF7072">
      <w:pPr>
        <w:spacing w:line="360" w:lineRule="auto"/>
        <w:rPr>
          <w:rFonts w:ascii="Arial" w:hAnsi="Arial" w:cs="Arial"/>
          <w:b/>
          <w:sz w:val="20"/>
        </w:rPr>
      </w:pPr>
    </w:p>
    <w:p w:rsidR="00BB0764" w:rsidRDefault="00BB0764" w:rsidP="00BF7072">
      <w:pPr>
        <w:spacing w:line="360" w:lineRule="auto"/>
        <w:rPr>
          <w:rFonts w:ascii="Arial" w:hAnsi="Arial" w:cs="Arial"/>
          <w:b/>
          <w:sz w:val="20"/>
        </w:rPr>
      </w:pPr>
    </w:p>
    <w:p w:rsidR="00BB0764" w:rsidRDefault="00BB0764" w:rsidP="00BF7072">
      <w:pPr>
        <w:spacing w:line="360" w:lineRule="auto"/>
        <w:rPr>
          <w:rFonts w:ascii="Arial" w:hAnsi="Arial" w:cs="Arial"/>
          <w:b/>
          <w:sz w:val="20"/>
        </w:rPr>
      </w:pPr>
    </w:p>
    <w:p w:rsidR="00BB0764" w:rsidRDefault="00BB0764" w:rsidP="00BB0764">
      <w:pPr>
        <w:jc w:val="center"/>
        <w:rPr>
          <w:rFonts w:ascii="Arial" w:hAnsi="Arial" w:cs="Arial"/>
          <w:b/>
        </w:rPr>
      </w:pPr>
      <w:r>
        <w:rPr>
          <w:rFonts w:ascii="Arial" w:hAnsi="Arial" w:cs="Arial"/>
          <w:b/>
        </w:rPr>
        <w:lastRenderedPageBreak/>
        <w:t>BIODATA PENULIS</w:t>
      </w:r>
    </w:p>
    <w:p w:rsidR="00BB0764" w:rsidRDefault="00127912" w:rsidP="00BB0764">
      <w:pPr>
        <w:jc w:val="center"/>
        <w:rPr>
          <w:rFonts w:ascii="Arial" w:hAnsi="Arial" w:cs="Arial"/>
          <w:b/>
        </w:rPr>
      </w:pPr>
      <w:r>
        <w:rPr>
          <w:rFonts w:ascii="Arial" w:hAnsi="Arial" w:cs="Arial"/>
          <w:b/>
        </w:rPr>
        <w:t>KETUA</w:t>
      </w:r>
    </w:p>
    <w:p w:rsidR="00BB0764" w:rsidRDefault="00BB0764" w:rsidP="00BB0764">
      <w:pPr>
        <w:jc w:val="center"/>
        <w:rPr>
          <w:rFonts w:ascii="Arial" w:hAnsi="Arial" w:cs="Arial"/>
          <w:b/>
        </w:rPr>
      </w:pPr>
    </w:p>
    <w:p w:rsidR="009D4EF2" w:rsidRDefault="009D4EF2" w:rsidP="009D4EF2">
      <w:pPr>
        <w:ind w:left="1843"/>
        <w:jc w:val="both"/>
        <w:rPr>
          <w:rFonts w:ascii="Arial" w:hAnsi="Arial" w:cs="Arial"/>
          <w:noProof/>
        </w:rPr>
      </w:pPr>
      <w:r>
        <w:rPr>
          <w:rFonts w:ascii="Arial" w:hAnsi="Arial" w:cs="Arial"/>
          <w:noProof/>
        </w:rPr>
        <w:drawing>
          <wp:anchor distT="0" distB="0" distL="114300" distR="114300" simplePos="0" relativeHeight="251717632" behindDoc="0" locked="0" layoutInCell="1" allowOverlap="1">
            <wp:simplePos x="0" y="0"/>
            <wp:positionH relativeFrom="column">
              <wp:posOffset>37556</wp:posOffset>
            </wp:positionH>
            <wp:positionV relativeFrom="paragraph">
              <wp:posOffset>15239</wp:posOffset>
            </wp:positionV>
            <wp:extent cx="1099003" cy="1328057"/>
            <wp:effectExtent l="19050" t="0" r="5897" b="0"/>
            <wp:wrapNone/>
            <wp:docPr id="89" name="Picture 1" descr="C:\Users\joezo\Pictures\BU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zo\Pictures\BUNDA.jpg"/>
                    <pic:cNvPicPr>
                      <a:picLocks noChangeAspect="1" noChangeArrowheads="1"/>
                    </pic:cNvPicPr>
                  </pic:nvPicPr>
                  <pic:blipFill>
                    <a:blip r:embed="rId15" cstate="print"/>
                    <a:srcRect/>
                    <a:stretch>
                      <a:fillRect/>
                    </a:stretch>
                  </pic:blipFill>
                  <pic:spPr bwMode="auto">
                    <a:xfrm>
                      <a:off x="0" y="0"/>
                      <a:ext cx="1101725" cy="1331346"/>
                    </a:xfrm>
                    <a:prstGeom prst="rect">
                      <a:avLst/>
                    </a:prstGeom>
                    <a:noFill/>
                    <a:ln w="9525">
                      <a:noFill/>
                      <a:miter lim="800000"/>
                      <a:headEnd/>
                      <a:tailEnd/>
                    </a:ln>
                  </pic:spPr>
                </pic:pic>
              </a:graphicData>
            </a:graphic>
          </wp:anchor>
        </w:drawing>
      </w:r>
      <w:r w:rsidRPr="009D4EF2">
        <w:rPr>
          <w:rFonts w:ascii="Arial" w:hAnsi="Arial" w:cs="Arial"/>
          <w:noProof/>
        </w:rPr>
        <w:t>IDAWATI, S.ST., M.K.M, merupakan putri ke enam dari ayahanda Abu Bakar Yakin dan ibu Nurhayati dan bersuamikan T. Safrizal, SH serta memiliki dua orang putra yaitu T. Ramadhan Fuanna dan T. Fathan Aulia Putra. Penulis merupakan dosen tetap sekaligus menjabat sebagai Ketua Jurusan Kebidanan  di Sekolah Tinggi Medika Nurul Islam Sigli (STIKes MNI).</w:t>
      </w:r>
      <w:r>
        <w:rPr>
          <w:rFonts w:ascii="Arial" w:hAnsi="Arial" w:cs="Arial"/>
          <w:noProof/>
        </w:rPr>
        <w:t xml:space="preserve"> </w:t>
      </w:r>
      <w:r w:rsidRPr="009D4EF2">
        <w:rPr>
          <w:rFonts w:ascii="Arial" w:hAnsi="Arial" w:cs="Arial"/>
          <w:noProof/>
        </w:rPr>
        <w:t xml:space="preserve">Penulis lahir di Janarata, 18 April 1986. </w:t>
      </w:r>
    </w:p>
    <w:p w:rsidR="009D4EF2" w:rsidRPr="009D4EF2" w:rsidRDefault="009D4EF2" w:rsidP="009D4EF2">
      <w:pPr>
        <w:jc w:val="both"/>
        <w:rPr>
          <w:rFonts w:ascii="Arial" w:hAnsi="Arial" w:cs="Arial"/>
          <w:noProof/>
        </w:rPr>
      </w:pPr>
      <w:r w:rsidRPr="009D4EF2">
        <w:rPr>
          <w:rFonts w:ascii="Arial" w:hAnsi="Arial" w:cs="Arial"/>
          <w:noProof/>
        </w:rPr>
        <w:t xml:space="preserve">Penulis Menyelesaikan pendidikan D-III Kebidanan di Akademi Kesehatan Bukit Rata Lhokseumawe pada tahun 2008, setelah lulus penulis melanjutkan pendidikan D-IV Kebidanan di Poltekkes Kemenkes Aceh dan lulus pada tahun 2010 dan selanjutnya penulis menyelesaikan pendidikan S2 Kesehatan Masyarakat di Institut Helvetia Medan pada tahun 2018. Saat ini penulis sedang melanjutkan pendidikan Doktor (S3) pada Program Study Kesehatan Masyarakat di Universitas Airlangga Surabaya. </w:t>
      </w:r>
    </w:p>
    <w:p w:rsidR="009D4EF2" w:rsidRDefault="009D4EF2" w:rsidP="009D4EF2">
      <w:pPr>
        <w:jc w:val="both"/>
        <w:rPr>
          <w:rFonts w:ascii="Arial" w:hAnsi="Arial" w:cs="Arial"/>
          <w:noProof/>
        </w:rPr>
      </w:pPr>
      <w:r w:rsidRPr="009D4EF2">
        <w:rPr>
          <w:rFonts w:ascii="Arial" w:hAnsi="Arial" w:cs="Arial"/>
          <w:noProof/>
        </w:rPr>
        <w:t>Penulis mulai bekerja di STIKes Medika Nurul Islam sejak Tahun 2010</w:t>
      </w:r>
      <w:r>
        <w:rPr>
          <w:rFonts w:ascii="Arial" w:hAnsi="Arial" w:cs="Arial"/>
          <w:noProof/>
        </w:rPr>
        <w:t xml:space="preserve"> dengan jabatan asisten ahli</w:t>
      </w:r>
      <w:r w:rsidRPr="009D4EF2">
        <w:rPr>
          <w:rFonts w:ascii="Arial" w:hAnsi="Arial" w:cs="Arial"/>
          <w:noProof/>
        </w:rPr>
        <w:t xml:space="preserve"> di  Sekolah Tinggi Medika Nurul Islam Sigli. Mata kuliah yang diampu adalah Konsep Kebidanan, Keterampilan Dasar Klinik (KDK), Etikolegal Dalam Praktik Kebidanan, Asuhan</w:t>
      </w:r>
      <w:r>
        <w:rPr>
          <w:rFonts w:ascii="Arial" w:hAnsi="Arial" w:cs="Arial"/>
          <w:noProof/>
        </w:rPr>
        <w:t xml:space="preserve"> Kehamilan, Asuhan Persalinan, </w:t>
      </w:r>
      <w:r w:rsidRPr="009D4EF2">
        <w:rPr>
          <w:rFonts w:ascii="Arial" w:hAnsi="Arial" w:cs="Arial"/>
          <w:noProof/>
        </w:rPr>
        <w:t>Asuhan Neonatus Dan Bayi, Dokumentasi Keb</w:t>
      </w:r>
      <w:r>
        <w:rPr>
          <w:rFonts w:ascii="Arial" w:hAnsi="Arial" w:cs="Arial"/>
          <w:noProof/>
        </w:rPr>
        <w:t xml:space="preserve">idanan, Asuhan Komunitas, Mutu </w:t>
      </w:r>
      <w:r w:rsidRPr="009D4EF2">
        <w:rPr>
          <w:rFonts w:ascii="Arial" w:hAnsi="Arial" w:cs="Arial"/>
          <w:noProof/>
        </w:rPr>
        <w:t>Layanan Dan Kebijakan Keseh</w:t>
      </w:r>
      <w:r>
        <w:rPr>
          <w:rFonts w:ascii="Arial" w:hAnsi="Arial" w:cs="Arial"/>
          <w:noProof/>
        </w:rPr>
        <w:t xml:space="preserve">atan serta Kewirausahaan. </w:t>
      </w:r>
      <w:r w:rsidRPr="009D4EF2">
        <w:rPr>
          <w:rFonts w:ascii="Arial" w:hAnsi="Arial" w:cs="Arial"/>
          <w:noProof/>
        </w:rPr>
        <w:t xml:space="preserve">Penulis aktif melakukan kegiatan pengabdian kepada masyarakat dan mendedikasikan diri kepada masyarakat dengan aktif mengikuti penyuluhan dan sosialisasi, penulis juga aktif didalam kegiatan penelitian sejak tahun </w:t>
      </w:r>
      <w:r w:rsidRPr="00127912">
        <w:rPr>
          <w:rFonts w:ascii="Arial" w:hAnsi="Arial" w:cs="Arial"/>
          <w:color w:val="000000"/>
        </w:rPr>
        <w:t xml:space="preserve">2018 dan sudah memenangkan dana hibah penelitian dari </w:t>
      </w:r>
      <w:r>
        <w:rPr>
          <w:rFonts w:ascii="Arial" w:hAnsi="Arial" w:cs="Arial"/>
          <w:szCs w:val="20"/>
        </w:rPr>
        <w:t xml:space="preserve">Kemenristek/BRIN </w:t>
      </w:r>
      <w:r>
        <w:rPr>
          <w:rFonts w:ascii="Arial" w:hAnsi="Arial" w:cs="Arial"/>
          <w:color w:val="000000"/>
        </w:rPr>
        <w:t>pada tahun 2019 dan 2020</w:t>
      </w:r>
      <w:r w:rsidRPr="00127912">
        <w:rPr>
          <w:rFonts w:ascii="Arial" w:hAnsi="Arial" w:cs="Arial"/>
          <w:color w:val="000000"/>
        </w:rPr>
        <w:t>.</w:t>
      </w:r>
      <w:r>
        <w:rPr>
          <w:rFonts w:ascii="Arial" w:hAnsi="Arial" w:cs="Arial"/>
          <w:color w:val="000000"/>
        </w:rPr>
        <w:t xml:space="preserve"> Hingga saat ini penulis sudah menulis 4 buku dan monograf ini merupakan buku ke 5 yang sudah ditulisnya.</w:t>
      </w:r>
    </w:p>
    <w:p w:rsidR="009D4EF2" w:rsidRDefault="009D4EF2" w:rsidP="009D4EF2">
      <w:pPr>
        <w:jc w:val="both"/>
        <w:rPr>
          <w:rFonts w:ascii="Arial" w:hAnsi="Arial" w:cs="Arial"/>
          <w:noProof/>
        </w:rPr>
      </w:pPr>
    </w:p>
    <w:p w:rsidR="00127912" w:rsidRDefault="00814614" w:rsidP="00127912">
      <w:pPr>
        <w:jc w:val="both"/>
        <w:rPr>
          <w:rFonts w:ascii="Arial" w:hAnsi="Arial" w:cs="Arial"/>
          <w:color w:val="000000"/>
        </w:rPr>
      </w:pPr>
      <w:r>
        <w:rPr>
          <w:rFonts w:ascii="Arial" w:hAnsi="Arial" w:cs="Arial"/>
          <w:color w:val="000000"/>
        </w:rPr>
        <w:tab/>
        <w:t>Surel</w:t>
      </w:r>
      <w:r>
        <w:rPr>
          <w:rFonts w:ascii="Arial" w:hAnsi="Arial" w:cs="Arial"/>
          <w:color w:val="000000"/>
        </w:rPr>
        <w:tab/>
        <w:t xml:space="preserve">: </w:t>
      </w:r>
      <w:hyperlink r:id="rId16" w:history="1">
        <w:r w:rsidRPr="0024697F">
          <w:rPr>
            <w:rStyle w:val="Hyperlink"/>
            <w:rFonts w:ascii="Arial" w:hAnsi="Arial" w:cs="Arial"/>
          </w:rPr>
          <w:t>idawatiwati45@gmail.com</w:t>
        </w:r>
      </w:hyperlink>
    </w:p>
    <w:p w:rsidR="00814614" w:rsidRPr="00127912" w:rsidRDefault="00814614" w:rsidP="00127912">
      <w:pPr>
        <w:jc w:val="both"/>
        <w:rPr>
          <w:rFonts w:ascii="Arial" w:hAnsi="Arial" w:cs="Arial"/>
        </w:rPr>
      </w:pPr>
      <w:r>
        <w:rPr>
          <w:rFonts w:ascii="Arial" w:hAnsi="Arial" w:cs="Arial"/>
          <w:color w:val="000000"/>
        </w:rPr>
        <w:tab/>
        <w:t>IG</w:t>
      </w:r>
      <w:r>
        <w:rPr>
          <w:rFonts w:ascii="Arial" w:hAnsi="Arial" w:cs="Arial"/>
          <w:color w:val="000000"/>
        </w:rPr>
        <w:tab/>
        <w:t>: @pon.ida.3</w:t>
      </w:r>
    </w:p>
    <w:p w:rsidR="00BB0764" w:rsidRDefault="00BB0764" w:rsidP="00BB0764">
      <w:pPr>
        <w:jc w:val="center"/>
        <w:rPr>
          <w:rFonts w:ascii="Arial" w:hAnsi="Arial" w:cs="Arial"/>
          <w:b/>
        </w:rPr>
      </w:pPr>
    </w:p>
    <w:p w:rsidR="00127912" w:rsidRDefault="00127912" w:rsidP="00BB0764">
      <w:pPr>
        <w:jc w:val="center"/>
        <w:rPr>
          <w:rFonts w:ascii="Arial" w:hAnsi="Arial" w:cs="Arial"/>
          <w:b/>
        </w:rPr>
      </w:pPr>
    </w:p>
    <w:p w:rsidR="00127912" w:rsidRDefault="00127912" w:rsidP="00BB0764">
      <w:pPr>
        <w:jc w:val="center"/>
        <w:rPr>
          <w:rFonts w:ascii="Arial" w:hAnsi="Arial" w:cs="Arial"/>
          <w:b/>
        </w:rPr>
      </w:pPr>
    </w:p>
    <w:p w:rsidR="00127912" w:rsidRDefault="00127912" w:rsidP="00BB0764">
      <w:pPr>
        <w:jc w:val="center"/>
        <w:rPr>
          <w:rFonts w:ascii="Arial" w:hAnsi="Arial" w:cs="Arial"/>
          <w:b/>
        </w:rPr>
      </w:pPr>
    </w:p>
    <w:p w:rsidR="00127912" w:rsidRDefault="00127912" w:rsidP="00BB0764">
      <w:pPr>
        <w:jc w:val="center"/>
        <w:rPr>
          <w:rFonts w:ascii="Arial" w:hAnsi="Arial" w:cs="Arial"/>
          <w:b/>
        </w:rPr>
      </w:pPr>
    </w:p>
    <w:p w:rsidR="00127912" w:rsidRDefault="00127912" w:rsidP="00BB0764">
      <w:pPr>
        <w:jc w:val="center"/>
        <w:rPr>
          <w:rFonts w:ascii="Arial" w:hAnsi="Arial" w:cs="Arial"/>
          <w:b/>
        </w:rPr>
      </w:pPr>
    </w:p>
    <w:p w:rsidR="00127912" w:rsidRDefault="00127912" w:rsidP="00BB0764">
      <w:pPr>
        <w:jc w:val="center"/>
        <w:rPr>
          <w:rFonts w:ascii="Arial" w:hAnsi="Arial" w:cs="Arial"/>
          <w:b/>
        </w:rPr>
      </w:pPr>
    </w:p>
    <w:p w:rsidR="00127912" w:rsidRDefault="00127912" w:rsidP="00BB0764">
      <w:pPr>
        <w:jc w:val="center"/>
        <w:rPr>
          <w:rFonts w:ascii="Arial" w:hAnsi="Arial" w:cs="Arial"/>
          <w:b/>
        </w:rPr>
      </w:pPr>
    </w:p>
    <w:p w:rsidR="00127912" w:rsidRDefault="00127912" w:rsidP="00BB0764">
      <w:pPr>
        <w:jc w:val="center"/>
        <w:rPr>
          <w:rFonts w:ascii="Arial" w:hAnsi="Arial" w:cs="Arial"/>
          <w:b/>
        </w:rPr>
      </w:pPr>
    </w:p>
    <w:p w:rsidR="00127912" w:rsidRDefault="00127912" w:rsidP="00BB0764">
      <w:pPr>
        <w:jc w:val="center"/>
        <w:rPr>
          <w:rFonts w:ascii="Arial" w:hAnsi="Arial" w:cs="Arial"/>
          <w:b/>
        </w:rPr>
      </w:pPr>
    </w:p>
    <w:p w:rsidR="00127912" w:rsidRDefault="00127912" w:rsidP="00BB0764">
      <w:pPr>
        <w:jc w:val="center"/>
        <w:rPr>
          <w:rFonts w:ascii="Arial" w:hAnsi="Arial" w:cs="Arial"/>
          <w:b/>
        </w:rPr>
      </w:pPr>
    </w:p>
    <w:p w:rsidR="00127912" w:rsidRDefault="00127912" w:rsidP="00BB0764">
      <w:pPr>
        <w:jc w:val="center"/>
        <w:rPr>
          <w:rFonts w:ascii="Arial" w:hAnsi="Arial" w:cs="Arial"/>
          <w:b/>
        </w:rPr>
      </w:pPr>
    </w:p>
    <w:p w:rsidR="00BB0764" w:rsidRDefault="00127912" w:rsidP="00BB0764">
      <w:pPr>
        <w:jc w:val="center"/>
        <w:rPr>
          <w:rFonts w:ascii="Arial" w:hAnsi="Arial" w:cs="Arial"/>
          <w:b/>
        </w:rPr>
      </w:pPr>
      <w:r>
        <w:rPr>
          <w:rFonts w:ascii="Arial" w:hAnsi="Arial" w:cs="Arial"/>
          <w:b/>
        </w:rPr>
        <w:lastRenderedPageBreak/>
        <w:t>ANGGOTA PENULIS</w:t>
      </w:r>
    </w:p>
    <w:p w:rsidR="00BB0764" w:rsidRDefault="00BB0764" w:rsidP="00BB0764">
      <w:pPr>
        <w:jc w:val="center"/>
        <w:rPr>
          <w:rFonts w:ascii="Arial" w:hAnsi="Arial" w:cs="Arial"/>
          <w:b/>
        </w:rPr>
      </w:pPr>
    </w:p>
    <w:p w:rsidR="00127912" w:rsidRPr="00127912" w:rsidRDefault="00127912" w:rsidP="00127912">
      <w:pPr>
        <w:pStyle w:val="normal0"/>
        <w:pBdr>
          <w:top w:val="nil"/>
          <w:left w:val="nil"/>
          <w:bottom w:val="nil"/>
          <w:right w:val="nil"/>
          <w:between w:val="nil"/>
        </w:pBdr>
        <w:shd w:val="clear" w:color="auto" w:fill="FFFFFF"/>
        <w:spacing w:after="0" w:line="240" w:lineRule="auto"/>
        <w:ind w:left="2268"/>
        <w:rPr>
          <w:rFonts w:ascii="Arial" w:eastAsia="Times New Roman" w:hAnsi="Arial" w:cs="Arial"/>
          <w:color w:val="000000"/>
          <w:sz w:val="24"/>
          <w:szCs w:val="24"/>
          <w:lang w:val="en-US"/>
        </w:rPr>
      </w:pPr>
      <w:r w:rsidRPr="00127912">
        <w:rPr>
          <w:rFonts w:ascii="Arial" w:eastAsia="Times New Roman" w:hAnsi="Arial" w:cs="Arial"/>
          <w:noProof/>
          <w:color w:val="000000"/>
          <w:sz w:val="24"/>
          <w:szCs w:val="24"/>
          <w:lang w:val="en-US"/>
        </w:rPr>
        <w:drawing>
          <wp:anchor distT="0" distB="0" distL="114300" distR="114300" simplePos="0" relativeHeight="251716608" behindDoc="0" locked="0" layoutInCell="1" allowOverlap="1">
            <wp:simplePos x="0" y="0"/>
            <wp:positionH relativeFrom="column">
              <wp:posOffset>146413</wp:posOffset>
            </wp:positionH>
            <wp:positionV relativeFrom="paragraph">
              <wp:posOffset>27214</wp:posOffset>
            </wp:positionV>
            <wp:extent cx="1151527" cy="1752600"/>
            <wp:effectExtent l="19050" t="0" r="0" b="0"/>
            <wp:wrapNone/>
            <wp:docPr id="22" name="Picture 1" descr="C:\Users\joezo\Pictures\buk 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zo\Pictures\buk rita.jpg"/>
                    <pic:cNvPicPr>
                      <a:picLocks noChangeAspect="1" noChangeArrowheads="1"/>
                    </pic:cNvPicPr>
                  </pic:nvPicPr>
                  <pic:blipFill>
                    <a:blip r:embed="rId17" cstate="print"/>
                    <a:srcRect l="8457" t="4770" r="8713" b="7040"/>
                    <a:stretch>
                      <a:fillRect/>
                    </a:stretch>
                  </pic:blipFill>
                  <pic:spPr bwMode="auto">
                    <a:xfrm>
                      <a:off x="0" y="0"/>
                      <a:ext cx="1156607" cy="1760331"/>
                    </a:xfrm>
                    <a:prstGeom prst="rect">
                      <a:avLst/>
                    </a:prstGeom>
                    <a:noFill/>
                    <a:ln w="9525">
                      <a:noFill/>
                      <a:miter lim="800000"/>
                      <a:headEnd/>
                      <a:tailEnd/>
                    </a:ln>
                  </pic:spPr>
                </pic:pic>
              </a:graphicData>
            </a:graphic>
          </wp:anchor>
        </w:drawing>
      </w:r>
      <w:r w:rsidRPr="00127912">
        <w:rPr>
          <w:rFonts w:ascii="Arial" w:eastAsia="Times New Roman" w:hAnsi="Arial" w:cs="Arial"/>
          <w:color w:val="000000"/>
          <w:sz w:val="24"/>
          <w:szCs w:val="24"/>
          <w:lang w:val="en-US"/>
        </w:rPr>
        <w:t>Rita Mirdahni, S.ST., M.Kes, Merupakan dosen pengajar kebidanan di Sekolah Tinggi Medika Nurul Islam Sigli (STIKes MNI). Penulis lahir di Tangse, 6 Agustus 1970. Penulis Menyelesaikan pendidikan D-III Kebidanan di Akademi kebidanan Mona Banda Aceh pada tahun 2002, setelah lulus penulis melanjutkan pendidikan D-IV Kebidanan di Poltekkes Kemenkes Aceh dan lulus pada tahun 2010 dan selanjutnya penulis menyelesaikan pendidikan S2 Kesehatan Masyarakat di Universitas Sumatera Utara (USU) Medan pada tahun 2015.</w:t>
      </w:r>
    </w:p>
    <w:p w:rsidR="00127912" w:rsidRPr="00127912" w:rsidRDefault="00127912" w:rsidP="00127912">
      <w:pPr>
        <w:pStyle w:val="normal0"/>
        <w:pBdr>
          <w:top w:val="nil"/>
          <w:left w:val="nil"/>
          <w:bottom w:val="nil"/>
          <w:right w:val="nil"/>
          <w:between w:val="nil"/>
        </w:pBdr>
        <w:shd w:val="clear" w:color="auto" w:fill="FFFFFF"/>
        <w:spacing w:after="0" w:line="240" w:lineRule="auto"/>
        <w:ind w:left="0"/>
        <w:rPr>
          <w:rFonts w:ascii="Arial" w:eastAsia="Times New Roman" w:hAnsi="Arial" w:cs="Arial"/>
          <w:color w:val="000000"/>
          <w:sz w:val="24"/>
          <w:szCs w:val="24"/>
          <w:lang w:val="en-US"/>
        </w:rPr>
      </w:pPr>
      <w:r w:rsidRPr="00127912">
        <w:rPr>
          <w:rFonts w:ascii="Arial" w:eastAsia="Times New Roman" w:hAnsi="Arial" w:cs="Arial"/>
          <w:color w:val="000000"/>
          <w:sz w:val="24"/>
          <w:szCs w:val="24"/>
          <w:lang w:val="en-US"/>
        </w:rPr>
        <w:t>Penulis pernah mengajar mata kuliah Konsep Kebidanan, Asuhan Kehamilan, Asuhan Persalinan,  Asuhan Neonatus Dan Bayi, Dokumentasi Kebidanan, Asuhan Komunitas, dan Keterampilan Dasar Klinik (KDK).</w:t>
      </w:r>
    </w:p>
    <w:p w:rsidR="00127912" w:rsidRPr="00127912" w:rsidRDefault="00127912" w:rsidP="00127912">
      <w:pPr>
        <w:rPr>
          <w:rFonts w:ascii="Arial" w:hAnsi="Arial" w:cs="Arial"/>
          <w:lang w:val="id-ID"/>
        </w:rPr>
      </w:pPr>
    </w:p>
    <w:p w:rsidR="00127912" w:rsidRPr="00127912" w:rsidRDefault="00127912" w:rsidP="00127912">
      <w:pPr>
        <w:rPr>
          <w:rFonts w:ascii="Arial" w:hAnsi="Arial" w:cs="Arial"/>
          <w:lang w:val="id-ID"/>
        </w:rPr>
      </w:pPr>
    </w:p>
    <w:p w:rsidR="00127912" w:rsidRPr="00127912" w:rsidRDefault="00127912" w:rsidP="00127912">
      <w:pPr>
        <w:rPr>
          <w:rFonts w:ascii="Arial" w:hAnsi="Arial" w:cs="Arial"/>
          <w:lang w:val="id-ID"/>
        </w:rPr>
      </w:pPr>
    </w:p>
    <w:p w:rsidR="00127912" w:rsidRPr="00127912" w:rsidRDefault="00127912" w:rsidP="00127912">
      <w:pPr>
        <w:rPr>
          <w:rFonts w:ascii="Arial" w:hAnsi="Arial" w:cs="Arial"/>
        </w:rPr>
      </w:pPr>
    </w:p>
    <w:p w:rsidR="00127912" w:rsidRPr="00127912" w:rsidRDefault="00127912" w:rsidP="00127912">
      <w:pPr>
        <w:jc w:val="center"/>
        <w:rPr>
          <w:rFonts w:ascii="Arial" w:hAnsi="Arial" w:cs="Arial"/>
          <w:lang w:val="id-ID"/>
        </w:rPr>
      </w:pPr>
      <w:r w:rsidRPr="00127912">
        <w:rPr>
          <w:rFonts w:ascii="Arial" w:hAnsi="Arial" w:cs="Arial"/>
        </w:rPr>
        <w:pict>
          <v:shape id="_x0000_i1026" type="#_x0000_t75" alt="" style="width:24pt;height:24pt"/>
        </w:pict>
      </w:r>
      <w:r w:rsidRPr="00127912">
        <w:rPr>
          <w:rFonts w:ascii="Arial" w:hAnsi="Arial" w:cs="Arial"/>
          <w:b/>
          <w:noProof/>
          <w:color w:val="000000"/>
          <w:sz w:val="28"/>
          <w:lang w:eastAsia="id-ID"/>
        </w:rPr>
        <w:t xml:space="preserve"> </w:t>
      </w:r>
      <w:r w:rsidRPr="00127912">
        <w:rPr>
          <w:rFonts w:ascii="Arial" w:hAnsi="Arial" w:cs="Arial"/>
        </w:rPr>
        <w:pict>
          <v:shape id="_x0000_i1027" type="#_x0000_t75" alt="" style="width:24pt;height:24pt"/>
        </w:pict>
      </w:r>
      <w:r w:rsidRPr="00127912">
        <w:rPr>
          <w:rFonts w:ascii="Arial" w:hAnsi="Arial" w:cs="Arial"/>
          <w:b/>
          <w:noProof/>
          <w:color w:val="000000"/>
          <w:sz w:val="28"/>
          <w:lang w:eastAsia="id-ID"/>
        </w:rPr>
        <w:t xml:space="preserve"> </w:t>
      </w:r>
      <w:r w:rsidRPr="00127912">
        <w:rPr>
          <w:rFonts w:ascii="Arial" w:hAnsi="Arial" w:cs="Arial"/>
          <w:b/>
        </w:rPr>
        <w:t>ANGGOTA PENULIS</w:t>
      </w:r>
    </w:p>
    <w:p w:rsidR="00127912" w:rsidRPr="00127912" w:rsidRDefault="00127912" w:rsidP="00127912">
      <w:pPr>
        <w:rPr>
          <w:rFonts w:ascii="Arial" w:hAnsi="Arial" w:cs="Arial"/>
          <w:b/>
          <w:color w:val="000000"/>
          <w:sz w:val="28"/>
        </w:rPr>
      </w:pPr>
    </w:p>
    <w:p w:rsidR="00127912" w:rsidRPr="00127912" w:rsidRDefault="00127912" w:rsidP="00127912">
      <w:pPr>
        <w:pStyle w:val="normal0"/>
        <w:pBdr>
          <w:top w:val="nil"/>
          <w:left w:val="nil"/>
          <w:bottom w:val="nil"/>
          <w:right w:val="nil"/>
          <w:between w:val="nil"/>
        </w:pBdr>
        <w:shd w:val="clear" w:color="auto" w:fill="FFFFFF"/>
        <w:spacing w:after="0" w:line="240" w:lineRule="auto"/>
        <w:ind w:left="2552"/>
        <w:rPr>
          <w:rFonts w:ascii="Arial" w:eastAsia="Times New Roman" w:hAnsi="Arial" w:cs="Arial"/>
          <w:color w:val="000000"/>
          <w:sz w:val="24"/>
          <w:szCs w:val="24"/>
          <w:lang w:val="en-US"/>
        </w:rPr>
      </w:pPr>
      <w:r w:rsidRPr="00127912">
        <w:rPr>
          <w:rFonts w:ascii="Arial" w:eastAsia="Times New Roman" w:hAnsi="Arial" w:cs="Arial"/>
          <w:noProof/>
          <w:color w:val="000000"/>
          <w:sz w:val="24"/>
          <w:szCs w:val="24"/>
          <w:lang w:val="en-US"/>
        </w:rPr>
        <w:drawing>
          <wp:anchor distT="0" distB="0" distL="114300" distR="114300" simplePos="0" relativeHeight="251714560" behindDoc="0" locked="0" layoutInCell="1" allowOverlap="1">
            <wp:simplePos x="0" y="0"/>
            <wp:positionH relativeFrom="column">
              <wp:posOffset>15240</wp:posOffset>
            </wp:positionH>
            <wp:positionV relativeFrom="paragraph">
              <wp:posOffset>9525</wp:posOffset>
            </wp:positionV>
            <wp:extent cx="1476375" cy="1981200"/>
            <wp:effectExtent l="19050" t="0" r="9525" b="0"/>
            <wp:wrapSquare wrapText="bothSides"/>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1476375" cy="1981200"/>
                    </a:xfrm>
                    <a:prstGeom prst="rect">
                      <a:avLst/>
                    </a:prstGeom>
                    <a:noFill/>
                    <a:ln w="9525">
                      <a:noFill/>
                      <a:miter lim="800000"/>
                      <a:headEnd/>
                      <a:tailEnd/>
                    </a:ln>
                  </pic:spPr>
                </pic:pic>
              </a:graphicData>
            </a:graphic>
          </wp:anchor>
        </w:drawing>
      </w:r>
      <w:r w:rsidRPr="00127912">
        <w:rPr>
          <w:rFonts w:ascii="Arial" w:eastAsia="Times New Roman" w:hAnsi="Arial" w:cs="Arial"/>
          <w:color w:val="000000"/>
          <w:sz w:val="24"/>
          <w:szCs w:val="24"/>
        </w:rPr>
        <w:t>Ns. Susi Andriani, M.Kep</w:t>
      </w:r>
      <w:r w:rsidRPr="00127912">
        <w:rPr>
          <w:rFonts w:ascii="Arial" w:eastAsia="Times New Roman" w:hAnsi="Arial" w:cs="Arial"/>
          <w:color w:val="000000"/>
          <w:sz w:val="24"/>
          <w:szCs w:val="24"/>
          <w:lang w:val="en-US"/>
        </w:rPr>
        <w:t xml:space="preserve">, Merupakan dosen pengajar </w:t>
      </w:r>
      <w:r w:rsidRPr="00127912">
        <w:rPr>
          <w:rFonts w:ascii="Arial" w:eastAsia="Times New Roman" w:hAnsi="Arial" w:cs="Arial"/>
          <w:color w:val="000000"/>
          <w:sz w:val="24"/>
          <w:szCs w:val="24"/>
        </w:rPr>
        <w:t>Ilmu Keperawatan</w:t>
      </w:r>
      <w:r w:rsidRPr="00127912">
        <w:rPr>
          <w:rFonts w:ascii="Arial" w:eastAsia="Times New Roman" w:hAnsi="Arial" w:cs="Arial"/>
          <w:color w:val="000000"/>
          <w:sz w:val="24"/>
          <w:szCs w:val="24"/>
          <w:lang w:val="en-US"/>
        </w:rPr>
        <w:t xml:space="preserve"> di Sekolah Tinggi Medika Nurul Islam Sigli (STIKes MNI). Penulis lahir di </w:t>
      </w:r>
      <w:r w:rsidRPr="00127912">
        <w:rPr>
          <w:rFonts w:ascii="Arial" w:eastAsia="Times New Roman" w:hAnsi="Arial" w:cs="Arial"/>
          <w:color w:val="000000"/>
          <w:sz w:val="24"/>
          <w:szCs w:val="24"/>
        </w:rPr>
        <w:t>Keumala</w:t>
      </w:r>
      <w:r w:rsidRPr="00127912">
        <w:rPr>
          <w:rFonts w:ascii="Arial" w:eastAsia="Times New Roman" w:hAnsi="Arial" w:cs="Arial"/>
          <w:color w:val="000000"/>
          <w:sz w:val="24"/>
          <w:szCs w:val="24"/>
          <w:lang w:val="en-US"/>
        </w:rPr>
        <w:t xml:space="preserve">, </w:t>
      </w:r>
      <w:r w:rsidRPr="00127912">
        <w:rPr>
          <w:rFonts w:ascii="Arial" w:eastAsia="Times New Roman" w:hAnsi="Arial" w:cs="Arial"/>
          <w:color w:val="000000"/>
          <w:sz w:val="24"/>
          <w:szCs w:val="24"/>
        </w:rPr>
        <w:t>1</w:t>
      </w:r>
      <w:r w:rsidRPr="00127912">
        <w:rPr>
          <w:rFonts w:ascii="Arial" w:eastAsia="Times New Roman" w:hAnsi="Arial" w:cs="Arial"/>
          <w:color w:val="000000"/>
          <w:sz w:val="24"/>
          <w:szCs w:val="24"/>
          <w:lang w:val="en-US"/>
        </w:rPr>
        <w:t xml:space="preserve">6 </w:t>
      </w:r>
      <w:r w:rsidRPr="00127912">
        <w:rPr>
          <w:rFonts w:ascii="Arial" w:eastAsia="Times New Roman" w:hAnsi="Arial" w:cs="Arial"/>
          <w:color w:val="000000"/>
          <w:sz w:val="24"/>
          <w:szCs w:val="24"/>
        </w:rPr>
        <w:t>Oktober</w:t>
      </w:r>
      <w:r w:rsidRPr="00127912">
        <w:rPr>
          <w:rFonts w:ascii="Arial" w:eastAsia="Times New Roman" w:hAnsi="Arial" w:cs="Arial"/>
          <w:color w:val="000000"/>
          <w:sz w:val="24"/>
          <w:szCs w:val="24"/>
          <w:lang w:val="en-US"/>
        </w:rPr>
        <w:t xml:space="preserve"> 19</w:t>
      </w:r>
      <w:r w:rsidRPr="00127912">
        <w:rPr>
          <w:rFonts w:ascii="Arial" w:eastAsia="Times New Roman" w:hAnsi="Arial" w:cs="Arial"/>
          <w:color w:val="000000"/>
          <w:sz w:val="24"/>
          <w:szCs w:val="24"/>
        </w:rPr>
        <w:t>85</w:t>
      </w:r>
      <w:r w:rsidRPr="00127912">
        <w:rPr>
          <w:rFonts w:ascii="Arial" w:eastAsia="Times New Roman" w:hAnsi="Arial" w:cs="Arial"/>
          <w:color w:val="000000"/>
          <w:sz w:val="24"/>
          <w:szCs w:val="24"/>
          <w:lang w:val="en-US"/>
        </w:rPr>
        <w:t>. Penulis Menyelesaikan pendidikan D-III Ke</w:t>
      </w:r>
      <w:r w:rsidRPr="00127912">
        <w:rPr>
          <w:rFonts w:ascii="Arial" w:eastAsia="Times New Roman" w:hAnsi="Arial" w:cs="Arial"/>
          <w:color w:val="000000"/>
          <w:sz w:val="24"/>
          <w:szCs w:val="24"/>
        </w:rPr>
        <w:t>perawatan</w:t>
      </w:r>
      <w:r w:rsidRPr="00127912">
        <w:rPr>
          <w:rFonts w:ascii="Arial" w:eastAsia="Times New Roman" w:hAnsi="Arial" w:cs="Arial"/>
          <w:color w:val="000000"/>
          <w:sz w:val="24"/>
          <w:szCs w:val="24"/>
          <w:lang w:val="en-US"/>
        </w:rPr>
        <w:t xml:space="preserve"> di </w:t>
      </w:r>
      <w:r w:rsidRPr="00127912">
        <w:rPr>
          <w:rFonts w:ascii="Arial" w:eastAsia="Times New Roman" w:hAnsi="Arial" w:cs="Arial"/>
          <w:color w:val="000000"/>
          <w:sz w:val="24"/>
          <w:szCs w:val="24"/>
        </w:rPr>
        <w:t xml:space="preserve">Poltekkes </w:t>
      </w:r>
      <w:r w:rsidRPr="00127912">
        <w:rPr>
          <w:rFonts w:ascii="Arial" w:eastAsia="Times New Roman" w:hAnsi="Arial" w:cs="Arial"/>
          <w:color w:val="000000"/>
          <w:sz w:val="24"/>
          <w:szCs w:val="24"/>
          <w:lang w:val="en-US"/>
        </w:rPr>
        <w:t>Banda Aceh pada tahun 20</w:t>
      </w:r>
      <w:r w:rsidRPr="00127912">
        <w:rPr>
          <w:rFonts w:ascii="Arial" w:eastAsia="Times New Roman" w:hAnsi="Arial" w:cs="Arial"/>
          <w:color w:val="000000"/>
          <w:sz w:val="24"/>
          <w:szCs w:val="24"/>
        </w:rPr>
        <w:t>06</w:t>
      </w:r>
      <w:r w:rsidRPr="00127912">
        <w:rPr>
          <w:rFonts w:ascii="Arial" w:eastAsia="Times New Roman" w:hAnsi="Arial" w:cs="Arial"/>
          <w:color w:val="000000"/>
          <w:sz w:val="24"/>
          <w:szCs w:val="24"/>
          <w:lang w:val="en-US"/>
        </w:rPr>
        <w:t xml:space="preserve">, setelah lulus penulis melanjutkan pendidikan </w:t>
      </w:r>
      <w:r w:rsidRPr="00127912">
        <w:rPr>
          <w:rFonts w:ascii="Arial" w:eastAsia="Times New Roman" w:hAnsi="Arial" w:cs="Arial"/>
          <w:color w:val="000000"/>
          <w:sz w:val="24"/>
          <w:szCs w:val="24"/>
        </w:rPr>
        <w:t>S</w:t>
      </w:r>
      <w:r w:rsidRPr="00127912">
        <w:rPr>
          <w:rFonts w:ascii="Arial" w:eastAsia="Times New Roman" w:hAnsi="Arial" w:cs="Arial"/>
          <w:color w:val="000000"/>
          <w:sz w:val="24"/>
          <w:szCs w:val="24"/>
          <w:lang w:val="en-US"/>
        </w:rPr>
        <w:t>1 Ke</w:t>
      </w:r>
      <w:r w:rsidRPr="00127912">
        <w:rPr>
          <w:rFonts w:ascii="Arial" w:eastAsia="Times New Roman" w:hAnsi="Arial" w:cs="Arial"/>
          <w:color w:val="000000"/>
          <w:sz w:val="24"/>
          <w:szCs w:val="24"/>
        </w:rPr>
        <w:t xml:space="preserve">perawatan </w:t>
      </w:r>
      <w:r w:rsidRPr="00127912">
        <w:rPr>
          <w:rFonts w:ascii="Arial" w:eastAsia="Times New Roman" w:hAnsi="Arial" w:cs="Arial"/>
          <w:color w:val="000000"/>
          <w:sz w:val="24"/>
          <w:szCs w:val="24"/>
          <w:lang w:val="en-US"/>
        </w:rPr>
        <w:t xml:space="preserve">Universitas </w:t>
      </w:r>
      <w:r w:rsidRPr="00127912">
        <w:rPr>
          <w:rFonts w:ascii="Arial" w:eastAsia="Times New Roman" w:hAnsi="Arial" w:cs="Arial"/>
          <w:color w:val="000000"/>
          <w:sz w:val="24"/>
          <w:szCs w:val="24"/>
        </w:rPr>
        <w:t xml:space="preserve">Syiah Kuala Banda </w:t>
      </w:r>
      <w:r w:rsidRPr="00127912">
        <w:rPr>
          <w:rFonts w:ascii="Arial" w:eastAsia="Times New Roman" w:hAnsi="Arial" w:cs="Arial"/>
          <w:color w:val="000000"/>
          <w:sz w:val="24"/>
          <w:szCs w:val="24"/>
          <w:lang w:val="en-US"/>
        </w:rPr>
        <w:t>Aceh dan lulus pada tahun 201</w:t>
      </w:r>
      <w:r w:rsidRPr="00127912">
        <w:rPr>
          <w:rFonts w:ascii="Arial" w:eastAsia="Times New Roman" w:hAnsi="Arial" w:cs="Arial"/>
          <w:color w:val="000000"/>
          <w:sz w:val="24"/>
          <w:szCs w:val="24"/>
        </w:rPr>
        <w:t xml:space="preserve">1 </w:t>
      </w:r>
      <w:r w:rsidRPr="00127912">
        <w:rPr>
          <w:rFonts w:ascii="Arial" w:eastAsia="Times New Roman" w:hAnsi="Arial" w:cs="Arial"/>
          <w:color w:val="000000"/>
          <w:sz w:val="24"/>
          <w:szCs w:val="24"/>
          <w:lang w:val="en-US"/>
        </w:rPr>
        <w:t xml:space="preserve">dan selanjutnya penulis menyelesaikan pendidikan S2 </w:t>
      </w:r>
      <w:r w:rsidRPr="00127912">
        <w:rPr>
          <w:rFonts w:ascii="Arial" w:eastAsia="Times New Roman" w:hAnsi="Arial" w:cs="Arial"/>
          <w:color w:val="000000"/>
          <w:sz w:val="24"/>
          <w:szCs w:val="24"/>
        </w:rPr>
        <w:t xml:space="preserve">Keperawatan </w:t>
      </w:r>
      <w:r w:rsidRPr="00127912">
        <w:rPr>
          <w:rFonts w:ascii="Arial" w:eastAsia="Times New Roman" w:hAnsi="Arial" w:cs="Arial"/>
          <w:color w:val="000000"/>
          <w:sz w:val="24"/>
          <w:szCs w:val="24"/>
          <w:lang w:val="en-US"/>
        </w:rPr>
        <w:t xml:space="preserve">di Universitas </w:t>
      </w:r>
      <w:r w:rsidRPr="00127912">
        <w:rPr>
          <w:rFonts w:ascii="Arial" w:eastAsia="Times New Roman" w:hAnsi="Arial" w:cs="Arial"/>
          <w:color w:val="000000"/>
          <w:sz w:val="24"/>
          <w:szCs w:val="24"/>
        </w:rPr>
        <w:t xml:space="preserve">Syiah Kuala Banda Aceh </w:t>
      </w:r>
      <w:r w:rsidRPr="00127912">
        <w:rPr>
          <w:rFonts w:ascii="Arial" w:eastAsia="Times New Roman" w:hAnsi="Arial" w:cs="Arial"/>
          <w:color w:val="000000"/>
          <w:sz w:val="24"/>
          <w:szCs w:val="24"/>
          <w:lang w:val="en-US"/>
        </w:rPr>
        <w:t>pada tahun 2015.</w:t>
      </w:r>
    </w:p>
    <w:p w:rsidR="00127912" w:rsidRPr="00127912" w:rsidRDefault="00127912" w:rsidP="00127912">
      <w:pPr>
        <w:pStyle w:val="normal0"/>
        <w:pBdr>
          <w:top w:val="nil"/>
          <w:left w:val="nil"/>
          <w:bottom w:val="nil"/>
          <w:right w:val="nil"/>
          <w:between w:val="nil"/>
        </w:pBdr>
        <w:shd w:val="clear" w:color="auto" w:fill="FFFFFF"/>
        <w:spacing w:after="0" w:line="240" w:lineRule="auto"/>
        <w:ind w:left="0"/>
        <w:rPr>
          <w:rFonts w:ascii="Arial" w:eastAsia="Times New Roman" w:hAnsi="Arial" w:cs="Arial"/>
          <w:color w:val="000000"/>
          <w:sz w:val="24"/>
          <w:szCs w:val="24"/>
          <w:lang w:val="en-US"/>
        </w:rPr>
      </w:pPr>
      <w:r w:rsidRPr="00127912">
        <w:rPr>
          <w:rFonts w:ascii="Arial" w:eastAsia="Times New Roman" w:hAnsi="Arial" w:cs="Arial"/>
          <w:color w:val="000000"/>
          <w:sz w:val="24"/>
          <w:szCs w:val="24"/>
          <w:lang w:val="en-US"/>
        </w:rPr>
        <w:t>Penulis pernah mengajar mata kuliah</w:t>
      </w:r>
      <w:r w:rsidRPr="00127912">
        <w:rPr>
          <w:rFonts w:ascii="Arial" w:eastAsia="Times New Roman" w:hAnsi="Arial" w:cs="Arial"/>
          <w:color w:val="000000"/>
          <w:sz w:val="24"/>
          <w:szCs w:val="24"/>
        </w:rPr>
        <w:t xml:space="preserve"> Konsep Dasar Keperawatan, Keperawatan Komunitas</w:t>
      </w:r>
      <w:r w:rsidRPr="00127912">
        <w:rPr>
          <w:rFonts w:ascii="Arial" w:eastAsia="Times New Roman" w:hAnsi="Arial" w:cs="Arial"/>
          <w:color w:val="000000"/>
          <w:sz w:val="24"/>
          <w:szCs w:val="24"/>
          <w:lang w:val="en-US"/>
        </w:rPr>
        <w:t xml:space="preserve">, </w:t>
      </w:r>
      <w:r w:rsidRPr="00127912">
        <w:rPr>
          <w:rFonts w:ascii="Arial" w:eastAsia="Times New Roman" w:hAnsi="Arial" w:cs="Arial"/>
          <w:color w:val="000000"/>
          <w:sz w:val="24"/>
          <w:szCs w:val="24"/>
        </w:rPr>
        <w:t>Praktik Keperawatan Komunitas</w:t>
      </w:r>
      <w:r w:rsidRPr="00127912">
        <w:rPr>
          <w:rFonts w:ascii="Arial" w:eastAsia="Times New Roman" w:hAnsi="Arial" w:cs="Arial"/>
          <w:color w:val="000000"/>
          <w:sz w:val="24"/>
          <w:szCs w:val="24"/>
          <w:lang w:val="en-US"/>
        </w:rPr>
        <w:t xml:space="preserve">, </w:t>
      </w:r>
      <w:r w:rsidRPr="00127912">
        <w:rPr>
          <w:rFonts w:ascii="Arial" w:eastAsia="Times New Roman" w:hAnsi="Arial" w:cs="Arial"/>
          <w:color w:val="000000"/>
          <w:sz w:val="24"/>
          <w:szCs w:val="24"/>
        </w:rPr>
        <w:t>Keperawatan Maternitas</w:t>
      </w:r>
      <w:r w:rsidRPr="00127912">
        <w:rPr>
          <w:rFonts w:ascii="Arial" w:eastAsia="Times New Roman" w:hAnsi="Arial" w:cs="Arial"/>
          <w:color w:val="000000"/>
          <w:sz w:val="24"/>
          <w:szCs w:val="24"/>
          <w:lang w:val="en-US"/>
        </w:rPr>
        <w:t xml:space="preserve">,  </w:t>
      </w:r>
      <w:r w:rsidRPr="00127912">
        <w:rPr>
          <w:rFonts w:ascii="Arial" w:eastAsia="Times New Roman" w:hAnsi="Arial" w:cs="Arial"/>
          <w:color w:val="000000"/>
          <w:sz w:val="24"/>
          <w:szCs w:val="24"/>
        </w:rPr>
        <w:t>Keperawatan Menjelang Ajal</w:t>
      </w:r>
      <w:r w:rsidRPr="00127912">
        <w:rPr>
          <w:rFonts w:ascii="Arial" w:eastAsia="Times New Roman" w:hAnsi="Arial" w:cs="Arial"/>
          <w:color w:val="000000"/>
          <w:sz w:val="24"/>
          <w:szCs w:val="24"/>
          <w:lang w:val="en-US"/>
        </w:rPr>
        <w:t>.</w:t>
      </w:r>
    </w:p>
    <w:p w:rsidR="00127912" w:rsidRPr="00127912" w:rsidRDefault="00127912" w:rsidP="00BB0764">
      <w:pPr>
        <w:jc w:val="center"/>
        <w:rPr>
          <w:rFonts w:ascii="Arial" w:hAnsi="Arial" w:cs="Arial"/>
          <w:b/>
        </w:rPr>
      </w:pPr>
    </w:p>
    <w:p w:rsidR="00BB0764" w:rsidRPr="00127912" w:rsidRDefault="00BB0764" w:rsidP="00BF7072">
      <w:pPr>
        <w:spacing w:line="360" w:lineRule="auto"/>
        <w:rPr>
          <w:rFonts w:ascii="Arial" w:hAnsi="Arial" w:cs="Arial"/>
          <w:b/>
          <w:sz w:val="20"/>
        </w:rPr>
      </w:pPr>
    </w:p>
    <w:p w:rsidR="00BB0764" w:rsidRPr="00127912" w:rsidRDefault="00BB0764" w:rsidP="00BF7072">
      <w:pPr>
        <w:spacing w:line="360" w:lineRule="auto"/>
        <w:rPr>
          <w:rFonts w:ascii="Arial" w:hAnsi="Arial" w:cs="Arial"/>
          <w:b/>
          <w:sz w:val="20"/>
        </w:rPr>
      </w:pPr>
    </w:p>
    <w:p w:rsidR="00127912" w:rsidRPr="00127912" w:rsidRDefault="00127912" w:rsidP="00BF7072">
      <w:pPr>
        <w:spacing w:line="360" w:lineRule="auto"/>
        <w:rPr>
          <w:rFonts w:ascii="Arial" w:hAnsi="Arial" w:cs="Arial"/>
          <w:b/>
          <w:sz w:val="20"/>
        </w:rPr>
      </w:pPr>
    </w:p>
    <w:p w:rsidR="00127912" w:rsidRDefault="00127912" w:rsidP="00BF7072">
      <w:pPr>
        <w:spacing w:line="360" w:lineRule="auto"/>
        <w:rPr>
          <w:rFonts w:ascii="Arial" w:hAnsi="Arial" w:cs="Arial"/>
          <w:b/>
          <w:sz w:val="20"/>
        </w:rPr>
      </w:pPr>
    </w:p>
    <w:p w:rsidR="00127912" w:rsidRDefault="00127912" w:rsidP="00BF7072">
      <w:pPr>
        <w:spacing w:line="360" w:lineRule="auto"/>
        <w:rPr>
          <w:rFonts w:ascii="Arial" w:hAnsi="Arial" w:cs="Arial"/>
          <w:b/>
          <w:sz w:val="20"/>
        </w:rPr>
      </w:pPr>
    </w:p>
    <w:p w:rsidR="009D4EF2" w:rsidRDefault="009D4EF2" w:rsidP="009D4EF2">
      <w:pPr>
        <w:pStyle w:val="normal0"/>
        <w:pBdr>
          <w:top w:val="nil"/>
          <w:left w:val="nil"/>
          <w:bottom w:val="nil"/>
          <w:right w:val="nil"/>
          <w:between w:val="nil"/>
        </w:pBdr>
        <w:shd w:val="clear" w:color="auto" w:fill="FFFFFF"/>
        <w:spacing w:after="0" w:line="240" w:lineRule="auto"/>
        <w:ind w:left="0"/>
        <w:jc w:val="center"/>
        <w:rPr>
          <w:rFonts w:ascii="Arial" w:hAnsi="Arial" w:cs="Arial"/>
          <w:noProof/>
          <w:sz w:val="24"/>
          <w:szCs w:val="24"/>
          <w:lang w:val="en-US"/>
        </w:rPr>
      </w:pPr>
      <w:r w:rsidRPr="00127912">
        <w:rPr>
          <w:rFonts w:ascii="Arial" w:hAnsi="Arial" w:cs="Arial"/>
          <w:b/>
        </w:rPr>
        <w:lastRenderedPageBreak/>
        <w:t>ANGGOTA PENULIS</w:t>
      </w:r>
      <w:r w:rsidRPr="009D4EF2">
        <w:rPr>
          <w:rFonts w:ascii="Arial" w:hAnsi="Arial" w:cs="Arial"/>
          <w:noProof/>
          <w:sz w:val="24"/>
          <w:szCs w:val="24"/>
          <w:lang w:val="en-US"/>
        </w:rPr>
        <w:t xml:space="preserve"> </w:t>
      </w:r>
    </w:p>
    <w:p w:rsidR="009D4EF2" w:rsidRPr="009D4EF2" w:rsidRDefault="009D4EF2" w:rsidP="009D4EF2">
      <w:pPr>
        <w:pStyle w:val="normal0"/>
        <w:pBdr>
          <w:top w:val="nil"/>
          <w:left w:val="nil"/>
          <w:bottom w:val="nil"/>
          <w:right w:val="nil"/>
          <w:between w:val="nil"/>
        </w:pBdr>
        <w:shd w:val="clear" w:color="auto" w:fill="FFFFFF"/>
        <w:spacing w:after="0" w:line="240" w:lineRule="auto"/>
        <w:ind w:left="0"/>
        <w:jc w:val="center"/>
        <w:rPr>
          <w:rFonts w:ascii="Arial" w:eastAsia="Times New Roman" w:hAnsi="Arial" w:cs="Arial"/>
          <w:color w:val="000000"/>
          <w:sz w:val="24"/>
          <w:szCs w:val="24"/>
          <w:lang w:val="en-US"/>
        </w:rPr>
      </w:pPr>
    </w:p>
    <w:p w:rsidR="009D4EF2" w:rsidRPr="009D4EF2" w:rsidRDefault="009D4EF2" w:rsidP="009D4EF2">
      <w:pPr>
        <w:pStyle w:val="normal0"/>
        <w:pBdr>
          <w:top w:val="nil"/>
          <w:left w:val="nil"/>
          <w:bottom w:val="nil"/>
          <w:right w:val="nil"/>
          <w:between w:val="nil"/>
        </w:pBdr>
        <w:shd w:val="clear" w:color="auto" w:fill="FFFFFF"/>
        <w:spacing w:after="0" w:line="240" w:lineRule="auto"/>
        <w:ind w:left="2552"/>
        <w:rPr>
          <w:rFonts w:ascii="Arial" w:eastAsia="Times New Roman" w:hAnsi="Arial" w:cs="Arial"/>
          <w:color w:val="000000"/>
          <w:sz w:val="24"/>
          <w:szCs w:val="24"/>
          <w:lang w:val="en-US"/>
        </w:rPr>
      </w:pPr>
      <w:r>
        <w:rPr>
          <w:rFonts w:ascii="Arial" w:eastAsia="Times New Roman" w:hAnsi="Arial" w:cs="Arial"/>
          <w:noProof/>
          <w:color w:val="000000"/>
          <w:sz w:val="24"/>
          <w:szCs w:val="24"/>
          <w:lang w:val="en-US"/>
        </w:rPr>
        <w:drawing>
          <wp:anchor distT="0" distB="0" distL="114300" distR="114300" simplePos="0" relativeHeight="251719680" behindDoc="0" locked="0" layoutInCell="1" allowOverlap="1">
            <wp:simplePos x="0" y="0"/>
            <wp:positionH relativeFrom="column">
              <wp:posOffset>146413</wp:posOffset>
            </wp:positionH>
            <wp:positionV relativeFrom="paragraph">
              <wp:posOffset>96248</wp:posOffset>
            </wp:positionV>
            <wp:extent cx="1091264" cy="1469571"/>
            <wp:effectExtent l="19050" t="0" r="0" b="0"/>
            <wp:wrapNone/>
            <wp:docPr id="90" name="Picture 90" descr="U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ULLY"/>
                    <pic:cNvPicPr>
                      <a:picLocks noChangeAspect="1" noChangeArrowheads="1"/>
                    </pic:cNvPicPr>
                  </pic:nvPicPr>
                  <pic:blipFill>
                    <a:blip r:embed="rId19"/>
                    <a:srcRect/>
                    <a:stretch>
                      <a:fillRect/>
                    </a:stretch>
                  </pic:blipFill>
                  <pic:spPr bwMode="auto">
                    <a:xfrm>
                      <a:off x="0" y="0"/>
                      <a:ext cx="1090930" cy="1469122"/>
                    </a:xfrm>
                    <a:prstGeom prst="rect">
                      <a:avLst/>
                    </a:prstGeom>
                    <a:noFill/>
                    <a:ln w="9525">
                      <a:noFill/>
                      <a:miter lim="800000"/>
                      <a:headEnd/>
                      <a:tailEnd/>
                    </a:ln>
                  </pic:spPr>
                </pic:pic>
              </a:graphicData>
            </a:graphic>
          </wp:anchor>
        </w:drawing>
      </w:r>
    </w:p>
    <w:p w:rsidR="009D4EF2" w:rsidRPr="009D4EF2" w:rsidRDefault="009D4EF2" w:rsidP="009D4EF2">
      <w:pPr>
        <w:pStyle w:val="normal0"/>
        <w:pBdr>
          <w:top w:val="nil"/>
          <w:left w:val="nil"/>
          <w:bottom w:val="nil"/>
          <w:right w:val="nil"/>
          <w:between w:val="nil"/>
        </w:pBdr>
        <w:shd w:val="clear" w:color="auto" w:fill="FFFFFF"/>
        <w:spacing w:after="0" w:line="240" w:lineRule="auto"/>
        <w:ind w:left="2127"/>
        <w:rPr>
          <w:rFonts w:ascii="Arial" w:eastAsia="Times New Roman" w:hAnsi="Arial" w:cs="Arial"/>
          <w:color w:val="000000"/>
          <w:sz w:val="24"/>
          <w:szCs w:val="24"/>
          <w:lang w:val="en-US"/>
        </w:rPr>
      </w:pPr>
      <w:r w:rsidRPr="009D4EF2">
        <w:rPr>
          <w:rFonts w:ascii="Arial" w:eastAsia="Times New Roman" w:hAnsi="Arial" w:cs="Arial"/>
          <w:color w:val="000000"/>
          <w:sz w:val="24"/>
          <w:szCs w:val="24"/>
          <w:lang w:val="en-US"/>
        </w:rPr>
        <w:t>YULIANA, M.Keb., AIFO Merupakan dosen pengajar kebidanan di Sekolah Tinggi Medika Nurul Islam Sigli (STIKes MNI). Penulis lahir di Pondok Baru, 01 Oktober 1989. Penulis Menyelesaikan pendidikan D-III Kebidanan di Akademi Kebidanan Yayasan Harapan Bangsa Lhokseumawe pada tahun 2011, setelah lulus penulis melanjutkan pendidikan D-IV Kebidanan di Poltekkes Kemenkes Aceh dan lulus pada tahun 2013 dan selanjutnya penulis menyelesaikan pendidikan S2 Kebidanan di Universitas Padjadjaran Bandung pada tahun 2019</w:t>
      </w:r>
    </w:p>
    <w:p w:rsidR="009D4EF2" w:rsidRPr="009D4EF2" w:rsidRDefault="009D4EF2" w:rsidP="00002E46">
      <w:pPr>
        <w:pStyle w:val="normal0"/>
        <w:pBdr>
          <w:top w:val="nil"/>
          <w:left w:val="nil"/>
          <w:bottom w:val="nil"/>
          <w:right w:val="nil"/>
          <w:between w:val="nil"/>
        </w:pBdr>
        <w:shd w:val="clear" w:color="auto" w:fill="FFFFFF"/>
        <w:spacing w:after="0" w:line="240" w:lineRule="auto"/>
        <w:ind w:left="0"/>
        <w:rPr>
          <w:rFonts w:ascii="Arial" w:eastAsia="Times New Roman" w:hAnsi="Arial" w:cs="Arial"/>
          <w:color w:val="000000"/>
          <w:sz w:val="24"/>
          <w:szCs w:val="24"/>
          <w:lang w:val="en-US"/>
        </w:rPr>
      </w:pPr>
      <w:r w:rsidRPr="009D4EF2">
        <w:rPr>
          <w:rFonts w:ascii="Arial" w:eastAsia="Times New Roman" w:hAnsi="Arial" w:cs="Arial"/>
          <w:color w:val="000000"/>
          <w:sz w:val="24"/>
          <w:szCs w:val="24"/>
          <w:lang w:val="en-US"/>
        </w:rPr>
        <w:t>Penulis merupakan pengajar di  Sekolah Tinggi Medika Nurul Islam Sigli. Mata kuliah yang diampu adalah Mutu Pelayanan Kebidanan, Asuhan Persalinan Dan Bayi Baru Lahir, Asuhan Kebidanan Nifas Dan Menyusui, Anatomi, Pelayanan KB, Kesehatan Reproduksi, Asuhan Kehamilan dan Keterampilan Dasar Kebidanan.</w:t>
      </w:r>
    </w:p>
    <w:p w:rsidR="009D4EF2" w:rsidRDefault="009D4EF2" w:rsidP="009D4EF2">
      <w:pPr>
        <w:pStyle w:val="normal0"/>
        <w:pBdr>
          <w:top w:val="nil"/>
          <w:left w:val="nil"/>
          <w:bottom w:val="nil"/>
          <w:right w:val="nil"/>
          <w:between w:val="nil"/>
        </w:pBdr>
        <w:shd w:val="clear" w:color="auto" w:fill="FFFFFF"/>
        <w:spacing w:after="0" w:line="240" w:lineRule="auto"/>
        <w:ind w:left="0" w:firstLine="567"/>
        <w:rPr>
          <w:rFonts w:ascii="Garamond" w:eastAsia="Times New Roman" w:hAnsi="Garamond" w:cs="Times New Roman"/>
          <w:color w:val="000000"/>
          <w:szCs w:val="24"/>
          <w:lang w:val="en-US"/>
        </w:rPr>
      </w:pPr>
    </w:p>
    <w:p w:rsidR="00127912" w:rsidRDefault="00127912" w:rsidP="00BF7072">
      <w:pPr>
        <w:spacing w:line="360" w:lineRule="auto"/>
        <w:rPr>
          <w:rFonts w:ascii="Arial" w:hAnsi="Arial" w:cs="Arial"/>
          <w:b/>
          <w:sz w:val="20"/>
        </w:rPr>
      </w:pPr>
    </w:p>
    <w:sectPr w:rsidR="00127912" w:rsidSect="00740563">
      <w:type w:val="continuous"/>
      <w:pgSz w:w="11907" w:h="16839" w:code="9"/>
      <w:pgMar w:top="2268" w:right="1701" w:bottom="1701" w:left="2268" w:header="1259" w:footer="1253" w:gutter="0"/>
      <w:pgNumType w:start="7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26B" w:rsidRDefault="007E526B">
      <w:r>
        <w:separator/>
      </w:r>
    </w:p>
  </w:endnote>
  <w:endnote w:type="continuationSeparator" w:id="1">
    <w:p w:rsidR="007E526B" w:rsidRDefault="007E5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0668"/>
      <w:docPartObj>
        <w:docPartGallery w:val="Page Numbers (Bottom of Page)"/>
        <w:docPartUnique/>
      </w:docPartObj>
    </w:sdtPr>
    <w:sdtContent>
      <w:p w:rsidR="001D396F" w:rsidRDefault="001D396F">
        <w:pPr>
          <w:pStyle w:val="Footer"/>
          <w:jc w:val="center"/>
        </w:pPr>
        <w:fldSimple w:instr=" PAGE   \* MERGEFORMAT ">
          <w:r w:rsidR="00002E46">
            <w:rPr>
              <w:noProof/>
            </w:rPr>
            <w:t>81</w:t>
          </w:r>
        </w:fldSimple>
      </w:p>
    </w:sdtContent>
  </w:sdt>
  <w:p w:rsidR="001D396F" w:rsidRDefault="001D396F" w:rsidP="00A742C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2707"/>
      <w:docPartObj>
        <w:docPartGallery w:val="Page Numbers (Bottom of Page)"/>
        <w:docPartUnique/>
      </w:docPartObj>
    </w:sdtPr>
    <w:sdtContent>
      <w:p w:rsidR="001D396F" w:rsidRDefault="001D396F">
        <w:pPr>
          <w:pStyle w:val="Footer"/>
          <w:jc w:val="center"/>
        </w:pPr>
        <w:fldSimple w:instr=" PAGE   \* MERGEFORMAT ">
          <w:r w:rsidR="009D4EF2">
            <w:rPr>
              <w:noProof/>
            </w:rPr>
            <w:t>76</w:t>
          </w:r>
        </w:fldSimple>
      </w:p>
    </w:sdtContent>
  </w:sdt>
  <w:p w:rsidR="001D396F" w:rsidRDefault="001D3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26B" w:rsidRDefault="007E526B">
      <w:r>
        <w:separator/>
      </w:r>
    </w:p>
  </w:footnote>
  <w:footnote w:type="continuationSeparator" w:id="1">
    <w:p w:rsidR="007E526B" w:rsidRDefault="007E5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6F" w:rsidRDefault="001D396F" w:rsidP="00FA20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396F" w:rsidRDefault="001D396F" w:rsidP="00400E1A">
    <w:pPr>
      <w:pStyle w:val="Header"/>
      <w:ind w:right="360"/>
    </w:pPr>
  </w:p>
  <w:p w:rsidR="001D396F" w:rsidRDefault="001D396F"/>
  <w:p w:rsidR="001D396F" w:rsidRDefault="001D396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6F" w:rsidRDefault="001D396F">
    <w:pPr>
      <w:pStyle w:val="Header"/>
      <w:jc w:val="right"/>
    </w:pPr>
  </w:p>
  <w:p w:rsidR="001D396F" w:rsidRDefault="001D39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6F" w:rsidRDefault="001D39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5B5"/>
    <w:multiLevelType w:val="hybridMultilevel"/>
    <w:tmpl w:val="603406D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0A61919"/>
    <w:multiLevelType w:val="hybridMultilevel"/>
    <w:tmpl w:val="1FA8F240"/>
    <w:lvl w:ilvl="0" w:tplc="8228A1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C00E8"/>
    <w:multiLevelType w:val="hybridMultilevel"/>
    <w:tmpl w:val="F5346908"/>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01485E7B"/>
    <w:multiLevelType w:val="multilevel"/>
    <w:tmpl w:val="9F1C8F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4">
    <w:nsid w:val="03AA4939"/>
    <w:multiLevelType w:val="hybridMultilevel"/>
    <w:tmpl w:val="3D869A3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2817F1"/>
    <w:multiLevelType w:val="hybridMultilevel"/>
    <w:tmpl w:val="8414703E"/>
    <w:lvl w:ilvl="0" w:tplc="EAFC52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3B41CC5"/>
    <w:multiLevelType w:val="multilevel"/>
    <w:tmpl w:val="7296743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3."/>
      <w:lvlJc w:val="left"/>
      <w:pPr>
        <w:ind w:left="720" w:hanging="720"/>
      </w:pPr>
      <w:rPr>
        <w:rFonts w:hint="default"/>
        <w:b w:val="0"/>
        <w:i w:val="0"/>
      </w:rPr>
    </w:lvl>
    <w:lvl w:ilvl="3">
      <w:start w:val="1"/>
      <w:numFmt w:val="low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C75FC7"/>
    <w:multiLevelType w:val="hybridMultilevel"/>
    <w:tmpl w:val="B1F0C3A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090017">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2C4FFB"/>
    <w:multiLevelType w:val="hybridMultilevel"/>
    <w:tmpl w:val="2B06EFF4"/>
    <w:lvl w:ilvl="0" w:tplc="BD5E54CA">
      <w:start w:val="1"/>
      <w:numFmt w:val="decimal"/>
      <w:lvlText w:val="%1."/>
      <w:lvlJc w:val="left"/>
      <w:pPr>
        <w:ind w:left="2973" w:hanging="360"/>
      </w:pPr>
      <w:rPr>
        <w:rFonts w:hint="default"/>
      </w:rPr>
    </w:lvl>
    <w:lvl w:ilvl="1" w:tplc="04090019" w:tentative="1">
      <w:start w:val="1"/>
      <w:numFmt w:val="lowerLetter"/>
      <w:lvlText w:val="%2."/>
      <w:lvlJc w:val="left"/>
      <w:pPr>
        <w:ind w:left="3693" w:hanging="360"/>
      </w:pPr>
    </w:lvl>
    <w:lvl w:ilvl="2" w:tplc="0409001B" w:tentative="1">
      <w:start w:val="1"/>
      <w:numFmt w:val="lowerRoman"/>
      <w:lvlText w:val="%3."/>
      <w:lvlJc w:val="right"/>
      <w:pPr>
        <w:ind w:left="4413" w:hanging="180"/>
      </w:pPr>
    </w:lvl>
    <w:lvl w:ilvl="3" w:tplc="0409000F" w:tentative="1">
      <w:start w:val="1"/>
      <w:numFmt w:val="decimal"/>
      <w:lvlText w:val="%4."/>
      <w:lvlJc w:val="left"/>
      <w:pPr>
        <w:ind w:left="5133" w:hanging="360"/>
      </w:pPr>
    </w:lvl>
    <w:lvl w:ilvl="4" w:tplc="04090019" w:tentative="1">
      <w:start w:val="1"/>
      <w:numFmt w:val="lowerLetter"/>
      <w:lvlText w:val="%5."/>
      <w:lvlJc w:val="left"/>
      <w:pPr>
        <w:ind w:left="5853" w:hanging="360"/>
      </w:pPr>
    </w:lvl>
    <w:lvl w:ilvl="5" w:tplc="0409001B" w:tentative="1">
      <w:start w:val="1"/>
      <w:numFmt w:val="lowerRoman"/>
      <w:lvlText w:val="%6."/>
      <w:lvlJc w:val="right"/>
      <w:pPr>
        <w:ind w:left="6573" w:hanging="180"/>
      </w:pPr>
    </w:lvl>
    <w:lvl w:ilvl="6" w:tplc="0409000F" w:tentative="1">
      <w:start w:val="1"/>
      <w:numFmt w:val="decimal"/>
      <w:lvlText w:val="%7."/>
      <w:lvlJc w:val="left"/>
      <w:pPr>
        <w:ind w:left="7293" w:hanging="360"/>
      </w:pPr>
    </w:lvl>
    <w:lvl w:ilvl="7" w:tplc="04090019" w:tentative="1">
      <w:start w:val="1"/>
      <w:numFmt w:val="lowerLetter"/>
      <w:lvlText w:val="%8."/>
      <w:lvlJc w:val="left"/>
      <w:pPr>
        <w:ind w:left="8013" w:hanging="360"/>
      </w:pPr>
    </w:lvl>
    <w:lvl w:ilvl="8" w:tplc="0409001B" w:tentative="1">
      <w:start w:val="1"/>
      <w:numFmt w:val="lowerRoman"/>
      <w:lvlText w:val="%9."/>
      <w:lvlJc w:val="right"/>
      <w:pPr>
        <w:ind w:left="8733" w:hanging="180"/>
      </w:pPr>
    </w:lvl>
  </w:abstractNum>
  <w:abstractNum w:abstractNumId="9">
    <w:nsid w:val="1A5B4A86"/>
    <w:multiLevelType w:val="hybridMultilevel"/>
    <w:tmpl w:val="01F43152"/>
    <w:lvl w:ilvl="0" w:tplc="6C5A31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F6912"/>
    <w:multiLevelType w:val="hybridMultilevel"/>
    <w:tmpl w:val="2376C9FA"/>
    <w:lvl w:ilvl="0" w:tplc="F4261F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D6C5C61"/>
    <w:multiLevelType w:val="hybridMultilevel"/>
    <w:tmpl w:val="6F0A3734"/>
    <w:lvl w:ilvl="0" w:tplc="1A6AA42E">
      <w:start w:val="1"/>
      <w:numFmt w:val="decimal"/>
      <w:lvlText w:val="%1."/>
      <w:lvlJc w:val="left"/>
      <w:pPr>
        <w:ind w:left="948" w:hanging="360"/>
      </w:pPr>
      <w:rPr>
        <w:rFonts w:ascii="Times New Roman" w:eastAsia="Times New Roman" w:hAnsi="Times New Roman" w:cs="Times New Roman" w:hint="default"/>
        <w:w w:val="100"/>
        <w:sz w:val="24"/>
        <w:szCs w:val="24"/>
        <w:lang w:eastAsia="en-US" w:bidi="ar-SA"/>
      </w:rPr>
    </w:lvl>
    <w:lvl w:ilvl="1" w:tplc="E940E4B2">
      <w:start w:val="1"/>
      <w:numFmt w:val="lowerLetter"/>
      <w:lvlText w:val="%2."/>
      <w:lvlJc w:val="left"/>
      <w:pPr>
        <w:ind w:left="1174" w:hanging="227"/>
      </w:pPr>
      <w:rPr>
        <w:rFonts w:ascii="Times New Roman" w:eastAsia="Times New Roman" w:hAnsi="Times New Roman" w:cs="Times New Roman" w:hint="default"/>
        <w:w w:val="100"/>
        <w:sz w:val="24"/>
        <w:szCs w:val="24"/>
        <w:lang w:eastAsia="en-US" w:bidi="ar-SA"/>
      </w:rPr>
    </w:lvl>
    <w:lvl w:ilvl="2" w:tplc="0AD25E34">
      <w:numFmt w:val="bullet"/>
      <w:lvlText w:val="•"/>
      <w:lvlJc w:val="left"/>
      <w:pPr>
        <w:ind w:left="2016" w:hanging="227"/>
      </w:pPr>
      <w:rPr>
        <w:rFonts w:hint="default"/>
        <w:lang w:eastAsia="en-US" w:bidi="ar-SA"/>
      </w:rPr>
    </w:lvl>
    <w:lvl w:ilvl="3" w:tplc="8C2872A0">
      <w:numFmt w:val="bullet"/>
      <w:lvlText w:val="•"/>
      <w:lvlJc w:val="left"/>
      <w:pPr>
        <w:ind w:left="2852" w:hanging="227"/>
      </w:pPr>
      <w:rPr>
        <w:rFonts w:hint="default"/>
        <w:lang w:eastAsia="en-US" w:bidi="ar-SA"/>
      </w:rPr>
    </w:lvl>
    <w:lvl w:ilvl="4" w:tplc="C9CAFDCC">
      <w:numFmt w:val="bullet"/>
      <w:lvlText w:val="•"/>
      <w:lvlJc w:val="left"/>
      <w:pPr>
        <w:ind w:left="3688" w:hanging="227"/>
      </w:pPr>
      <w:rPr>
        <w:rFonts w:hint="default"/>
        <w:lang w:eastAsia="en-US" w:bidi="ar-SA"/>
      </w:rPr>
    </w:lvl>
    <w:lvl w:ilvl="5" w:tplc="3C04C3DC">
      <w:numFmt w:val="bullet"/>
      <w:lvlText w:val="•"/>
      <w:lvlJc w:val="left"/>
      <w:pPr>
        <w:ind w:left="4524" w:hanging="227"/>
      </w:pPr>
      <w:rPr>
        <w:rFonts w:hint="default"/>
        <w:lang w:eastAsia="en-US" w:bidi="ar-SA"/>
      </w:rPr>
    </w:lvl>
    <w:lvl w:ilvl="6" w:tplc="7DB04AE0">
      <w:numFmt w:val="bullet"/>
      <w:lvlText w:val="•"/>
      <w:lvlJc w:val="left"/>
      <w:pPr>
        <w:ind w:left="5360" w:hanging="227"/>
      </w:pPr>
      <w:rPr>
        <w:rFonts w:hint="default"/>
        <w:lang w:eastAsia="en-US" w:bidi="ar-SA"/>
      </w:rPr>
    </w:lvl>
    <w:lvl w:ilvl="7" w:tplc="F8CEBA38">
      <w:numFmt w:val="bullet"/>
      <w:lvlText w:val="•"/>
      <w:lvlJc w:val="left"/>
      <w:pPr>
        <w:ind w:left="6196" w:hanging="227"/>
      </w:pPr>
      <w:rPr>
        <w:rFonts w:hint="default"/>
        <w:lang w:eastAsia="en-US" w:bidi="ar-SA"/>
      </w:rPr>
    </w:lvl>
    <w:lvl w:ilvl="8" w:tplc="A398839A">
      <w:numFmt w:val="bullet"/>
      <w:lvlText w:val="•"/>
      <w:lvlJc w:val="left"/>
      <w:pPr>
        <w:ind w:left="7032" w:hanging="227"/>
      </w:pPr>
      <w:rPr>
        <w:rFonts w:hint="default"/>
        <w:lang w:eastAsia="en-US" w:bidi="ar-SA"/>
      </w:rPr>
    </w:lvl>
  </w:abstractNum>
  <w:abstractNum w:abstractNumId="12">
    <w:nsid w:val="1D962A6E"/>
    <w:multiLevelType w:val="hybridMultilevel"/>
    <w:tmpl w:val="119E1AC0"/>
    <w:lvl w:ilvl="0" w:tplc="C2826AD0">
      <w:start w:val="1"/>
      <w:numFmt w:val="decimal"/>
      <w:lvlText w:val="%1."/>
      <w:lvlJc w:val="left"/>
      <w:pPr>
        <w:ind w:left="948" w:hanging="360"/>
      </w:pPr>
      <w:rPr>
        <w:rFonts w:ascii="Times New Roman" w:eastAsia="Times New Roman" w:hAnsi="Times New Roman" w:cs="Times New Roman" w:hint="default"/>
        <w:w w:val="100"/>
        <w:sz w:val="24"/>
        <w:szCs w:val="24"/>
        <w:lang w:eastAsia="en-US" w:bidi="ar-SA"/>
      </w:rPr>
    </w:lvl>
    <w:lvl w:ilvl="1" w:tplc="342CEAC2">
      <w:start w:val="1"/>
      <w:numFmt w:val="lowerLetter"/>
      <w:lvlText w:val="%2."/>
      <w:lvlJc w:val="left"/>
      <w:pPr>
        <w:ind w:left="1234" w:hanging="287"/>
      </w:pPr>
      <w:rPr>
        <w:rFonts w:ascii="Times New Roman" w:eastAsia="Times New Roman" w:hAnsi="Times New Roman" w:cs="Times New Roman" w:hint="default"/>
        <w:w w:val="100"/>
        <w:sz w:val="24"/>
        <w:szCs w:val="24"/>
        <w:lang w:eastAsia="en-US" w:bidi="ar-SA"/>
      </w:rPr>
    </w:lvl>
    <w:lvl w:ilvl="2" w:tplc="BA4A2090">
      <w:numFmt w:val="bullet"/>
      <w:lvlText w:val="•"/>
      <w:lvlJc w:val="left"/>
      <w:pPr>
        <w:ind w:left="1240" w:hanging="287"/>
      </w:pPr>
      <w:rPr>
        <w:rFonts w:hint="default"/>
        <w:lang w:eastAsia="en-US" w:bidi="ar-SA"/>
      </w:rPr>
    </w:lvl>
    <w:lvl w:ilvl="3" w:tplc="87A2BDB6">
      <w:numFmt w:val="bullet"/>
      <w:lvlText w:val="•"/>
      <w:lvlJc w:val="left"/>
      <w:pPr>
        <w:ind w:left="2173" w:hanging="287"/>
      </w:pPr>
      <w:rPr>
        <w:rFonts w:hint="default"/>
        <w:lang w:eastAsia="en-US" w:bidi="ar-SA"/>
      </w:rPr>
    </w:lvl>
    <w:lvl w:ilvl="4" w:tplc="9C969E18">
      <w:numFmt w:val="bullet"/>
      <w:lvlText w:val="•"/>
      <w:lvlJc w:val="left"/>
      <w:pPr>
        <w:ind w:left="3106" w:hanging="287"/>
      </w:pPr>
      <w:rPr>
        <w:rFonts w:hint="default"/>
        <w:lang w:eastAsia="en-US" w:bidi="ar-SA"/>
      </w:rPr>
    </w:lvl>
    <w:lvl w:ilvl="5" w:tplc="70CEFFE6">
      <w:numFmt w:val="bullet"/>
      <w:lvlText w:val="•"/>
      <w:lvlJc w:val="left"/>
      <w:pPr>
        <w:ind w:left="4039" w:hanging="287"/>
      </w:pPr>
      <w:rPr>
        <w:rFonts w:hint="default"/>
        <w:lang w:eastAsia="en-US" w:bidi="ar-SA"/>
      </w:rPr>
    </w:lvl>
    <w:lvl w:ilvl="6" w:tplc="E7BCA3E6">
      <w:numFmt w:val="bullet"/>
      <w:lvlText w:val="•"/>
      <w:lvlJc w:val="left"/>
      <w:pPr>
        <w:ind w:left="4972" w:hanging="287"/>
      </w:pPr>
      <w:rPr>
        <w:rFonts w:hint="default"/>
        <w:lang w:eastAsia="en-US" w:bidi="ar-SA"/>
      </w:rPr>
    </w:lvl>
    <w:lvl w:ilvl="7" w:tplc="30FE1092">
      <w:numFmt w:val="bullet"/>
      <w:lvlText w:val="•"/>
      <w:lvlJc w:val="left"/>
      <w:pPr>
        <w:ind w:left="5905" w:hanging="287"/>
      </w:pPr>
      <w:rPr>
        <w:rFonts w:hint="default"/>
        <w:lang w:eastAsia="en-US" w:bidi="ar-SA"/>
      </w:rPr>
    </w:lvl>
    <w:lvl w:ilvl="8" w:tplc="2AEC2A00">
      <w:numFmt w:val="bullet"/>
      <w:lvlText w:val="•"/>
      <w:lvlJc w:val="left"/>
      <w:pPr>
        <w:ind w:left="6838" w:hanging="287"/>
      </w:pPr>
      <w:rPr>
        <w:rFonts w:hint="default"/>
        <w:lang w:eastAsia="en-US" w:bidi="ar-SA"/>
      </w:rPr>
    </w:lvl>
  </w:abstractNum>
  <w:abstractNum w:abstractNumId="13">
    <w:nsid w:val="1E044744"/>
    <w:multiLevelType w:val="hybridMultilevel"/>
    <w:tmpl w:val="3E164826"/>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8A12B4"/>
    <w:multiLevelType w:val="hybridMultilevel"/>
    <w:tmpl w:val="6728EA62"/>
    <w:lvl w:ilvl="0" w:tplc="94BA361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31B6BBF"/>
    <w:multiLevelType w:val="hybridMultilevel"/>
    <w:tmpl w:val="AE466054"/>
    <w:lvl w:ilvl="0" w:tplc="DA3CCD9A">
      <w:start w:val="1"/>
      <w:numFmt w:val="decimal"/>
      <w:lvlText w:val="%1."/>
      <w:lvlJc w:val="left"/>
      <w:pPr>
        <w:ind w:left="786" w:hanging="360"/>
      </w:pPr>
      <w:rPr>
        <w:rFonts w:ascii="Times New Roman" w:eastAsia="Times New Roman" w:hAnsi="Times New Roman" w:cs="Times New Roman" w:hint="default"/>
        <w:w w:val="100"/>
        <w:sz w:val="24"/>
        <w:szCs w:val="24"/>
        <w:lang w:eastAsia="en-US" w:bidi="ar-SA"/>
      </w:rPr>
    </w:lvl>
    <w:lvl w:ilvl="1" w:tplc="15001CBC">
      <w:start w:val="1"/>
      <w:numFmt w:val="lowerLetter"/>
      <w:lvlText w:val="%2."/>
      <w:lvlJc w:val="left"/>
      <w:pPr>
        <w:ind w:left="1174" w:hanging="227"/>
      </w:pPr>
      <w:rPr>
        <w:rFonts w:ascii="Times New Roman" w:eastAsia="Times New Roman" w:hAnsi="Times New Roman" w:cs="Times New Roman" w:hint="default"/>
        <w:w w:val="100"/>
        <w:sz w:val="24"/>
        <w:szCs w:val="24"/>
        <w:lang w:eastAsia="en-US" w:bidi="ar-SA"/>
      </w:rPr>
    </w:lvl>
    <w:lvl w:ilvl="2" w:tplc="D0061CB0">
      <w:numFmt w:val="bullet"/>
      <w:lvlText w:val="•"/>
      <w:lvlJc w:val="left"/>
      <w:pPr>
        <w:ind w:left="1454" w:hanging="227"/>
      </w:pPr>
      <w:rPr>
        <w:rFonts w:hint="default"/>
        <w:lang w:eastAsia="en-US" w:bidi="ar-SA"/>
      </w:rPr>
    </w:lvl>
    <w:lvl w:ilvl="3" w:tplc="0CBA8006">
      <w:numFmt w:val="bullet"/>
      <w:lvlText w:val="•"/>
      <w:lvlJc w:val="left"/>
      <w:pPr>
        <w:ind w:left="1728" w:hanging="227"/>
      </w:pPr>
      <w:rPr>
        <w:rFonts w:hint="default"/>
        <w:lang w:eastAsia="en-US" w:bidi="ar-SA"/>
      </w:rPr>
    </w:lvl>
    <w:lvl w:ilvl="4" w:tplc="D7B6F6EA">
      <w:numFmt w:val="bullet"/>
      <w:lvlText w:val="•"/>
      <w:lvlJc w:val="left"/>
      <w:pPr>
        <w:ind w:left="2003" w:hanging="227"/>
      </w:pPr>
      <w:rPr>
        <w:rFonts w:hint="default"/>
        <w:lang w:eastAsia="en-US" w:bidi="ar-SA"/>
      </w:rPr>
    </w:lvl>
    <w:lvl w:ilvl="5" w:tplc="1D129D90">
      <w:numFmt w:val="bullet"/>
      <w:lvlText w:val="•"/>
      <w:lvlJc w:val="left"/>
      <w:pPr>
        <w:ind w:left="2277" w:hanging="227"/>
      </w:pPr>
      <w:rPr>
        <w:rFonts w:hint="default"/>
        <w:lang w:eastAsia="en-US" w:bidi="ar-SA"/>
      </w:rPr>
    </w:lvl>
    <w:lvl w:ilvl="6" w:tplc="43F446D4">
      <w:numFmt w:val="bullet"/>
      <w:lvlText w:val="•"/>
      <w:lvlJc w:val="left"/>
      <w:pPr>
        <w:ind w:left="2551" w:hanging="227"/>
      </w:pPr>
      <w:rPr>
        <w:rFonts w:hint="default"/>
        <w:lang w:eastAsia="en-US" w:bidi="ar-SA"/>
      </w:rPr>
    </w:lvl>
    <w:lvl w:ilvl="7" w:tplc="840C2FD2">
      <w:numFmt w:val="bullet"/>
      <w:lvlText w:val="•"/>
      <w:lvlJc w:val="left"/>
      <w:pPr>
        <w:ind w:left="2826" w:hanging="227"/>
      </w:pPr>
      <w:rPr>
        <w:rFonts w:hint="default"/>
        <w:lang w:eastAsia="en-US" w:bidi="ar-SA"/>
      </w:rPr>
    </w:lvl>
    <w:lvl w:ilvl="8" w:tplc="D016870C">
      <w:numFmt w:val="bullet"/>
      <w:lvlText w:val="•"/>
      <w:lvlJc w:val="left"/>
      <w:pPr>
        <w:ind w:left="3100" w:hanging="227"/>
      </w:pPr>
      <w:rPr>
        <w:rFonts w:hint="default"/>
        <w:lang w:eastAsia="en-US" w:bidi="ar-SA"/>
      </w:rPr>
    </w:lvl>
  </w:abstractNum>
  <w:abstractNum w:abstractNumId="16">
    <w:nsid w:val="23B93894"/>
    <w:multiLevelType w:val="hybridMultilevel"/>
    <w:tmpl w:val="1D84C372"/>
    <w:lvl w:ilvl="0" w:tplc="DC4A89D4">
      <w:start w:val="3"/>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662360A"/>
    <w:multiLevelType w:val="hybridMultilevel"/>
    <w:tmpl w:val="27E8697E"/>
    <w:lvl w:ilvl="0" w:tplc="5CB2A4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AE13FDB"/>
    <w:multiLevelType w:val="hybridMultilevel"/>
    <w:tmpl w:val="7F288120"/>
    <w:lvl w:ilvl="0" w:tplc="55924154">
      <w:start w:val="1"/>
      <w:numFmt w:val="upperRoman"/>
      <w:lvlText w:val="BAB    %1"/>
      <w:lvlJc w:val="left"/>
      <w:pPr>
        <w:tabs>
          <w:tab w:val="num" w:pos="1247"/>
        </w:tabs>
        <w:ind w:left="1247" w:hanging="1247"/>
      </w:pPr>
      <w:rPr>
        <w:rFonts w:hint="default"/>
        <w:b/>
      </w:rPr>
    </w:lvl>
    <w:lvl w:ilvl="1" w:tplc="9828D0BC">
      <w:start w:val="1"/>
      <w:numFmt w:val="decimal"/>
      <w:lvlText w:val="2.%2"/>
      <w:lvlJc w:val="left"/>
      <w:pPr>
        <w:tabs>
          <w:tab w:val="num" w:pos="1899"/>
        </w:tabs>
        <w:ind w:left="1899" w:hanging="819"/>
      </w:pPr>
      <w:rPr>
        <w:rFonts w:hint="default"/>
      </w:rPr>
    </w:lvl>
    <w:lvl w:ilvl="2" w:tplc="CE76284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980FBD"/>
    <w:multiLevelType w:val="hybridMultilevel"/>
    <w:tmpl w:val="5FC21806"/>
    <w:lvl w:ilvl="0" w:tplc="22B4AEA8">
      <w:start w:val="1"/>
      <w:numFmt w:val="lowerLetter"/>
      <w:lvlText w:val="%1."/>
      <w:lvlJc w:val="left"/>
      <w:pPr>
        <w:ind w:left="1429" w:hanging="360"/>
      </w:pPr>
      <w:rPr>
        <w:i w:val="0"/>
        <w:i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2D8F10B5"/>
    <w:multiLevelType w:val="hybridMultilevel"/>
    <w:tmpl w:val="5A667048"/>
    <w:lvl w:ilvl="0" w:tplc="579C5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1B6AC1"/>
    <w:multiLevelType w:val="hybridMultilevel"/>
    <w:tmpl w:val="55DA208A"/>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36A51101"/>
    <w:multiLevelType w:val="multilevel"/>
    <w:tmpl w:val="76CE61F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502"/>
        </w:tabs>
        <w:ind w:left="502" w:hanging="36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DC4813"/>
    <w:multiLevelType w:val="hybridMultilevel"/>
    <w:tmpl w:val="ADD2CFC8"/>
    <w:lvl w:ilvl="0" w:tplc="5C92CBE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C140A94"/>
    <w:multiLevelType w:val="hybridMultilevel"/>
    <w:tmpl w:val="8C3C4136"/>
    <w:lvl w:ilvl="0" w:tplc="8628532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3C332B57"/>
    <w:multiLevelType w:val="hybridMultilevel"/>
    <w:tmpl w:val="6E263C06"/>
    <w:lvl w:ilvl="0" w:tplc="AACAA918">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12F46A9E">
      <w:start w:val="1"/>
      <w:numFmt w:val="decimal"/>
      <w:lvlText w:val="%3."/>
      <w:lvlJc w:val="left"/>
      <w:pPr>
        <w:ind w:left="2973" w:hanging="360"/>
      </w:pPr>
      <w:rPr>
        <w:rFonts w:hint="default"/>
        <w:b w:val="0"/>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3DD55E83"/>
    <w:multiLevelType w:val="hybridMultilevel"/>
    <w:tmpl w:val="3E384036"/>
    <w:lvl w:ilvl="0" w:tplc="D0AE3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D72FEE"/>
    <w:multiLevelType w:val="multilevel"/>
    <w:tmpl w:val="716CBF9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502"/>
        </w:tabs>
        <w:ind w:left="502" w:hanging="360"/>
      </w:pPr>
      <w:rPr>
        <w:rFonts w:hint="default"/>
        <w:b/>
      </w:rPr>
    </w:lvl>
    <w:lvl w:ilvl="2">
      <w:start w:val="1"/>
      <w:numFmt w:val="decimal"/>
      <w:lvlText w:val="%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FA42C13"/>
    <w:multiLevelType w:val="hybridMultilevel"/>
    <w:tmpl w:val="04D498D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40A372C0"/>
    <w:multiLevelType w:val="hybridMultilevel"/>
    <w:tmpl w:val="02AE1544"/>
    <w:lvl w:ilvl="0" w:tplc="2D3CD484">
      <w:start w:val="1"/>
      <w:numFmt w:val="decimal"/>
      <w:lvlText w:val="%1."/>
      <w:lvlJc w:val="left"/>
      <w:pPr>
        <w:ind w:left="948" w:hanging="360"/>
      </w:pPr>
      <w:rPr>
        <w:rFonts w:ascii="Times New Roman" w:eastAsia="Times New Roman" w:hAnsi="Times New Roman" w:cs="Times New Roman" w:hint="default"/>
        <w:w w:val="100"/>
        <w:sz w:val="24"/>
        <w:szCs w:val="24"/>
        <w:lang w:eastAsia="en-US" w:bidi="ar-SA"/>
      </w:rPr>
    </w:lvl>
    <w:lvl w:ilvl="1" w:tplc="4942BBCE">
      <w:start w:val="1"/>
      <w:numFmt w:val="lowerLetter"/>
      <w:lvlText w:val="%2."/>
      <w:lvlJc w:val="left"/>
      <w:pPr>
        <w:ind w:left="1174" w:hanging="227"/>
      </w:pPr>
      <w:rPr>
        <w:rFonts w:ascii="Times New Roman" w:eastAsia="Times New Roman" w:hAnsi="Times New Roman" w:cs="Times New Roman" w:hint="default"/>
        <w:w w:val="100"/>
        <w:sz w:val="24"/>
        <w:szCs w:val="24"/>
        <w:lang w:eastAsia="en-US" w:bidi="ar-SA"/>
      </w:rPr>
    </w:lvl>
    <w:lvl w:ilvl="2" w:tplc="5EAAF94E">
      <w:numFmt w:val="bullet"/>
      <w:lvlText w:val="•"/>
      <w:lvlJc w:val="left"/>
      <w:pPr>
        <w:ind w:left="1710" w:hanging="227"/>
      </w:pPr>
      <w:rPr>
        <w:rFonts w:hint="default"/>
        <w:lang w:eastAsia="en-US" w:bidi="ar-SA"/>
      </w:rPr>
    </w:lvl>
    <w:lvl w:ilvl="3" w:tplc="C19AE1B2">
      <w:numFmt w:val="bullet"/>
      <w:lvlText w:val="•"/>
      <w:lvlJc w:val="left"/>
      <w:pPr>
        <w:ind w:left="2240" w:hanging="227"/>
      </w:pPr>
      <w:rPr>
        <w:rFonts w:hint="default"/>
        <w:lang w:eastAsia="en-US" w:bidi="ar-SA"/>
      </w:rPr>
    </w:lvl>
    <w:lvl w:ilvl="4" w:tplc="00AE8552">
      <w:numFmt w:val="bullet"/>
      <w:lvlText w:val="•"/>
      <w:lvlJc w:val="left"/>
      <w:pPr>
        <w:ind w:left="2770" w:hanging="227"/>
      </w:pPr>
      <w:rPr>
        <w:rFonts w:hint="default"/>
        <w:lang w:eastAsia="en-US" w:bidi="ar-SA"/>
      </w:rPr>
    </w:lvl>
    <w:lvl w:ilvl="5" w:tplc="03FC3E2C">
      <w:numFmt w:val="bullet"/>
      <w:lvlText w:val="•"/>
      <w:lvlJc w:val="left"/>
      <w:pPr>
        <w:ind w:left="3300" w:hanging="227"/>
      </w:pPr>
      <w:rPr>
        <w:rFonts w:hint="default"/>
        <w:lang w:eastAsia="en-US" w:bidi="ar-SA"/>
      </w:rPr>
    </w:lvl>
    <w:lvl w:ilvl="6" w:tplc="8E6EA240">
      <w:numFmt w:val="bullet"/>
      <w:lvlText w:val="•"/>
      <w:lvlJc w:val="left"/>
      <w:pPr>
        <w:ind w:left="3830" w:hanging="227"/>
      </w:pPr>
      <w:rPr>
        <w:rFonts w:hint="default"/>
        <w:lang w:eastAsia="en-US" w:bidi="ar-SA"/>
      </w:rPr>
    </w:lvl>
    <w:lvl w:ilvl="7" w:tplc="E5F0A666">
      <w:numFmt w:val="bullet"/>
      <w:lvlText w:val="•"/>
      <w:lvlJc w:val="left"/>
      <w:pPr>
        <w:ind w:left="4360" w:hanging="227"/>
      </w:pPr>
      <w:rPr>
        <w:rFonts w:hint="default"/>
        <w:lang w:eastAsia="en-US" w:bidi="ar-SA"/>
      </w:rPr>
    </w:lvl>
    <w:lvl w:ilvl="8" w:tplc="09EE5A08">
      <w:numFmt w:val="bullet"/>
      <w:lvlText w:val="•"/>
      <w:lvlJc w:val="left"/>
      <w:pPr>
        <w:ind w:left="4890" w:hanging="227"/>
      </w:pPr>
      <w:rPr>
        <w:rFonts w:hint="default"/>
        <w:lang w:eastAsia="en-US" w:bidi="ar-SA"/>
      </w:rPr>
    </w:lvl>
  </w:abstractNum>
  <w:abstractNum w:abstractNumId="30">
    <w:nsid w:val="4906420D"/>
    <w:multiLevelType w:val="multilevel"/>
    <w:tmpl w:val="5BECD46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620"/>
        </w:tabs>
        <w:ind w:left="1620" w:hanging="360"/>
      </w:pPr>
      <w:rPr>
        <w:rFonts w:ascii="Arial" w:eastAsia="Times New Roman" w:hAnsi="Arial" w:cs="Arial"/>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31">
    <w:nsid w:val="4E857D61"/>
    <w:multiLevelType w:val="hybridMultilevel"/>
    <w:tmpl w:val="A404C786"/>
    <w:lvl w:ilvl="0" w:tplc="000E9328">
      <w:start w:val="1"/>
      <w:numFmt w:val="upperLetter"/>
      <w:lvlText w:val="%1."/>
      <w:lvlJc w:val="left"/>
      <w:pPr>
        <w:ind w:left="2204" w:hanging="360"/>
      </w:pPr>
      <w:rPr>
        <w:rFonts w:hint="default"/>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4FE13C74"/>
    <w:multiLevelType w:val="hybridMultilevel"/>
    <w:tmpl w:val="B4DE2918"/>
    <w:lvl w:ilvl="0" w:tplc="49DAA8B6">
      <w:start w:val="3"/>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11">
      <w:start w:val="1"/>
      <w:numFmt w:val="decimal"/>
      <w:lvlText w:val="%4)"/>
      <w:lvlJc w:val="left"/>
      <w:pPr>
        <w:ind w:left="3513" w:hanging="360"/>
      </w:pPr>
    </w:lvl>
    <w:lvl w:ilvl="4" w:tplc="04090019">
      <w:start w:val="1"/>
      <w:numFmt w:val="lowerLetter"/>
      <w:lvlText w:val="%5."/>
      <w:lvlJc w:val="left"/>
      <w:pPr>
        <w:ind w:left="4233" w:hanging="360"/>
      </w:pPr>
    </w:lvl>
    <w:lvl w:ilvl="5" w:tplc="DAFEDAF6">
      <w:start w:val="1"/>
      <w:numFmt w:val="decimal"/>
      <w:lvlText w:val="%6."/>
      <w:lvlJc w:val="left"/>
      <w:pPr>
        <w:ind w:left="5133" w:hanging="360"/>
      </w:pPr>
      <w:rPr>
        <w:rFonts w:hint="default"/>
        <w:b w:val="0"/>
      </w:r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nsid w:val="50807780"/>
    <w:multiLevelType w:val="hybridMultilevel"/>
    <w:tmpl w:val="F82E81A2"/>
    <w:lvl w:ilvl="0" w:tplc="CDB085B6">
      <w:start w:val="5"/>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53035078"/>
    <w:multiLevelType w:val="hybridMultilevel"/>
    <w:tmpl w:val="0F407594"/>
    <w:lvl w:ilvl="0" w:tplc="98B85A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41B4A33"/>
    <w:multiLevelType w:val="hybridMultilevel"/>
    <w:tmpl w:val="C30AC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DF0D2F"/>
    <w:multiLevelType w:val="hybridMultilevel"/>
    <w:tmpl w:val="143461CE"/>
    <w:lvl w:ilvl="0" w:tplc="04210019">
      <w:start w:val="1"/>
      <w:numFmt w:val="lowerLetter"/>
      <w:lvlText w:val="%1."/>
      <w:lvlJc w:val="left"/>
      <w:pPr>
        <w:tabs>
          <w:tab w:val="num" w:pos="720"/>
        </w:tabs>
        <w:ind w:left="720" w:hanging="360"/>
      </w:pPr>
      <w:rPr>
        <w:b w:val="0"/>
        <w:bCs w:val="0"/>
      </w:rPr>
    </w:lvl>
    <w:lvl w:ilvl="1" w:tplc="7370037A">
      <w:start w:val="1"/>
      <w:numFmt w:val="upperLetter"/>
      <w:lvlText w:val="%2."/>
      <w:lvlJc w:val="left"/>
      <w:pPr>
        <w:tabs>
          <w:tab w:val="num" w:pos="1637"/>
        </w:tabs>
        <w:ind w:left="1637" w:hanging="360"/>
      </w:pPr>
      <w:rPr>
        <w:rFonts w:cs="Times New Roman"/>
        <w:b/>
      </w:rPr>
    </w:lvl>
    <w:lvl w:ilvl="2" w:tplc="04090019">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57FE61F4"/>
    <w:multiLevelType w:val="multilevel"/>
    <w:tmpl w:val="8B46774E"/>
    <w:lvl w:ilvl="0">
      <w:start w:val="5"/>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b/>
        <w:bCs/>
        <w:color w:val="auto"/>
      </w:rPr>
    </w:lvl>
    <w:lvl w:ilvl="3">
      <w:start w:val="1"/>
      <w:numFmt w:val="lowerLetter"/>
      <w:lvlText w:val="%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8851CE6"/>
    <w:multiLevelType w:val="hybridMultilevel"/>
    <w:tmpl w:val="1A905A24"/>
    <w:lvl w:ilvl="0" w:tplc="04090019">
      <w:start w:val="1"/>
      <w:numFmt w:val="lowerLetter"/>
      <w:lvlText w:val="%1."/>
      <w:lvlJc w:val="left"/>
      <w:pPr>
        <w:ind w:left="720" w:hanging="360"/>
      </w:pPr>
    </w:lvl>
    <w:lvl w:ilvl="1" w:tplc="0421000F">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0421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91546C3"/>
    <w:multiLevelType w:val="hybridMultilevel"/>
    <w:tmpl w:val="51127E78"/>
    <w:lvl w:ilvl="0" w:tplc="F380F8B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C5B612E"/>
    <w:multiLevelType w:val="hybridMultilevel"/>
    <w:tmpl w:val="ED1A7BF4"/>
    <w:lvl w:ilvl="0" w:tplc="04210011">
      <w:start w:val="1"/>
      <w:numFmt w:val="decimal"/>
      <w:lvlText w:val="%1)"/>
      <w:lvlJc w:val="left"/>
      <w:pPr>
        <w:ind w:left="2280" w:hanging="360"/>
      </w:p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1">
    <w:nsid w:val="5D135970"/>
    <w:multiLevelType w:val="hybridMultilevel"/>
    <w:tmpl w:val="3F340ADC"/>
    <w:lvl w:ilvl="0" w:tplc="B59A82F4">
      <w:start w:val="1"/>
      <w:numFmt w:val="lowerLetter"/>
      <w:lvlText w:val="%1."/>
      <w:lvlJc w:val="left"/>
      <w:pPr>
        <w:ind w:left="1437" w:hanging="8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62843359"/>
    <w:multiLevelType w:val="hybridMultilevel"/>
    <w:tmpl w:val="C818CB96"/>
    <w:lvl w:ilvl="0" w:tplc="D7324AA0">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6DE65084"/>
    <w:multiLevelType w:val="multilevel"/>
    <w:tmpl w:val="22264DCC"/>
    <w:lvl w:ilvl="0">
      <w:start w:val="2"/>
      <w:numFmt w:val="decimal"/>
      <w:lvlText w:val="%1"/>
      <w:lvlJc w:val="left"/>
      <w:pPr>
        <w:ind w:left="360" w:hanging="360"/>
      </w:pPr>
      <w:rPr>
        <w:rFonts w:hint="default"/>
      </w:rPr>
    </w:lvl>
    <w:lvl w:ilvl="1">
      <w:start w:val="1"/>
      <w:numFmt w:val="upperLetter"/>
      <w:lvlText w:val="%2."/>
      <w:lvlJc w:val="left"/>
      <w:pPr>
        <w:ind w:left="360" w:hanging="360"/>
      </w:pPr>
      <w:rPr>
        <w:rFonts w:hint="default"/>
        <w:b/>
        <w:i w:val="0"/>
      </w:rPr>
    </w:lvl>
    <w:lvl w:ilvl="2">
      <w:start w:val="1"/>
      <w:numFmt w:val="decimal"/>
      <w:lvlText w:val="%3."/>
      <w:lvlJc w:val="left"/>
      <w:pPr>
        <w:ind w:left="720" w:hanging="720"/>
      </w:pPr>
      <w:rPr>
        <w:rFonts w:hint="default"/>
        <w:b/>
        <w:i w:val="0"/>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13D7FF4"/>
    <w:multiLevelType w:val="multilevel"/>
    <w:tmpl w:val="76CE61F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502"/>
        </w:tabs>
        <w:ind w:left="502" w:hanging="36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6270008"/>
    <w:multiLevelType w:val="hybridMultilevel"/>
    <w:tmpl w:val="A23E9F1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6">
    <w:nsid w:val="76572CFE"/>
    <w:multiLevelType w:val="hybridMultilevel"/>
    <w:tmpl w:val="7FBE208A"/>
    <w:lvl w:ilvl="0" w:tplc="9A80C3AE">
      <w:start w:val="1"/>
      <w:numFmt w:val="upperLetter"/>
      <w:lvlText w:val="%1."/>
      <w:lvlJc w:val="left"/>
      <w:pPr>
        <w:ind w:left="928" w:hanging="360"/>
      </w:pPr>
      <w:rPr>
        <w:rFonts w:hint="default"/>
        <w:b/>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79546DFE"/>
    <w:multiLevelType w:val="hybridMultilevel"/>
    <w:tmpl w:val="FF4E0F3E"/>
    <w:lvl w:ilvl="0" w:tplc="ACEC575E">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7A15533E"/>
    <w:multiLevelType w:val="hybridMultilevel"/>
    <w:tmpl w:val="BA9A5D62"/>
    <w:lvl w:ilvl="0" w:tplc="BFA0060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nsid w:val="7F5C50F4"/>
    <w:multiLevelType w:val="hybridMultilevel"/>
    <w:tmpl w:val="D4BCAEDA"/>
    <w:lvl w:ilvl="0" w:tplc="868AFA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3"/>
  </w:num>
  <w:num w:numId="3">
    <w:abstractNumId w:val="47"/>
  </w:num>
  <w:num w:numId="4">
    <w:abstractNumId w:val="6"/>
  </w:num>
  <w:num w:numId="5">
    <w:abstractNumId w:val="7"/>
  </w:num>
  <w:num w:numId="6">
    <w:abstractNumId w:val="19"/>
  </w:num>
  <w:num w:numId="7">
    <w:abstractNumId w:val="21"/>
  </w:num>
  <w:num w:numId="8">
    <w:abstractNumId w:val="40"/>
  </w:num>
  <w:num w:numId="9">
    <w:abstractNumId w:val="4"/>
  </w:num>
  <w:num w:numId="10">
    <w:abstractNumId w:val="46"/>
  </w:num>
  <w:num w:numId="11">
    <w:abstractNumId w:val="41"/>
  </w:num>
  <w:num w:numId="12">
    <w:abstractNumId w:val="37"/>
  </w:num>
  <w:num w:numId="13">
    <w:abstractNumId w:val="38"/>
  </w:num>
  <w:num w:numId="14">
    <w:abstractNumId w:val="13"/>
  </w:num>
  <w:num w:numId="15">
    <w:abstractNumId w:val="44"/>
  </w:num>
  <w:num w:numId="16">
    <w:abstractNumId w:val="20"/>
  </w:num>
  <w:num w:numId="17">
    <w:abstractNumId w:val="35"/>
  </w:num>
  <w:num w:numId="18">
    <w:abstractNumId w:val="36"/>
  </w:num>
  <w:num w:numId="19">
    <w:abstractNumId w:val="28"/>
  </w:num>
  <w:num w:numId="20">
    <w:abstractNumId w:val="32"/>
  </w:num>
  <w:num w:numId="21">
    <w:abstractNumId w:val="33"/>
  </w:num>
  <w:num w:numId="22">
    <w:abstractNumId w:val="25"/>
  </w:num>
  <w:num w:numId="23">
    <w:abstractNumId w:val="8"/>
  </w:num>
  <w:num w:numId="24">
    <w:abstractNumId w:val="48"/>
  </w:num>
  <w:num w:numId="25">
    <w:abstractNumId w:val="24"/>
  </w:num>
  <w:num w:numId="26">
    <w:abstractNumId w:val="5"/>
  </w:num>
  <w:num w:numId="27">
    <w:abstractNumId w:val="45"/>
  </w:num>
  <w:num w:numId="28">
    <w:abstractNumId w:val="42"/>
  </w:num>
  <w:num w:numId="29">
    <w:abstractNumId w:val="2"/>
  </w:num>
  <w:num w:numId="30">
    <w:abstractNumId w:val="18"/>
  </w:num>
  <w:num w:numId="31">
    <w:abstractNumId w:val="30"/>
  </w:num>
  <w:num w:numId="32">
    <w:abstractNumId w:val="3"/>
  </w:num>
  <w:num w:numId="33">
    <w:abstractNumId w:val="1"/>
  </w:num>
  <w:num w:numId="34">
    <w:abstractNumId w:val="0"/>
  </w:num>
  <w:num w:numId="35">
    <w:abstractNumId w:val="11"/>
  </w:num>
  <w:num w:numId="36">
    <w:abstractNumId w:val="12"/>
  </w:num>
  <w:num w:numId="37">
    <w:abstractNumId w:val="9"/>
  </w:num>
  <w:num w:numId="38">
    <w:abstractNumId w:val="29"/>
  </w:num>
  <w:num w:numId="39">
    <w:abstractNumId w:val="15"/>
  </w:num>
  <w:num w:numId="40">
    <w:abstractNumId w:val="10"/>
  </w:num>
  <w:num w:numId="41">
    <w:abstractNumId w:val="49"/>
  </w:num>
  <w:num w:numId="42">
    <w:abstractNumId w:val="34"/>
  </w:num>
  <w:num w:numId="43">
    <w:abstractNumId w:val="14"/>
  </w:num>
  <w:num w:numId="44">
    <w:abstractNumId w:val="17"/>
  </w:num>
  <w:num w:numId="45">
    <w:abstractNumId w:val="39"/>
  </w:num>
  <w:num w:numId="46">
    <w:abstractNumId w:val="26"/>
  </w:num>
  <w:num w:numId="47">
    <w:abstractNumId w:val="16"/>
  </w:num>
  <w:num w:numId="48">
    <w:abstractNumId w:val="23"/>
  </w:num>
  <w:num w:numId="49">
    <w:abstractNumId w:val="22"/>
  </w:num>
  <w:num w:numId="50">
    <w:abstractNumId w:val="3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06580"/>
    <w:rsid w:val="00001A02"/>
    <w:rsid w:val="00001B33"/>
    <w:rsid w:val="00002E46"/>
    <w:rsid w:val="00004198"/>
    <w:rsid w:val="00004A9A"/>
    <w:rsid w:val="00004B63"/>
    <w:rsid w:val="000054A9"/>
    <w:rsid w:val="00005D8A"/>
    <w:rsid w:val="0000714C"/>
    <w:rsid w:val="000075A3"/>
    <w:rsid w:val="0001048F"/>
    <w:rsid w:val="000105A1"/>
    <w:rsid w:val="000129C9"/>
    <w:rsid w:val="0001353A"/>
    <w:rsid w:val="00014365"/>
    <w:rsid w:val="000156D4"/>
    <w:rsid w:val="00020A21"/>
    <w:rsid w:val="0002172E"/>
    <w:rsid w:val="000246A4"/>
    <w:rsid w:val="00027842"/>
    <w:rsid w:val="0003237B"/>
    <w:rsid w:val="000340E0"/>
    <w:rsid w:val="00034ACD"/>
    <w:rsid w:val="00034BC5"/>
    <w:rsid w:val="00036C74"/>
    <w:rsid w:val="000400AF"/>
    <w:rsid w:val="00041264"/>
    <w:rsid w:val="000428A3"/>
    <w:rsid w:val="00043E60"/>
    <w:rsid w:val="00045717"/>
    <w:rsid w:val="0005265B"/>
    <w:rsid w:val="00053299"/>
    <w:rsid w:val="00053538"/>
    <w:rsid w:val="000540E2"/>
    <w:rsid w:val="00054467"/>
    <w:rsid w:val="00054613"/>
    <w:rsid w:val="000569BE"/>
    <w:rsid w:val="000645FC"/>
    <w:rsid w:val="000659FC"/>
    <w:rsid w:val="0006695D"/>
    <w:rsid w:val="00072361"/>
    <w:rsid w:val="000730BB"/>
    <w:rsid w:val="00074D77"/>
    <w:rsid w:val="000757F3"/>
    <w:rsid w:val="00077520"/>
    <w:rsid w:val="00081489"/>
    <w:rsid w:val="00081696"/>
    <w:rsid w:val="0008189C"/>
    <w:rsid w:val="00081A95"/>
    <w:rsid w:val="000830BC"/>
    <w:rsid w:val="0008337E"/>
    <w:rsid w:val="00083405"/>
    <w:rsid w:val="000867F0"/>
    <w:rsid w:val="00091EFB"/>
    <w:rsid w:val="00094AA4"/>
    <w:rsid w:val="0009551E"/>
    <w:rsid w:val="00095527"/>
    <w:rsid w:val="000976C8"/>
    <w:rsid w:val="000A0FD8"/>
    <w:rsid w:val="000A466C"/>
    <w:rsid w:val="000A5E24"/>
    <w:rsid w:val="000A6F79"/>
    <w:rsid w:val="000B0607"/>
    <w:rsid w:val="000B0874"/>
    <w:rsid w:val="000B2C66"/>
    <w:rsid w:val="000B5240"/>
    <w:rsid w:val="000B7EE7"/>
    <w:rsid w:val="000C0681"/>
    <w:rsid w:val="000C0D4C"/>
    <w:rsid w:val="000C0E19"/>
    <w:rsid w:val="000C1860"/>
    <w:rsid w:val="000C18E3"/>
    <w:rsid w:val="000C4B16"/>
    <w:rsid w:val="000C5452"/>
    <w:rsid w:val="000C5C49"/>
    <w:rsid w:val="000D06A2"/>
    <w:rsid w:val="000D1401"/>
    <w:rsid w:val="000D4D30"/>
    <w:rsid w:val="000D61CA"/>
    <w:rsid w:val="000D793E"/>
    <w:rsid w:val="000E24F1"/>
    <w:rsid w:val="000E4758"/>
    <w:rsid w:val="000E5273"/>
    <w:rsid w:val="000E5DB9"/>
    <w:rsid w:val="000E7872"/>
    <w:rsid w:val="000F2035"/>
    <w:rsid w:val="000F2C3E"/>
    <w:rsid w:val="000F319D"/>
    <w:rsid w:val="000F323A"/>
    <w:rsid w:val="00102DE5"/>
    <w:rsid w:val="00104E29"/>
    <w:rsid w:val="00105036"/>
    <w:rsid w:val="00105A11"/>
    <w:rsid w:val="00106F44"/>
    <w:rsid w:val="00107432"/>
    <w:rsid w:val="001128CC"/>
    <w:rsid w:val="00112F83"/>
    <w:rsid w:val="00113AF4"/>
    <w:rsid w:val="00114AEC"/>
    <w:rsid w:val="00121298"/>
    <w:rsid w:val="001237EC"/>
    <w:rsid w:val="00124D41"/>
    <w:rsid w:val="001256EB"/>
    <w:rsid w:val="00126E95"/>
    <w:rsid w:val="00127912"/>
    <w:rsid w:val="00130B70"/>
    <w:rsid w:val="001315AD"/>
    <w:rsid w:val="001322B1"/>
    <w:rsid w:val="00133F32"/>
    <w:rsid w:val="00133F87"/>
    <w:rsid w:val="00135520"/>
    <w:rsid w:val="00137E68"/>
    <w:rsid w:val="00140907"/>
    <w:rsid w:val="00141A07"/>
    <w:rsid w:val="00142448"/>
    <w:rsid w:val="00142EF4"/>
    <w:rsid w:val="001433F1"/>
    <w:rsid w:val="00143581"/>
    <w:rsid w:val="00155B3F"/>
    <w:rsid w:val="00157B9C"/>
    <w:rsid w:val="00161E10"/>
    <w:rsid w:val="0016234F"/>
    <w:rsid w:val="001631A3"/>
    <w:rsid w:val="00163DFD"/>
    <w:rsid w:val="00170989"/>
    <w:rsid w:val="0017160C"/>
    <w:rsid w:val="00171836"/>
    <w:rsid w:val="001730D8"/>
    <w:rsid w:val="001760D6"/>
    <w:rsid w:val="00185F20"/>
    <w:rsid w:val="0018784C"/>
    <w:rsid w:val="00193F7A"/>
    <w:rsid w:val="0019405E"/>
    <w:rsid w:val="0019618A"/>
    <w:rsid w:val="00197237"/>
    <w:rsid w:val="0019751A"/>
    <w:rsid w:val="001A2420"/>
    <w:rsid w:val="001A27C3"/>
    <w:rsid w:val="001A3423"/>
    <w:rsid w:val="001A3A09"/>
    <w:rsid w:val="001A5BC3"/>
    <w:rsid w:val="001A5E40"/>
    <w:rsid w:val="001A7BB1"/>
    <w:rsid w:val="001B1731"/>
    <w:rsid w:val="001B30E9"/>
    <w:rsid w:val="001B5F71"/>
    <w:rsid w:val="001B5FFA"/>
    <w:rsid w:val="001B60DE"/>
    <w:rsid w:val="001C0913"/>
    <w:rsid w:val="001C56E3"/>
    <w:rsid w:val="001C7A6B"/>
    <w:rsid w:val="001C7E40"/>
    <w:rsid w:val="001D396F"/>
    <w:rsid w:val="001D6A9E"/>
    <w:rsid w:val="001D76C2"/>
    <w:rsid w:val="001E0034"/>
    <w:rsid w:val="001E0347"/>
    <w:rsid w:val="001E0ECA"/>
    <w:rsid w:val="001E1004"/>
    <w:rsid w:val="001E28DC"/>
    <w:rsid w:val="001E674D"/>
    <w:rsid w:val="001F1A5A"/>
    <w:rsid w:val="001F39AA"/>
    <w:rsid w:val="001F3CAC"/>
    <w:rsid w:val="001F6665"/>
    <w:rsid w:val="001F74E3"/>
    <w:rsid w:val="00203080"/>
    <w:rsid w:val="00203EE2"/>
    <w:rsid w:val="00204E6C"/>
    <w:rsid w:val="00206ADF"/>
    <w:rsid w:val="00207F72"/>
    <w:rsid w:val="00210813"/>
    <w:rsid w:val="00211B49"/>
    <w:rsid w:val="00214EAB"/>
    <w:rsid w:val="00214EDD"/>
    <w:rsid w:val="00220849"/>
    <w:rsid w:val="002215DB"/>
    <w:rsid w:val="00223A70"/>
    <w:rsid w:val="00231075"/>
    <w:rsid w:val="0023151B"/>
    <w:rsid w:val="0023381C"/>
    <w:rsid w:val="00234255"/>
    <w:rsid w:val="00235273"/>
    <w:rsid w:val="0023748C"/>
    <w:rsid w:val="0024024C"/>
    <w:rsid w:val="00242703"/>
    <w:rsid w:val="00242F64"/>
    <w:rsid w:val="00243646"/>
    <w:rsid w:val="00243CE5"/>
    <w:rsid w:val="00245734"/>
    <w:rsid w:val="00245935"/>
    <w:rsid w:val="00250D30"/>
    <w:rsid w:val="00253668"/>
    <w:rsid w:val="00253B8F"/>
    <w:rsid w:val="00255FB5"/>
    <w:rsid w:val="00257DF2"/>
    <w:rsid w:val="0026042D"/>
    <w:rsid w:val="00261BAD"/>
    <w:rsid w:val="00270E3C"/>
    <w:rsid w:val="00272137"/>
    <w:rsid w:val="00274A15"/>
    <w:rsid w:val="00276C9B"/>
    <w:rsid w:val="00281EBF"/>
    <w:rsid w:val="002833FE"/>
    <w:rsid w:val="0028455D"/>
    <w:rsid w:val="002873AA"/>
    <w:rsid w:val="00287736"/>
    <w:rsid w:val="002938A7"/>
    <w:rsid w:val="00293EFC"/>
    <w:rsid w:val="0029471D"/>
    <w:rsid w:val="00295D43"/>
    <w:rsid w:val="002964A8"/>
    <w:rsid w:val="002977CE"/>
    <w:rsid w:val="00297C14"/>
    <w:rsid w:val="00297ED3"/>
    <w:rsid w:val="002A2004"/>
    <w:rsid w:val="002A231F"/>
    <w:rsid w:val="002A2AF3"/>
    <w:rsid w:val="002A41AB"/>
    <w:rsid w:val="002A4D0F"/>
    <w:rsid w:val="002A5117"/>
    <w:rsid w:val="002A5A8C"/>
    <w:rsid w:val="002A5AF6"/>
    <w:rsid w:val="002A6B64"/>
    <w:rsid w:val="002B0B3E"/>
    <w:rsid w:val="002B349C"/>
    <w:rsid w:val="002B5142"/>
    <w:rsid w:val="002B7449"/>
    <w:rsid w:val="002B7945"/>
    <w:rsid w:val="002C3971"/>
    <w:rsid w:val="002C4714"/>
    <w:rsid w:val="002C4F21"/>
    <w:rsid w:val="002C652F"/>
    <w:rsid w:val="002C6992"/>
    <w:rsid w:val="002C74C9"/>
    <w:rsid w:val="002D1C4F"/>
    <w:rsid w:val="002D4904"/>
    <w:rsid w:val="002D4A20"/>
    <w:rsid w:val="002D5C7E"/>
    <w:rsid w:val="002D643F"/>
    <w:rsid w:val="002D6743"/>
    <w:rsid w:val="002E18A1"/>
    <w:rsid w:val="002E2153"/>
    <w:rsid w:val="002E3340"/>
    <w:rsid w:val="002E6823"/>
    <w:rsid w:val="002F168D"/>
    <w:rsid w:val="002F3483"/>
    <w:rsid w:val="002F35C0"/>
    <w:rsid w:val="002F560B"/>
    <w:rsid w:val="002F5C93"/>
    <w:rsid w:val="00307052"/>
    <w:rsid w:val="0031061B"/>
    <w:rsid w:val="003144C0"/>
    <w:rsid w:val="003146E4"/>
    <w:rsid w:val="00315C1E"/>
    <w:rsid w:val="00315E72"/>
    <w:rsid w:val="00320B5F"/>
    <w:rsid w:val="00324498"/>
    <w:rsid w:val="00324536"/>
    <w:rsid w:val="003257F4"/>
    <w:rsid w:val="00330DD8"/>
    <w:rsid w:val="00334966"/>
    <w:rsid w:val="003365D9"/>
    <w:rsid w:val="00340001"/>
    <w:rsid w:val="003403EA"/>
    <w:rsid w:val="0034521A"/>
    <w:rsid w:val="0035064D"/>
    <w:rsid w:val="0035203F"/>
    <w:rsid w:val="00352A6C"/>
    <w:rsid w:val="00352FF0"/>
    <w:rsid w:val="00353969"/>
    <w:rsid w:val="00355B49"/>
    <w:rsid w:val="00357900"/>
    <w:rsid w:val="00360282"/>
    <w:rsid w:val="00360A48"/>
    <w:rsid w:val="003618C4"/>
    <w:rsid w:val="00363A4A"/>
    <w:rsid w:val="00370539"/>
    <w:rsid w:val="003721C7"/>
    <w:rsid w:val="003743DC"/>
    <w:rsid w:val="003744BC"/>
    <w:rsid w:val="00375809"/>
    <w:rsid w:val="0037668C"/>
    <w:rsid w:val="0037753F"/>
    <w:rsid w:val="0037787E"/>
    <w:rsid w:val="003812C0"/>
    <w:rsid w:val="003834B2"/>
    <w:rsid w:val="00383A57"/>
    <w:rsid w:val="00386DF0"/>
    <w:rsid w:val="0038753D"/>
    <w:rsid w:val="0038767F"/>
    <w:rsid w:val="003935FC"/>
    <w:rsid w:val="00393EDD"/>
    <w:rsid w:val="0039667C"/>
    <w:rsid w:val="003973A8"/>
    <w:rsid w:val="003A667A"/>
    <w:rsid w:val="003B0097"/>
    <w:rsid w:val="003B29AB"/>
    <w:rsid w:val="003B553A"/>
    <w:rsid w:val="003B6EB8"/>
    <w:rsid w:val="003C0F3D"/>
    <w:rsid w:val="003C20A8"/>
    <w:rsid w:val="003C5C0B"/>
    <w:rsid w:val="003C76C2"/>
    <w:rsid w:val="003D3065"/>
    <w:rsid w:val="003D3AE4"/>
    <w:rsid w:val="003E173B"/>
    <w:rsid w:val="003E30E1"/>
    <w:rsid w:val="003E34CB"/>
    <w:rsid w:val="003E5329"/>
    <w:rsid w:val="003E79FE"/>
    <w:rsid w:val="003F3FD2"/>
    <w:rsid w:val="003F4AF4"/>
    <w:rsid w:val="003F71F5"/>
    <w:rsid w:val="004007A7"/>
    <w:rsid w:val="00400E1A"/>
    <w:rsid w:val="00402B81"/>
    <w:rsid w:val="004041B3"/>
    <w:rsid w:val="00404B4D"/>
    <w:rsid w:val="00404B75"/>
    <w:rsid w:val="00404C8C"/>
    <w:rsid w:val="00405320"/>
    <w:rsid w:val="00406700"/>
    <w:rsid w:val="00410AAB"/>
    <w:rsid w:val="004157E7"/>
    <w:rsid w:val="004167A1"/>
    <w:rsid w:val="00417F9E"/>
    <w:rsid w:val="004217DE"/>
    <w:rsid w:val="00433554"/>
    <w:rsid w:val="0043521D"/>
    <w:rsid w:val="00436342"/>
    <w:rsid w:val="0043797A"/>
    <w:rsid w:val="00441A39"/>
    <w:rsid w:val="00442C3C"/>
    <w:rsid w:val="00443D2A"/>
    <w:rsid w:val="00444D6E"/>
    <w:rsid w:val="004462FF"/>
    <w:rsid w:val="004502A8"/>
    <w:rsid w:val="0045162C"/>
    <w:rsid w:val="004516C3"/>
    <w:rsid w:val="0045497B"/>
    <w:rsid w:val="004559F6"/>
    <w:rsid w:val="004567F3"/>
    <w:rsid w:val="004619B7"/>
    <w:rsid w:val="00462DE7"/>
    <w:rsid w:val="00463577"/>
    <w:rsid w:val="00463C6A"/>
    <w:rsid w:val="0046530C"/>
    <w:rsid w:val="00466F2D"/>
    <w:rsid w:val="00467859"/>
    <w:rsid w:val="00467A18"/>
    <w:rsid w:val="0047012B"/>
    <w:rsid w:val="0047302D"/>
    <w:rsid w:val="00474467"/>
    <w:rsid w:val="004755F2"/>
    <w:rsid w:val="004773E3"/>
    <w:rsid w:val="004819AA"/>
    <w:rsid w:val="00484B14"/>
    <w:rsid w:val="004860EF"/>
    <w:rsid w:val="0048678A"/>
    <w:rsid w:val="00487DDC"/>
    <w:rsid w:val="004909E4"/>
    <w:rsid w:val="00490AA1"/>
    <w:rsid w:val="00490FA4"/>
    <w:rsid w:val="00492033"/>
    <w:rsid w:val="00495225"/>
    <w:rsid w:val="004A0143"/>
    <w:rsid w:val="004A14A7"/>
    <w:rsid w:val="004B311A"/>
    <w:rsid w:val="004B36C1"/>
    <w:rsid w:val="004C1D9D"/>
    <w:rsid w:val="004C2A77"/>
    <w:rsid w:val="004C33B9"/>
    <w:rsid w:val="004C3DE4"/>
    <w:rsid w:val="004C5AF8"/>
    <w:rsid w:val="004C7880"/>
    <w:rsid w:val="004D14E0"/>
    <w:rsid w:val="004D7168"/>
    <w:rsid w:val="004E651F"/>
    <w:rsid w:val="004E6EEA"/>
    <w:rsid w:val="004E6F83"/>
    <w:rsid w:val="004E73D7"/>
    <w:rsid w:val="004E7486"/>
    <w:rsid w:val="004E7692"/>
    <w:rsid w:val="004E7CCE"/>
    <w:rsid w:val="004F0A6C"/>
    <w:rsid w:val="004F3921"/>
    <w:rsid w:val="004F4E8D"/>
    <w:rsid w:val="00503C9A"/>
    <w:rsid w:val="00510AC2"/>
    <w:rsid w:val="005130E5"/>
    <w:rsid w:val="00515DC7"/>
    <w:rsid w:val="005175C7"/>
    <w:rsid w:val="00517E3C"/>
    <w:rsid w:val="0052143F"/>
    <w:rsid w:val="00521788"/>
    <w:rsid w:val="00523B7E"/>
    <w:rsid w:val="00524288"/>
    <w:rsid w:val="00525747"/>
    <w:rsid w:val="0052586F"/>
    <w:rsid w:val="00525AF4"/>
    <w:rsid w:val="005278D7"/>
    <w:rsid w:val="005302A1"/>
    <w:rsid w:val="005316B2"/>
    <w:rsid w:val="00532A0D"/>
    <w:rsid w:val="00533991"/>
    <w:rsid w:val="00533A52"/>
    <w:rsid w:val="00533D25"/>
    <w:rsid w:val="005340BB"/>
    <w:rsid w:val="0054126E"/>
    <w:rsid w:val="005415F2"/>
    <w:rsid w:val="00543DE9"/>
    <w:rsid w:val="00546C50"/>
    <w:rsid w:val="005516A6"/>
    <w:rsid w:val="00551DCC"/>
    <w:rsid w:val="005602F9"/>
    <w:rsid w:val="00563E3E"/>
    <w:rsid w:val="00565378"/>
    <w:rsid w:val="0056735C"/>
    <w:rsid w:val="00572DBD"/>
    <w:rsid w:val="0057436B"/>
    <w:rsid w:val="00576F02"/>
    <w:rsid w:val="005773AB"/>
    <w:rsid w:val="00577998"/>
    <w:rsid w:val="005806A0"/>
    <w:rsid w:val="00587C7A"/>
    <w:rsid w:val="00592941"/>
    <w:rsid w:val="00593E40"/>
    <w:rsid w:val="005A030C"/>
    <w:rsid w:val="005A0EE6"/>
    <w:rsid w:val="005A1646"/>
    <w:rsid w:val="005A2F11"/>
    <w:rsid w:val="005A3A1A"/>
    <w:rsid w:val="005B0F3B"/>
    <w:rsid w:val="005B2C8D"/>
    <w:rsid w:val="005B2F99"/>
    <w:rsid w:val="005B51FF"/>
    <w:rsid w:val="005C0CD5"/>
    <w:rsid w:val="005C0EF9"/>
    <w:rsid w:val="005C3546"/>
    <w:rsid w:val="005C639B"/>
    <w:rsid w:val="005C7BD3"/>
    <w:rsid w:val="005D0C95"/>
    <w:rsid w:val="005D1858"/>
    <w:rsid w:val="005D2819"/>
    <w:rsid w:val="005D4F6B"/>
    <w:rsid w:val="005D6489"/>
    <w:rsid w:val="005D6FE1"/>
    <w:rsid w:val="005E1A2F"/>
    <w:rsid w:val="005E1B44"/>
    <w:rsid w:val="005E2D96"/>
    <w:rsid w:val="005E743B"/>
    <w:rsid w:val="005F03CA"/>
    <w:rsid w:val="005F15C5"/>
    <w:rsid w:val="005F1966"/>
    <w:rsid w:val="005F74AB"/>
    <w:rsid w:val="00600A1F"/>
    <w:rsid w:val="0060159F"/>
    <w:rsid w:val="00602E08"/>
    <w:rsid w:val="00603D03"/>
    <w:rsid w:val="00605318"/>
    <w:rsid w:val="00607F15"/>
    <w:rsid w:val="00611819"/>
    <w:rsid w:val="00613E35"/>
    <w:rsid w:val="00614D4C"/>
    <w:rsid w:val="0061632B"/>
    <w:rsid w:val="006170A3"/>
    <w:rsid w:val="00626FD6"/>
    <w:rsid w:val="00631292"/>
    <w:rsid w:val="00632F13"/>
    <w:rsid w:val="00640762"/>
    <w:rsid w:val="00652B7D"/>
    <w:rsid w:val="00652E88"/>
    <w:rsid w:val="00657A86"/>
    <w:rsid w:val="006611BB"/>
    <w:rsid w:val="0066149F"/>
    <w:rsid w:val="00663653"/>
    <w:rsid w:val="00664671"/>
    <w:rsid w:val="0066486F"/>
    <w:rsid w:val="0066547E"/>
    <w:rsid w:val="00676B64"/>
    <w:rsid w:val="00687281"/>
    <w:rsid w:val="00690CF8"/>
    <w:rsid w:val="0069165E"/>
    <w:rsid w:val="00692C77"/>
    <w:rsid w:val="006948B7"/>
    <w:rsid w:val="00695AA2"/>
    <w:rsid w:val="006A0E0A"/>
    <w:rsid w:val="006A25CB"/>
    <w:rsid w:val="006A287F"/>
    <w:rsid w:val="006A3F38"/>
    <w:rsid w:val="006A4640"/>
    <w:rsid w:val="006A5A93"/>
    <w:rsid w:val="006A622D"/>
    <w:rsid w:val="006B10BD"/>
    <w:rsid w:val="006B3300"/>
    <w:rsid w:val="006B3999"/>
    <w:rsid w:val="006B428A"/>
    <w:rsid w:val="006B4580"/>
    <w:rsid w:val="006C038A"/>
    <w:rsid w:val="006C0D59"/>
    <w:rsid w:val="006D019B"/>
    <w:rsid w:val="006D0BAA"/>
    <w:rsid w:val="006D40F3"/>
    <w:rsid w:val="006D4AF3"/>
    <w:rsid w:val="006E05D5"/>
    <w:rsid w:val="006E2398"/>
    <w:rsid w:val="006E2427"/>
    <w:rsid w:val="006E2A07"/>
    <w:rsid w:val="006F3050"/>
    <w:rsid w:val="006F384E"/>
    <w:rsid w:val="006F4776"/>
    <w:rsid w:val="006F4F55"/>
    <w:rsid w:val="006F5148"/>
    <w:rsid w:val="006F69A7"/>
    <w:rsid w:val="006F7A2C"/>
    <w:rsid w:val="00705FB7"/>
    <w:rsid w:val="00706763"/>
    <w:rsid w:val="00707414"/>
    <w:rsid w:val="0071261D"/>
    <w:rsid w:val="00712F53"/>
    <w:rsid w:val="00714094"/>
    <w:rsid w:val="007150E6"/>
    <w:rsid w:val="00716DB9"/>
    <w:rsid w:val="00716E30"/>
    <w:rsid w:val="007220BA"/>
    <w:rsid w:val="007320BC"/>
    <w:rsid w:val="00732D5B"/>
    <w:rsid w:val="00737ACE"/>
    <w:rsid w:val="00740563"/>
    <w:rsid w:val="00741A98"/>
    <w:rsid w:val="00744105"/>
    <w:rsid w:val="007469A2"/>
    <w:rsid w:val="0074732A"/>
    <w:rsid w:val="00751D56"/>
    <w:rsid w:val="00753CEE"/>
    <w:rsid w:val="00757AC8"/>
    <w:rsid w:val="00761183"/>
    <w:rsid w:val="00761BA3"/>
    <w:rsid w:val="007636A9"/>
    <w:rsid w:val="007646AF"/>
    <w:rsid w:val="00772954"/>
    <w:rsid w:val="007763C4"/>
    <w:rsid w:val="00777095"/>
    <w:rsid w:val="00781948"/>
    <w:rsid w:val="0078586C"/>
    <w:rsid w:val="00790E8B"/>
    <w:rsid w:val="0079459A"/>
    <w:rsid w:val="00795821"/>
    <w:rsid w:val="00797E7D"/>
    <w:rsid w:val="007A35AA"/>
    <w:rsid w:val="007A4216"/>
    <w:rsid w:val="007A48DB"/>
    <w:rsid w:val="007A5032"/>
    <w:rsid w:val="007A78AA"/>
    <w:rsid w:val="007B00B2"/>
    <w:rsid w:val="007B03F8"/>
    <w:rsid w:val="007B0A46"/>
    <w:rsid w:val="007B0E7F"/>
    <w:rsid w:val="007B1D6D"/>
    <w:rsid w:val="007B46D4"/>
    <w:rsid w:val="007B69B2"/>
    <w:rsid w:val="007C436B"/>
    <w:rsid w:val="007C4840"/>
    <w:rsid w:val="007C6811"/>
    <w:rsid w:val="007D0520"/>
    <w:rsid w:val="007D2517"/>
    <w:rsid w:val="007D69A9"/>
    <w:rsid w:val="007D7FEC"/>
    <w:rsid w:val="007E0448"/>
    <w:rsid w:val="007E04E3"/>
    <w:rsid w:val="007E16DA"/>
    <w:rsid w:val="007E1A89"/>
    <w:rsid w:val="007E213A"/>
    <w:rsid w:val="007E22EA"/>
    <w:rsid w:val="007E3E93"/>
    <w:rsid w:val="007E45A4"/>
    <w:rsid w:val="007E526B"/>
    <w:rsid w:val="007F01D5"/>
    <w:rsid w:val="007F0DFA"/>
    <w:rsid w:val="007F399A"/>
    <w:rsid w:val="007F3AC4"/>
    <w:rsid w:val="007F7606"/>
    <w:rsid w:val="007F7F30"/>
    <w:rsid w:val="008003F6"/>
    <w:rsid w:val="008005FF"/>
    <w:rsid w:val="00800EE3"/>
    <w:rsid w:val="008023B9"/>
    <w:rsid w:val="0080276C"/>
    <w:rsid w:val="00802A6B"/>
    <w:rsid w:val="00806580"/>
    <w:rsid w:val="00806B9A"/>
    <w:rsid w:val="0081145D"/>
    <w:rsid w:val="008114E5"/>
    <w:rsid w:val="008139D4"/>
    <w:rsid w:val="00814614"/>
    <w:rsid w:val="00814BC3"/>
    <w:rsid w:val="00815879"/>
    <w:rsid w:val="00815CE0"/>
    <w:rsid w:val="008234CC"/>
    <w:rsid w:val="00830F32"/>
    <w:rsid w:val="00832A7B"/>
    <w:rsid w:val="00832D50"/>
    <w:rsid w:val="008345EB"/>
    <w:rsid w:val="00840B69"/>
    <w:rsid w:val="0084288A"/>
    <w:rsid w:val="00843251"/>
    <w:rsid w:val="00843260"/>
    <w:rsid w:val="00843CF3"/>
    <w:rsid w:val="008451D4"/>
    <w:rsid w:val="00845ED4"/>
    <w:rsid w:val="0084639C"/>
    <w:rsid w:val="00854397"/>
    <w:rsid w:val="008606C4"/>
    <w:rsid w:val="0087109D"/>
    <w:rsid w:val="00875C68"/>
    <w:rsid w:val="0087643B"/>
    <w:rsid w:val="0088044F"/>
    <w:rsid w:val="00882F5D"/>
    <w:rsid w:val="008844B9"/>
    <w:rsid w:val="008848FC"/>
    <w:rsid w:val="008923E8"/>
    <w:rsid w:val="00895002"/>
    <w:rsid w:val="008A1B7D"/>
    <w:rsid w:val="008A2254"/>
    <w:rsid w:val="008A2ADB"/>
    <w:rsid w:val="008A2C7F"/>
    <w:rsid w:val="008A63DB"/>
    <w:rsid w:val="008A6DE0"/>
    <w:rsid w:val="008A7CA9"/>
    <w:rsid w:val="008B06EF"/>
    <w:rsid w:val="008B1A73"/>
    <w:rsid w:val="008B1D47"/>
    <w:rsid w:val="008B30C1"/>
    <w:rsid w:val="008B475C"/>
    <w:rsid w:val="008B5D36"/>
    <w:rsid w:val="008C04AD"/>
    <w:rsid w:val="008C17D8"/>
    <w:rsid w:val="008C2D44"/>
    <w:rsid w:val="008C4588"/>
    <w:rsid w:val="008C6435"/>
    <w:rsid w:val="008C64E1"/>
    <w:rsid w:val="008C768C"/>
    <w:rsid w:val="008C7E4E"/>
    <w:rsid w:val="008D022B"/>
    <w:rsid w:val="008D15D5"/>
    <w:rsid w:val="008D3D65"/>
    <w:rsid w:val="008D4354"/>
    <w:rsid w:val="008D6D3C"/>
    <w:rsid w:val="008D79E6"/>
    <w:rsid w:val="008E4B20"/>
    <w:rsid w:val="008E5AF0"/>
    <w:rsid w:val="008F2038"/>
    <w:rsid w:val="008F40BC"/>
    <w:rsid w:val="008F6535"/>
    <w:rsid w:val="008F7E1C"/>
    <w:rsid w:val="008F7F45"/>
    <w:rsid w:val="00903C2B"/>
    <w:rsid w:val="00905E27"/>
    <w:rsid w:val="0090706B"/>
    <w:rsid w:val="00911136"/>
    <w:rsid w:val="00911214"/>
    <w:rsid w:val="00911288"/>
    <w:rsid w:val="009117D7"/>
    <w:rsid w:val="009118B7"/>
    <w:rsid w:val="0091209A"/>
    <w:rsid w:val="0091271A"/>
    <w:rsid w:val="009134DF"/>
    <w:rsid w:val="009166F0"/>
    <w:rsid w:val="009200EE"/>
    <w:rsid w:val="00921F72"/>
    <w:rsid w:val="00925268"/>
    <w:rsid w:val="00925D02"/>
    <w:rsid w:val="00925D47"/>
    <w:rsid w:val="00935833"/>
    <w:rsid w:val="00937758"/>
    <w:rsid w:val="00943923"/>
    <w:rsid w:val="009451D1"/>
    <w:rsid w:val="0094762D"/>
    <w:rsid w:val="0095052A"/>
    <w:rsid w:val="00951891"/>
    <w:rsid w:val="00952023"/>
    <w:rsid w:val="009547D8"/>
    <w:rsid w:val="00955375"/>
    <w:rsid w:val="009655B4"/>
    <w:rsid w:val="00966871"/>
    <w:rsid w:val="009708D3"/>
    <w:rsid w:val="00972D0B"/>
    <w:rsid w:val="009768A2"/>
    <w:rsid w:val="00982883"/>
    <w:rsid w:val="009851AD"/>
    <w:rsid w:val="00986DA3"/>
    <w:rsid w:val="0099371A"/>
    <w:rsid w:val="0099698D"/>
    <w:rsid w:val="009A19D2"/>
    <w:rsid w:val="009A2FF3"/>
    <w:rsid w:val="009A3C96"/>
    <w:rsid w:val="009A3F1C"/>
    <w:rsid w:val="009A4912"/>
    <w:rsid w:val="009A54E6"/>
    <w:rsid w:val="009A5BF4"/>
    <w:rsid w:val="009B27AB"/>
    <w:rsid w:val="009B48AE"/>
    <w:rsid w:val="009B4AB8"/>
    <w:rsid w:val="009B63B7"/>
    <w:rsid w:val="009C3798"/>
    <w:rsid w:val="009C439B"/>
    <w:rsid w:val="009C67A5"/>
    <w:rsid w:val="009D20C8"/>
    <w:rsid w:val="009D4122"/>
    <w:rsid w:val="009D423E"/>
    <w:rsid w:val="009D4EF2"/>
    <w:rsid w:val="009E1429"/>
    <w:rsid w:val="009E14D1"/>
    <w:rsid w:val="009E2457"/>
    <w:rsid w:val="009E32FC"/>
    <w:rsid w:val="009E5011"/>
    <w:rsid w:val="009E5F8F"/>
    <w:rsid w:val="009F0C19"/>
    <w:rsid w:val="009F4350"/>
    <w:rsid w:val="00A00AC5"/>
    <w:rsid w:val="00A03407"/>
    <w:rsid w:val="00A05F45"/>
    <w:rsid w:val="00A06D1B"/>
    <w:rsid w:val="00A07C83"/>
    <w:rsid w:val="00A125D1"/>
    <w:rsid w:val="00A12F74"/>
    <w:rsid w:val="00A14040"/>
    <w:rsid w:val="00A14BDE"/>
    <w:rsid w:val="00A17E3C"/>
    <w:rsid w:val="00A23D0D"/>
    <w:rsid w:val="00A3187A"/>
    <w:rsid w:val="00A32FEA"/>
    <w:rsid w:val="00A34472"/>
    <w:rsid w:val="00A41101"/>
    <w:rsid w:val="00A4309B"/>
    <w:rsid w:val="00A438A3"/>
    <w:rsid w:val="00A43B4B"/>
    <w:rsid w:val="00A44629"/>
    <w:rsid w:val="00A57510"/>
    <w:rsid w:val="00A63A32"/>
    <w:rsid w:val="00A64DA5"/>
    <w:rsid w:val="00A6527B"/>
    <w:rsid w:val="00A66AE3"/>
    <w:rsid w:val="00A7102F"/>
    <w:rsid w:val="00A72F3E"/>
    <w:rsid w:val="00A742CB"/>
    <w:rsid w:val="00A7636D"/>
    <w:rsid w:val="00A76F83"/>
    <w:rsid w:val="00A8389C"/>
    <w:rsid w:val="00A83967"/>
    <w:rsid w:val="00A85974"/>
    <w:rsid w:val="00A86D62"/>
    <w:rsid w:val="00A87FA2"/>
    <w:rsid w:val="00A90D67"/>
    <w:rsid w:val="00A9216A"/>
    <w:rsid w:val="00A95B3C"/>
    <w:rsid w:val="00A9670A"/>
    <w:rsid w:val="00A96DFB"/>
    <w:rsid w:val="00AA1D81"/>
    <w:rsid w:val="00AA288A"/>
    <w:rsid w:val="00AA462E"/>
    <w:rsid w:val="00AB151F"/>
    <w:rsid w:val="00AB1D1D"/>
    <w:rsid w:val="00AB3220"/>
    <w:rsid w:val="00AC2C50"/>
    <w:rsid w:val="00AC5499"/>
    <w:rsid w:val="00AC6A99"/>
    <w:rsid w:val="00AC7AF6"/>
    <w:rsid w:val="00AD071A"/>
    <w:rsid w:val="00AD1245"/>
    <w:rsid w:val="00AD15F0"/>
    <w:rsid w:val="00AD3386"/>
    <w:rsid w:val="00AD3A31"/>
    <w:rsid w:val="00AD5932"/>
    <w:rsid w:val="00AD6E80"/>
    <w:rsid w:val="00AD77AC"/>
    <w:rsid w:val="00AD7B91"/>
    <w:rsid w:val="00AE0CC1"/>
    <w:rsid w:val="00AE196B"/>
    <w:rsid w:val="00AE5EC2"/>
    <w:rsid w:val="00AE684B"/>
    <w:rsid w:val="00AF1E69"/>
    <w:rsid w:val="00AF1EE2"/>
    <w:rsid w:val="00AF2188"/>
    <w:rsid w:val="00AF33BD"/>
    <w:rsid w:val="00AF361F"/>
    <w:rsid w:val="00AF42A8"/>
    <w:rsid w:val="00B00DE6"/>
    <w:rsid w:val="00B02F6F"/>
    <w:rsid w:val="00B03530"/>
    <w:rsid w:val="00B0488F"/>
    <w:rsid w:val="00B05A59"/>
    <w:rsid w:val="00B07133"/>
    <w:rsid w:val="00B075C9"/>
    <w:rsid w:val="00B07D7F"/>
    <w:rsid w:val="00B10B31"/>
    <w:rsid w:val="00B12C94"/>
    <w:rsid w:val="00B13DE8"/>
    <w:rsid w:val="00B13DE9"/>
    <w:rsid w:val="00B2154C"/>
    <w:rsid w:val="00B23750"/>
    <w:rsid w:val="00B26D04"/>
    <w:rsid w:val="00B30E4B"/>
    <w:rsid w:val="00B3432B"/>
    <w:rsid w:val="00B35089"/>
    <w:rsid w:val="00B40D78"/>
    <w:rsid w:val="00B40F73"/>
    <w:rsid w:val="00B42926"/>
    <w:rsid w:val="00B441F8"/>
    <w:rsid w:val="00B549D6"/>
    <w:rsid w:val="00B54C56"/>
    <w:rsid w:val="00B570C7"/>
    <w:rsid w:val="00B632C7"/>
    <w:rsid w:val="00B65CA0"/>
    <w:rsid w:val="00B65F3D"/>
    <w:rsid w:val="00B663DA"/>
    <w:rsid w:val="00B6658C"/>
    <w:rsid w:val="00B6791C"/>
    <w:rsid w:val="00B7138E"/>
    <w:rsid w:val="00B72A72"/>
    <w:rsid w:val="00B7517E"/>
    <w:rsid w:val="00B75EEA"/>
    <w:rsid w:val="00B81CBA"/>
    <w:rsid w:val="00B8460F"/>
    <w:rsid w:val="00B85808"/>
    <w:rsid w:val="00B8687F"/>
    <w:rsid w:val="00B90102"/>
    <w:rsid w:val="00B90A6E"/>
    <w:rsid w:val="00B933A4"/>
    <w:rsid w:val="00BA1CA7"/>
    <w:rsid w:val="00BA1F41"/>
    <w:rsid w:val="00BA279B"/>
    <w:rsid w:val="00BA3684"/>
    <w:rsid w:val="00BA46D8"/>
    <w:rsid w:val="00BA7895"/>
    <w:rsid w:val="00BB0764"/>
    <w:rsid w:val="00BB1350"/>
    <w:rsid w:val="00BB16E2"/>
    <w:rsid w:val="00BB20C6"/>
    <w:rsid w:val="00BB71E0"/>
    <w:rsid w:val="00BC1919"/>
    <w:rsid w:val="00BC2151"/>
    <w:rsid w:val="00BC5CB9"/>
    <w:rsid w:val="00BC60D0"/>
    <w:rsid w:val="00BC6878"/>
    <w:rsid w:val="00BD3105"/>
    <w:rsid w:val="00BD3CDA"/>
    <w:rsid w:val="00BD63A6"/>
    <w:rsid w:val="00BE36D3"/>
    <w:rsid w:val="00BE3888"/>
    <w:rsid w:val="00BE3DF3"/>
    <w:rsid w:val="00BE426A"/>
    <w:rsid w:val="00BE4E17"/>
    <w:rsid w:val="00BE668B"/>
    <w:rsid w:val="00BF0F4E"/>
    <w:rsid w:val="00BF1E7C"/>
    <w:rsid w:val="00BF1F91"/>
    <w:rsid w:val="00BF4ECE"/>
    <w:rsid w:val="00BF7072"/>
    <w:rsid w:val="00BF7968"/>
    <w:rsid w:val="00BF7DD2"/>
    <w:rsid w:val="00C067A9"/>
    <w:rsid w:val="00C07E03"/>
    <w:rsid w:val="00C1095B"/>
    <w:rsid w:val="00C10FBD"/>
    <w:rsid w:val="00C11A02"/>
    <w:rsid w:val="00C123E8"/>
    <w:rsid w:val="00C136C0"/>
    <w:rsid w:val="00C137AE"/>
    <w:rsid w:val="00C1522A"/>
    <w:rsid w:val="00C16157"/>
    <w:rsid w:val="00C16460"/>
    <w:rsid w:val="00C1694E"/>
    <w:rsid w:val="00C16977"/>
    <w:rsid w:val="00C235B7"/>
    <w:rsid w:val="00C2692C"/>
    <w:rsid w:val="00C26D09"/>
    <w:rsid w:val="00C31AB2"/>
    <w:rsid w:val="00C32735"/>
    <w:rsid w:val="00C32820"/>
    <w:rsid w:val="00C329E7"/>
    <w:rsid w:val="00C32A35"/>
    <w:rsid w:val="00C4004E"/>
    <w:rsid w:val="00C402DD"/>
    <w:rsid w:val="00C40A98"/>
    <w:rsid w:val="00C4204B"/>
    <w:rsid w:val="00C44D5C"/>
    <w:rsid w:val="00C45293"/>
    <w:rsid w:val="00C50B0F"/>
    <w:rsid w:val="00C5276B"/>
    <w:rsid w:val="00C5464C"/>
    <w:rsid w:val="00C5509C"/>
    <w:rsid w:val="00C56036"/>
    <w:rsid w:val="00C5662C"/>
    <w:rsid w:val="00C606F0"/>
    <w:rsid w:val="00C61FAB"/>
    <w:rsid w:val="00C6272B"/>
    <w:rsid w:val="00C62CE5"/>
    <w:rsid w:val="00C630C4"/>
    <w:rsid w:val="00C6541C"/>
    <w:rsid w:val="00C66E97"/>
    <w:rsid w:val="00C70598"/>
    <w:rsid w:val="00C73131"/>
    <w:rsid w:val="00C74F13"/>
    <w:rsid w:val="00C7540B"/>
    <w:rsid w:val="00C769DF"/>
    <w:rsid w:val="00C76F06"/>
    <w:rsid w:val="00C80DA6"/>
    <w:rsid w:val="00C83B5C"/>
    <w:rsid w:val="00C849D5"/>
    <w:rsid w:val="00C855A1"/>
    <w:rsid w:val="00C86267"/>
    <w:rsid w:val="00C86D8F"/>
    <w:rsid w:val="00C8709B"/>
    <w:rsid w:val="00C91FA7"/>
    <w:rsid w:val="00C97900"/>
    <w:rsid w:val="00C97D90"/>
    <w:rsid w:val="00CA0292"/>
    <w:rsid w:val="00CA0993"/>
    <w:rsid w:val="00CA0C20"/>
    <w:rsid w:val="00CA16CB"/>
    <w:rsid w:val="00CA3120"/>
    <w:rsid w:val="00CA3E4B"/>
    <w:rsid w:val="00CA6485"/>
    <w:rsid w:val="00CA67B7"/>
    <w:rsid w:val="00CB1E2F"/>
    <w:rsid w:val="00CB23B3"/>
    <w:rsid w:val="00CB5E2C"/>
    <w:rsid w:val="00CB7A47"/>
    <w:rsid w:val="00CD251A"/>
    <w:rsid w:val="00CD347E"/>
    <w:rsid w:val="00CD3F29"/>
    <w:rsid w:val="00CD46D3"/>
    <w:rsid w:val="00CD4723"/>
    <w:rsid w:val="00CE1428"/>
    <w:rsid w:val="00CE264A"/>
    <w:rsid w:val="00CE4EE1"/>
    <w:rsid w:val="00CE7FCC"/>
    <w:rsid w:val="00CF0CCA"/>
    <w:rsid w:val="00CF19E7"/>
    <w:rsid w:val="00CF26A3"/>
    <w:rsid w:val="00CF5193"/>
    <w:rsid w:val="00CF5B04"/>
    <w:rsid w:val="00CF6AD9"/>
    <w:rsid w:val="00CF6FFC"/>
    <w:rsid w:val="00D011B6"/>
    <w:rsid w:val="00D01688"/>
    <w:rsid w:val="00D035F8"/>
    <w:rsid w:val="00D0392C"/>
    <w:rsid w:val="00D040A8"/>
    <w:rsid w:val="00D04247"/>
    <w:rsid w:val="00D05D22"/>
    <w:rsid w:val="00D063CA"/>
    <w:rsid w:val="00D11060"/>
    <w:rsid w:val="00D13465"/>
    <w:rsid w:val="00D1627D"/>
    <w:rsid w:val="00D16D1F"/>
    <w:rsid w:val="00D172D8"/>
    <w:rsid w:val="00D23FBA"/>
    <w:rsid w:val="00D25D48"/>
    <w:rsid w:val="00D26CBC"/>
    <w:rsid w:val="00D312A2"/>
    <w:rsid w:val="00D323AF"/>
    <w:rsid w:val="00D331D8"/>
    <w:rsid w:val="00D35734"/>
    <w:rsid w:val="00D43B3D"/>
    <w:rsid w:val="00D44C39"/>
    <w:rsid w:val="00D47477"/>
    <w:rsid w:val="00D47810"/>
    <w:rsid w:val="00D47DC9"/>
    <w:rsid w:val="00D50ECF"/>
    <w:rsid w:val="00D51554"/>
    <w:rsid w:val="00D526D4"/>
    <w:rsid w:val="00D531C6"/>
    <w:rsid w:val="00D56D9A"/>
    <w:rsid w:val="00D57790"/>
    <w:rsid w:val="00D624F6"/>
    <w:rsid w:val="00D63D89"/>
    <w:rsid w:val="00D6452D"/>
    <w:rsid w:val="00D73500"/>
    <w:rsid w:val="00D762F3"/>
    <w:rsid w:val="00D76491"/>
    <w:rsid w:val="00D82439"/>
    <w:rsid w:val="00D83196"/>
    <w:rsid w:val="00D900EB"/>
    <w:rsid w:val="00D92240"/>
    <w:rsid w:val="00D93FE2"/>
    <w:rsid w:val="00D97089"/>
    <w:rsid w:val="00D9724D"/>
    <w:rsid w:val="00D97543"/>
    <w:rsid w:val="00DA641D"/>
    <w:rsid w:val="00DB0F98"/>
    <w:rsid w:val="00DB1689"/>
    <w:rsid w:val="00DB325C"/>
    <w:rsid w:val="00DB67A5"/>
    <w:rsid w:val="00DC1FE9"/>
    <w:rsid w:val="00DC30CA"/>
    <w:rsid w:val="00DC42AA"/>
    <w:rsid w:val="00DC4B5F"/>
    <w:rsid w:val="00DC53CF"/>
    <w:rsid w:val="00DC5439"/>
    <w:rsid w:val="00DC6B2E"/>
    <w:rsid w:val="00DD4F6A"/>
    <w:rsid w:val="00DD664A"/>
    <w:rsid w:val="00DE0534"/>
    <w:rsid w:val="00DE225F"/>
    <w:rsid w:val="00DE2395"/>
    <w:rsid w:val="00DE2E86"/>
    <w:rsid w:val="00DE4EC4"/>
    <w:rsid w:val="00DE5B1B"/>
    <w:rsid w:val="00DE61C6"/>
    <w:rsid w:val="00DE6364"/>
    <w:rsid w:val="00DE71C6"/>
    <w:rsid w:val="00DE7BA3"/>
    <w:rsid w:val="00DF06C7"/>
    <w:rsid w:val="00DF071C"/>
    <w:rsid w:val="00DF0B6B"/>
    <w:rsid w:val="00DF15BC"/>
    <w:rsid w:val="00DF2570"/>
    <w:rsid w:val="00E010B0"/>
    <w:rsid w:val="00E037E0"/>
    <w:rsid w:val="00E044FA"/>
    <w:rsid w:val="00E1137B"/>
    <w:rsid w:val="00E119A7"/>
    <w:rsid w:val="00E16B95"/>
    <w:rsid w:val="00E21730"/>
    <w:rsid w:val="00E24A68"/>
    <w:rsid w:val="00E269BB"/>
    <w:rsid w:val="00E34766"/>
    <w:rsid w:val="00E35EE0"/>
    <w:rsid w:val="00E361D2"/>
    <w:rsid w:val="00E434DE"/>
    <w:rsid w:val="00E45AF4"/>
    <w:rsid w:val="00E461A5"/>
    <w:rsid w:val="00E512F9"/>
    <w:rsid w:val="00E5684D"/>
    <w:rsid w:val="00E56CD9"/>
    <w:rsid w:val="00E57564"/>
    <w:rsid w:val="00E61B13"/>
    <w:rsid w:val="00E63CD5"/>
    <w:rsid w:val="00E63EE8"/>
    <w:rsid w:val="00E645E9"/>
    <w:rsid w:val="00E64F9F"/>
    <w:rsid w:val="00E671D1"/>
    <w:rsid w:val="00E67386"/>
    <w:rsid w:val="00E71523"/>
    <w:rsid w:val="00E72BE1"/>
    <w:rsid w:val="00E75907"/>
    <w:rsid w:val="00E77675"/>
    <w:rsid w:val="00E85798"/>
    <w:rsid w:val="00E87BDB"/>
    <w:rsid w:val="00E93A70"/>
    <w:rsid w:val="00EA0D99"/>
    <w:rsid w:val="00EA3615"/>
    <w:rsid w:val="00EA5722"/>
    <w:rsid w:val="00EA6E0B"/>
    <w:rsid w:val="00EA76A5"/>
    <w:rsid w:val="00EA76F7"/>
    <w:rsid w:val="00EB1531"/>
    <w:rsid w:val="00EB1BBF"/>
    <w:rsid w:val="00EB313A"/>
    <w:rsid w:val="00EB322B"/>
    <w:rsid w:val="00EB5702"/>
    <w:rsid w:val="00EC0106"/>
    <w:rsid w:val="00EC1227"/>
    <w:rsid w:val="00EC35DE"/>
    <w:rsid w:val="00EC5F8B"/>
    <w:rsid w:val="00ED0149"/>
    <w:rsid w:val="00ED0272"/>
    <w:rsid w:val="00ED07CC"/>
    <w:rsid w:val="00ED154B"/>
    <w:rsid w:val="00EE21CD"/>
    <w:rsid w:val="00EE242D"/>
    <w:rsid w:val="00EE3C05"/>
    <w:rsid w:val="00EE69B2"/>
    <w:rsid w:val="00EE72C6"/>
    <w:rsid w:val="00EE7871"/>
    <w:rsid w:val="00EE7A30"/>
    <w:rsid w:val="00EF1F3A"/>
    <w:rsid w:val="00EF40A0"/>
    <w:rsid w:val="00EF44C0"/>
    <w:rsid w:val="00EF4630"/>
    <w:rsid w:val="00EF574F"/>
    <w:rsid w:val="00EF70C7"/>
    <w:rsid w:val="00F00FC6"/>
    <w:rsid w:val="00F01847"/>
    <w:rsid w:val="00F055A9"/>
    <w:rsid w:val="00F111A1"/>
    <w:rsid w:val="00F11D60"/>
    <w:rsid w:val="00F1455F"/>
    <w:rsid w:val="00F145DB"/>
    <w:rsid w:val="00F21983"/>
    <w:rsid w:val="00F2422F"/>
    <w:rsid w:val="00F31AC9"/>
    <w:rsid w:val="00F35B0E"/>
    <w:rsid w:val="00F362FE"/>
    <w:rsid w:val="00F401A7"/>
    <w:rsid w:val="00F407C1"/>
    <w:rsid w:val="00F45F65"/>
    <w:rsid w:val="00F47B7B"/>
    <w:rsid w:val="00F51187"/>
    <w:rsid w:val="00F52A64"/>
    <w:rsid w:val="00F571DF"/>
    <w:rsid w:val="00F603FA"/>
    <w:rsid w:val="00F60B69"/>
    <w:rsid w:val="00F612E7"/>
    <w:rsid w:val="00F61B5B"/>
    <w:rsid w:val="00F62891"/>
    <w:rsid w:val="00F62A79"/>
    <w:rsid w:val="00F654F1"/>
    <w:rsid w:val="00F66D01"/>
    <w:rsid w:val="00F71F52"/>
    <w:rsid w:val="00F7216B"/>
    <w:rsid w:val="00F747D3"/>
    <w:rsid w:val="00F8008B"/>
    <w:rsid w:val="00F8131F"/>
    <w:rsid w:val="00F84073"/>
    <w:rsid w:val="00F8419D"/>
    <w:rsid w:val="00F8785E"/>
    <w:rsid w:val="00F87C5C"/>
    <w:rsid w:val="00F918E5"/>
    <w:rsid w:val="00F9332F"/>
    <w:rsid w:val="00F9460E"/>
    <w:rsid w:val="00F9781B"/>
    <w:rsid w:val="00FA08DC"/>
    <w:rsid w:val="00FA20F4"/>
    <w:rsid w:val="00FA290E"/>
    <w:rsid w:val="00FA44E1"/>
    <w:rsid w:val="00FB2AA1"/>
    <w:rsid w:val="00FB3222"/>
    <w:rsid w:val="00FB54FA"/>
    <w:rsid w:val="00FB5A2F"/>
    <w:rsid w:val="00FC0E30"/>
    <w:rsid w:val="00FC17F7"/>
    <w:rsid w:val="00FC47AA"/>
    <w:rsid w:val="00FC6438"/>
    <w:rsid w:val="00FC7139"/>
    <w:rsid w:val="00FD09F0"/>
    <w:rsid w:val="00FD23CF"/>
    <w:rsid w:val="00FD2683"/>
    <w:rsid w:val="00FD3FD5"/>
    <w:rsid w:val="00FD4361"/>
    <w:rsid w:val="00FD4A6E"/>
    <w:rsid w:val="00FE3BA2"/>
    <w:rsid w:val="00FE3E72"/>
    <w:rsid w:val="00FE4F4B"/>
    <w:rsid w:val="00FE5982"/>
    <w:rsid w:val="00FF4279"/>
    <w:rsid w:val="00FF480B"/>
    <w:rsid w:val="00FF5142"/>
    <w:rsid w:val="00FF5660"/>
    <w:rsid w:val="00FF597F"/>
    <w:rsid w:val="00FF6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8" type="connector" idref="#_x0000_s1098"/>
        <o:r id="V:Rule19" type="connector" idref="#_x0000_s1103"/>
        <o:r id="V:Rule20" type="connector" idref="#_x0000_s1093"/>
        <o:r id="V:Rule21" type="connector" idref="#_x0000_s1089"/>
        <o:r id="V:Rule22" type="connector" idref="#_x0000_s1095"/>
        <o:r id="V:Rule23" type="connector" idref="#_x0000_s1094"/>
        <o:r id="V:Rule24" type="connector" idref="#_x0000_s1107"/>
        <o:r id="V:Rule25" type="connector" idref="#_x0000_s1074"/>
        <o:r id="V:Rule26" type="connector" idref="#_x0000_s1091"/>
        <o:r id="V:Rule27" type="connector" idref="#_x0000_s1096"/>
        <o:r id="V:Rule28" type="connector" idref="#_x0000_s1097"/>
        <o:r id="V:Rule29" type="connector" idref="#_x0000_s1090"/>
        <o:r id="V:Rule30" type="connector" idref="#_x0000_s1105"/>
        <o:r id="V:Rule31" type="connector" idref="#_x0000_s1106"/>
        <o:r id="V:Rule32" type="connector" idref="#_x0000_s1092"/>
        <o:r id="V:Rule33" type="connector" idref="#_x0000_s1110"/>
        <o:r id="V:Rule34"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Subtitle" w:qFormat="1"/>
    <w:lsdException w:name="Hyperlink" w:uiPriority="99"/>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580"/>
    <w:rPr>
      <w:sz w:val="24"/>
      <w:szCs w:val="24"/>
    </w:rPr>
  </w:style>
  <w:style w:type="paragraph" w:styleId="Heading1">
    <w:name w:val="heading 1"/>
    <w:basedOn w:val="Normal"/>
    <w:next w:val="Normal"/>
    <w:link w:val="Heading1Char"/>
    <w:qFormat/>
    <w:rsid w:val="00D04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742C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06580"/>
    <w:pPr>
      <w:spacing w:after="120"/>
      <w:ind w:left="360"/>
    </w:pPr>
    <w:rPr>
      <w:sz w:val="16"/>
      <w:szCs w:val="16"/>
    </w:rPr>
  </w:style>
  <w:style w:type="character" w:styleId="Hyperlink">
    <w:name w:val="Hyperlink"/>
    <w:uiPriority w:val="99"/>
    <w:rsid w:val="00C97900"/>
    <w:rPr>
      <w:color w:val="0000FF"/>
      <w:u w:val="single"/>
    </w:rPr>
  </w:style>
  <w:style w:type="paragraph" w:styleId="ListParagraph">
    <w:name w:val="List Paragraph"/>
    <w:aliases w:val="UGEX'Z,HEADING 1,List Paragraph1"/>
    <w:basedOn w:val="Normal"/>
    <w:link w:val="ListParagraphChar"/>
    <w:uiPriority w:val="34"/>
    <w:qFormat/>
    <w:rsid w:val="0023748C"/>
    <w:pPr>
      <w:ind w:left="720"/>
    </w:pPr>
  </w:style>
  <w:style w:type="table" w:styleId="TableGrid">
    <w:name w:val="Table Grid"/>
    <w:basedOn w:val="TableNormal"/>
    <w:rsid w:val="00F8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31292"/>
    <w:pPr>
      <w:spacing w:after="120"/>
      <w:ind w:left="360"/>
    </w:pPr>
  </w:style>
  <w:style w:type="paragraph" w:styleId="BodyTextIndent2">
    <w:name w:val="Body Text Indent 2"/>
    <w:basedOn w:val="Normal"/>
    <w:rsid w:val="00E24A68"/>
    <w:pPr>
      <w:spacing w:after="120" w:line="480" w:lineRule="auto"/>
      <w:ind w:left="360"/>
    </w:pPr>
  </w:style>
  <w:style w:type="character" w:styleId="Emphasis">
    <w:name w:val="Emphasis"/>
    <w:uiPriority w:val="20"/>
    <w:qFormat/>
    <w:rsid w:val="00716E30"/>
    <w:rPr>
      <w:i/>
      <w:iCs/>
    </w:rPr>
  </w:style>
  <w:style w:type="paragraph" w:styleId="Header">
    <w:name w:val="header"/>
    <w:basedOn w:val="Normal"/>
    <w:link w:val="HeaderChar"/>
    <w:uiPriority w:val="99"/>
    <w:rsid w:val="00400E1A"/>
    <w:pPr>
      <w:tabs>
        <w:tab w:val="center" w:pos="4320"/>
        <w:tab w:val="right" w:pos="8640"/>
      </w:tabs>
    </w:pPr>
  </w:style>
  <w:style w:type="character" w:styleId="PageNumber">
    <w:name w:val="page number"/>
    <w:basedOn w:val="DefaultParagraphFont"/>
    <w:rsid w:val="00400E1A"/>
  </w:style>
  <w:style w:type="paragraph" w:styleId="Footer">
    <w:name w:val="footer"/>
    <w:basedOn w:val="Normal"/>
    <w:link w:val="FooterChar"/>
    <w:uiPriority w:val="99"/>
    <w:rsid w:val="00400E1A"/>
    <w:pPr>
      <w:tabs>
        <w:tab w:val="center" w:pos="4320"/>
        <w:tab w:val="right" w:pos="8640"/>
      </w:tabs>
    </w:pPr>
  </w:style>
  <w:style w:type="paragraph" w:styleId="NormalWeb">
    <w:name w:val="Normal (Web)"/>
    <w:basedOn w:val="Normal"/>
    <w:rsid w:val="00360282"/>
    <w:pPr>
      <w:spacing w:before="100" w:beforeAutospacing="1" w:after="100" w:afterAutospacing="1" w:line="270" w:lineRule="atLeast"/>
    </w:pPr>
    <w:rPr>
      <w:rFonts w:ascii="Georgia" w:hAnsi="Georgia"/>
      <w:color w:val="333333"/>
      <w:sz w:val="20"/>
      <w:szCs w:val="20"/>
      <w:lang w:val="en-GB"/>
    </w:rPr>
  </w:style>
  <w:style w:type="paragraph" w:styleId="BalloonText">
    <w:name w:val="Balloon Text"/>
    <w:basedOn w:val="Normal"/>
    <w:link w:val="BalloonTextChar"/>
    <w:rsid w:val="00257DF2"/>
    <w:rPr>
      <w:rFonts w:ascii="Tahoma" w:hAnsi="Tahoma"/>
      <w:sz w:val="16"/>
      <w:szCs w:val="16"/>
    </w:rPr>
  </w:style>
  <w:style w:type="character" w:customStyle="1" w:styleId="BalloonTextChar">
    <w:name w:val="Balloon Text Char"/>
    <w:link w:val="BalloonText"/>
    <w:rsid w:val="00257DF2"/>
    <w:rPr>
      <w:rFonts w:ascii="Tahoma" w:hAnsi="Tahoma" w:cs="Tahoma"/>
      <w:sz w:val="16"/>
      <w:szCs w:val="16"/>
      <w:lang w:val="en-US" w:eastAsia="en-US"/>
    </w:rPr>
  </w:style>
  <w:style w:type="paragraph" w:customStyle="1" w:styleId="Default">
    <w:name w:val="Default"/>
    <w:rsid w:val="00F8785E"/>
    <w:pPr>
      <w:autoSpaceDE w:val="0"/>
      <w:autoSpaceDN w:val="0"/>
      <w:adjustRightInd w:val="0"/>
    </w:pPr>
    <w:rPr>
      <w:color w:val="000000"/>
      <w:sz w:val="24"/>
      <w:szCs w:val="24"/>
      <w:lang w:val="id-ID" w:eastAsia="id-ID"/>
    </w:rPr>
  </w:style>
  <w:style w:type="paragraph" w:styleId="BodyText">
    <w:name w:val="Body Text"/>
    <w:basedOn w:val="Normal"/>
    <w:link w:val="BodyTextChar"/>
    <w:rsid w:val="00B23750"/>
    <w:pPr>
      <w:spacing w:after="120"/>
    </w:pPr>
  </w:style>
  <w:style w:type="character" w:customStyle="1" w:styleId="BodyTextChar">
    <w:name w:val="Body Text Char"/>
    <w:link w:val="BodyText"/>
    <w:rsid w:val="00B23750"/>
    <w:rPr>
      <w:sz w:val="24"/>
      <w:szCs w:val="24"/>
      <w:lang w:val="en-US" w:eastAsia="en-US"/>
    </w:rPr>
  </w:style>
  <w:style w:type="paragraph" w:customStyle="1" w:styleId="TableParagraph">
    <w:name w:val="Table Paragraph"/>
    <w:basedOn w:val="Normal"/>
    <w:uiPriority w:val="1"/>
    <w:qFormat/>
    <w:rsid w:val="00F145DB"/>
    <w:pPr>
      <w:widowControl w:val="0"/>
      <w:autoSpaceDE w:val="0"/>
      <w:autoSpaceDN w:val="0"/>
    </w:pPr>
    <w:rPr>
      <w:rFonts w:ascii="Arial" w:eastAsia="Arial" w:hAnsi="Arial" w:cs="Arial"/>
      <w:sz w:val="22"/>
      <w:szCs w:val="22"/>
    </w:rPr>
  </w:style>
  <w:style w:type="character" w:customStyle="1" w:styleId="ListParagraphChar">
    <w:name w:val="List Paragraph Char"/>
    <w:aliases w:val="UGEX'Z Char,HEADING 1 Char,List Paragraph1 Char"/>
    <w:link w:val="ListParagraph"/>
    <w:uiPriority w:val="34"/>
    <w:rsid w:val="003E34CB"/>
    <w:rPr>
      <w:sz w:val="24"/>
      <w:szCs w:val="24"/>
      <w:lang w:val="en-US" w:eastAsia="en-US"/>
    </w:rPr>
  </w:style>
  <w:style w:type="character" w:customStyle="1" w:styleId="highlight">
    <w:name w:val="highlight"/>
    <w:basedOn w:val="DefaultParagraphFont"/>
    <w:rsid w:val="003E34CB"/>
  </w:style>
  <w:style w:type="character" w:customStyle="1" w:styleId="A3">
    <w:name w:val="A3"/>
    <w:uiPriority w:val="99"/>
    <w:rsid w:val="00FD4361"/>
    <w:rPr>
      <w:color w:val="000000"/>
      <w:sz w:val="21"/>
    </w:rPr>
  </w:style>
  <w:style w:type="paragraph" w:customStyle="1" w:styleId="font-isibab">
    <w:name w:val="font-isibab"/>
    <w:basedOn w:val="Normal"/>
    <w:rsid w:val="00135520"/>
    <w:pPr>
      <w:spacing w:before="100" w:beforeAutospacing="1" w:after="100" w:afterAutospacing="1"/>
    </w:pPr>
  </w:style>
  <w:style w:type="character" w:styleId="LineNumber">
    <w:name w:val="line number"/>
    <w:basedOn w:val="DefaultParagraphFont"/>
    <w:rsid w:val="005F03CA"/>
  </w:style>
  <w:style w:type="character" w:customStyle="1" w:styleId="a">
    <w:name w:val="_"/>
    <w:basedOn w:val="DefaultParagraphFont"/>
    <w:rsid w:val="00124D41"/>
  </w:style>
  <w:style w:type="character" w:customStyle="1" w:styleId="pg-1ff1">
    <w:name w:val="pg-1ff1"/>
    <w:basedOn w:val="DefaultParagraphFont"/>
    <w:rsid w:val="00124D41"/>
  </w:style>
  <w:style w:type="character" w:customStyle="1" w:styleId="FooterChar">
    <w:name w:val="Footer Char"/>
    <w:basedOn w:val="DefaultParagraphFont"/>
    <w:link w:val="Footer"/>
    <w:uiPriority w:val="99"/>
    <w:rsid w:val="006A3F38"/>
    <w:rPr>
      <w:sz w:val="24"/>
      <w:szCs w:val="24"/>
    </w:rPr>
  </w:style>
  <w:style w:type="character" w:customStyle="1" w:styleId="HeaderChar">
    <w:name w:val="Header Char"/>
    <w:basedOn w:val="DefaultParagraphFont"/>
    <w:link w:val="Header"/>
    <w:uiPriority w:val="99"/>
    <w:rsid w:val="006A3F38"/>
    <w:rPr>
      <w:sz w:val="24"/>
      <w:szCs w:val="24"/>
    </w:rPr>
  </w:style>
  <w:style w:type="character" w:customStyle="1" w:styleId="Heading2Char">
    <w:name w:val="Heading 2 Char"/>
    <w:basedOn w:val="DefaultParagraphFont"/>
    <w:link w:val="Heading2"/>
    <w:semiHidden/>
    <w:rsid w:val="00A742CB"/>
    <w:rPr>
      <w:rFonts w:ascii="Cambria" w:hAnsi="Cambria"/>
      <w:b/>
      <w:bCs/>
      <w:i/>
      <w:iCs/>
      <w:sz w:val="28"/>
      <w:szCs w:val="28"/>
    </w:rPr>
  </w:style>
  <w:style w:type="character" w:customStyle="1" w:styleId="l6">
    <w:name w:val="l6"/>
    <w:basedOn w:val="DefaultParagraphFont"/>
    <w:rsid w:val="00A742CB"/>
  </w:style>
  <w:style w:type="paragraph" w:styleId="HTMLPreformatted">
    <w:name w:val="HTML Preformatted"/>
    <w:basedOn w:val="Normal"/>
    <w:link w:val="HTMLPreformattedChar"/>
    <w:uiPriority w:val="99"/>
    <w:unhideWhenUsed/>
    <w:rsid w:val="00F60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603FA"/>
    <w:rPr>
      <w:rFonts w:ascii="Courier New" w:hAnsi="Courier New" w:cs="Courier New"/>
    </w:rPr>
  </w:style>
  <w:style w:type="character" w:customStyle="1" w:styleId="y2iqfc">
    <w:name w:val="y2iqfc"/>
    <w:basedOn w:val="DefaultParagraphFont"/>
    <w:rsid w:val="00F603FA"/>
  </w:style>
  <w:style w:type="character" w:customStyle="1" w:styleId="BodyTextIndent3Char">
    <w:name w:val="Body Text Indent 3 Char"/>
    <w:basedOn w:val="DefaultParagraphFont"/>
    <w:link w:val="BodyTextIndent3"/>
    <w:rsid w:val="000340E0"/>
    <w:rPr>
      <w:sz w:val="16"/>
      <w:szCs w:val="16"/>
    </w:rPr>
  </w:style>
  <w:style w:type="character" w:customStyle="1" w:styleId="Heading1Char">
    <w:name w:val="Heading 1 Char"/>
    <w:basedOn w:val="DefaultParagraphFont"/>
    <w:link w:val="Heading1"/>
    <w:rsid w:val="00D04247"/>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1"/>
    <w:qFormat/>
    <w:rsid w:val="00D04247"/>
    <w:pPr>
      <w:widowControl w:val="0"/>
      <w:autoSpaceDE w:val="0"/>
      <w:autoSpaceDN w:val="0"/>
      <w:spacing w:before="208"/>
      <w:ind w:left="3535" w:right="3125"/>
      <w:jc w:val="center"/>
    </w:pPr>
    <w:rPr>
      <w:b/>
      <w:bCs/>
      <w:sz w:val="28"/>
      <w:szCs w:val="28"/>
    </w:rPr>
  </w:style>
  <w:style w:type="character" w:customStyle="1" w:styleId="TitleChar">
    <w:name w:val="Title Char"/>
    <w:basedOn w:val="DefaultParagraphFont"/>
    <w:link w:val="Title"/>
    <w:uiPriority w:val="1"/>
    <w:rsid w:val="00D04247"/>
    <w:rPr>
      <w:b/>
      <w:bCs/>
      <w:sz w:val="28"/>
      <w:szCs w:val="28"/>
    </w:rPr>
  </w:style>
  <w:style w:type="character" w:customStyle="1" w:styleId="a0">
    <w:name w:val="a"/>
    <w:basedOn w:val="DefaultParagraphFont"/>
    <w:rsid w:val="00AE0CC1"/>
  </w:style>
  <w:style w:type="paragraph" w:customStyle="1" w:styleId="normal0">
    <w:name w:val="normal"/>
    <w:rsid w:val="00127912"/>
    <w:pPr>
      <w:spacing w:after="200" w:line="276" w:lineRule="auto"/>
      <w:ind w:left="425"/>
      <w:jc w:val="both"/>
    </w:pPr>
    <w:rPr>
      <w:rFonts w:ascii="Calibri" w:eastAsia="Calibri" w:hAnsi="Calibri" w:cs="Calibri"/>
      <w:sz w:val="22"/>
      <w:szCs w:val="22"/>
      <w:lang w:val="id-ID"/>
    </w:rPr>
  </w:style>
</w:styles>
</file>

<file path=word/webSettings.xml><?xml version="1.0" encoding="utf-8"?>
<w:webSettings xmlns:r="http://schemas.openxmlformats.org/officeDocument/2006/relationships" xmlns:w="http://schemas.openxmlformats.org/wordprocessingml/2006/main">
  <w:divs>
    <w:div w:id="6832514">
      <w:bodyDiv w:val="1"/>
      <w:marLeft w:val="0"/>
      <w:marRight w:val="0"/>
      <w:marTop w:val="0"/>
      <w:marBottom w:val="0"/>
      <w:divBdr>
        <w:top w:val="none" w:sz="0" w:space="0" w:color="auto"/>
        <w:left w:val="none" w:sz="0" w:space="0" w:color="auto"/>
        <w:bottom w:val="none" w:sz="0" w:space="0" w:color="auto"/>
        <w:right w:val="none" w:sz="0" w:space="0" w:color="auto"/>
      </w:divBdr>
      <w:divsChild>
        <w:div w:id="183713601">
          <w:marLeft w:val="0"/>
          <w:marRight w:val="0"/>
          <w:marTop w:val="0"/>
          <w:marBottom w:val="0"/>
          <w:divBdr>
            <w:top w:val="none" w:sz="0" w:space="0" w:color="auto"/>
            <w:left w:val="none" w:sz="0" w:space="0" w:color="auto"/>
            <w:bottom w:val="none" w:sz="0" w:space="0" w:color="auto"/>
            <w:right w:val="none" w:sz="0" w:space="0" w:color="auto"/>
          </w:divBdr>
        </w:div>
        <w:div w:id="710958694">
          <w:marLeft w:val="0"/>
          <w:marRight w:val="0"/>
          <w:marTop w:val="0"/>
          <w:marBottom w:val="0"/>
          <w:divBdr>
            <w:top w:val="none" w:sz="0" w:space="0" w:color="auto"/>
            <w:left w:val="none" w:sz="0" w:space="0" w:color="auto"/>
            <w:bottom w:val="none" w:sz="0" w:space="0" w:color="auto"/>
            <w:right w:val="none" w:sz="0" w:space="0" w:color="auto"/>
          </w:divBdr>
        </w:div>
      </w:divsChild>
    </w:div>
    <w:div w:id="9334260">
      <w:bodyDiv w:val="1"/>
      <w:marLeft w:val="0"/>
      <w:marRight w:val="0"/>
      <w:marTop w:val="0"/>
      <w:marBottom w:val="0"/>
      <w:divBdr>
        <w:top w:val="none" w:sz="0" w:space="0" w:color="auto"/>
        <w:left w:val="none" w:sz="0" w:space="0" w:color="auto"/>
        <w:bottom w:val="none" w:sz="0" w:space="0" w:color="auto"/>
        <w:right w:val="none" w:sz="0" w:space="0" w:color="auto"/>
      </w:divBdr>
      <w:divsChild>
        <w:div w:id="82148071">
          <w:marLeft w:val="0"/>
          <w:marRight w:val="0"/>
          <w:marTop w:val="0"/>
          <w:marBottom w:val="0"/>
          <w:divBdr>
            <w:top w:val="none" w:sz="0" w:space="0" w:color="auto"/>
            <w:left w:val="none" w:sz="0" w:space="0" w:color="auto"/>
            <w:bottom w:val="none" w:sz="0" w:space="0" w:color="auto"/>
            <w:right w:val="none" w:sz="0" w:space="0" w:color="auto"/>
          </w:divBdr>
        </w:div>
        <w:div w:id="99103956">
          <w:marLeft w:val="0"/>
          <w:marRight w:val="0"/>
          <w:marTop w:val="0"/>
          <w:marBottom w:val="0"/>
          <w:divBdr>
            <w:top w:val="none" w:sz="0" w:space="0" w:color="auto"/>
            <w:left w:val="none" w:sz="0" w:space="0" w:color="auto"/>
            <w:bottom w:val="none" w:sz="0" w:space="0" w:color="auto"/>
            <w:right w:val="none" w:sz="0" w:space="0" w:color="auto"/>
          </w:divBdr>
        </w:div>
        <w:div w:id="192228854">
          <w:marLeft w:val="0"/>
          <w:marRight w:val="0"/>
          <w:marTop w:val="0"/>
          <w:marBottom w:val="0"/>
          <w:divBdr>
            <w:top w:val="none" w:sz="0" w:space="0" w:color="auto"/>
            <w:left w:val="none" w:sz="0" w:space="0" w:color="auto"/>
            <w:bottom w:val="none" w:sz="0" w:space="0" w:color="auto"/>
            <w:right w:val="none" w:sz="0" w:space="0" w:color="auto"/>
          </w:divBdr>
        </w:div>
        <w:div w:id="194779915">
          <w:marLeft w:val="0"/>
          <w:marRight w:val="0"/>
          <w:marTop w:val="0"/>
          <w:marBottom w:val="0"/>
          <w:divBdr>
            <w:top w:val="none" w:sz="0" w:space="0" w:color="auto"/>
            <w:left w:val="none" w:sz="0" w:space="0" w:color="auto"/>
            <w:bottom w:val="none" w:sz="0" w:space="0" w:color="auto"/>
            <w:right w:val="none" w:sz="0" w:space="0" w:color="auto"/>
          </w:divBdr>
        </w:div>
        <w:div w:id="290013290">
          <w:marLeft w:val="0"/>
          <w:marRight w:val="0"/>
          <w:marTop w:val="0"/>
          <w:marBottom w:val="0"/>
          <w:divBdr>
            <w:top w:val="none" w:sz="0" w:space="0" w:color="auto"/>
            <w:left w:val="none" w:sz="0" w:space="0" w:color="auto"/>
            <w:bottom w:val="none" w:sz="0" w:space="0" w:color="auto"/>
            <w:right w:val="none" w:sz="0" w:space="0" w:color="auto"/>
          </w:divBdr>
        </w:div>
        <w:div w:id="401022482">
          <w:marLeft w:val="0"/>
          <w:marRight w:val="0"/>
          <w:marTop w:val="0"/>
          <w:marBottom w:val="0"/>
          <w:divBdr>
            <w:top w:val="none" w:sz="0" w:space="0" w:color="auto"/>
            <w:left w:val="none" w:sz="0" w:space="0" w:color="auto"/>
            <w:bottom w:val="none" w:sz="0" w:space="0" w:color="auto"/>
            <w:right w:val="none" w:sz="0" w:space="0" w:color="auto"/>
          </w:divBdr>
        </w:div>
        <w:div w:id="417144095">
          <w:marLeft w:val="0"/>
          <w:marRight w:val="0"/>
          <w:marTop w:val="0"/>
          <w:marBottom w:val="0"/>
          <w:divBdr>
            <w:top w:val="none" w:sz="0" w:space="0" w:color="auto"/>
            <w:left w:val="none" w:sz="0" w:space="0" w:color="auto"/>
            <w:bottom w:val="none" w:sz="0" w:space="0" w:color="auto"/>
            <w:right w:val="none" w:sz="0" w:space="0" w:color="auto"/>
          </w:divBdr>
        </w:div>
        <w:div w:id="422383662">
          <w:marLeft w:val="0"/>
          <w:marRight w:val="0"/>
          <w:marTop w:val="0"/>
          <w:marBottom w:val="0"/>
          <w:divBdr>
            <w:top w:val="none" w:sz="0" w:space="0" w:color="auto"/>
            <w:left w:val="none" w:sz="0" w:space="0" w:color="auto"/>
            <w:bottom w:val="none" w:sz="0" w:space="0" w:color="auto"/>
            <w:right w:val="none" w:sz="0" w:space="0" w:color="auto"/>
          </w:divBdr>
        </w:div>
        <w:div w:id="451482921">
          <w:marLeft w:val="0"/>
          <w:marRight w:val="0"/>
          <w:marTop w:val="0"/>
          <w:marBottom w:val="0"/>
          <w:divBdr>
            <w:top w:val="none" w:sz="0" w:space="0" w:color="auto"/>
            <w:left w:val="none" w:sz="0" w:space="0" w:color="auto"/>
            <w:bottom w:val="none" w:sz="0" w:space="0" w:color="auto"/>
            <w:right w:val="none" w:sz="0" w:space="0" w:color="auto"/>
          </w:divBdr>
        </w:div>
        <w:div w:id="549465118">
          <w:marLeft w:val="0"/>
          <w:marRight w:val="0"/>
          <w:marTop w:val="0"/>
          <w:marBottom w:val="0"/>
          <w:divBdr>
            <w:top w:val="none" w:sz="0" w:space="0" w:color="auto"/>
            <w:left w:val="none" w:sz="0" w:space="0" w:color="auto"/>
            <w:bottom w:val="none" w:sz="0" w:space="0" w:color="auto"/>
            <w:right w:val="none" w:sz="0" w:space="0" w:color="auto"/>
          </w:divBdr>
        </w:div>
        <w:div w:id="671643908">
          <w:marLeft w:val="0"/>
          <w:marRight w:val="0"/>
          <w:marTop w:val="0"/>
          <w:marBottom w:val="0"/>
          <w:divBdr>
            <w:top w:val="none" w:sz="0" w:space="0" w:color="auto"/>
            <w:left w:val="none" w:sz="0" w:space="0" w:color="auto"/>
            <w:bottom w:val="none" w:sz="0" w:space="0" w:color="auto"/>
            <w:right w:val="none" w:sz="0" w:space="0" w:color="auto"/>
          </w:divBdr>
        </w:div>
        <w:div w:id="679313332">
          <w:marLeft w:val="0"/>
          <w:marRight w:val="0"/>
          <w:marTop w:val="0"/>
          <w:marBottom w:val="0"/>
          <w:divBdr>
            <w:top w:val="none" w:sz="0" w:space="0" w:color="auto"/>
            <w:left w:val="none" w:sz="0" w:space="0" w:color="auto"/>
            <w:bottom w:val="none" w:sz="0" w:space="0" w:color="auto"/>
            <w:right w:val="none" w:sz="0" w:space="0" w:color="auto"/>
          </w:divBdr>
        </w:div>
        <w:div w:id="720246116">
          <w:marLeft w:val="0"/>
          <w:marRight w:val="0"/>
          <w:marTop w:val="0"/>
          <w:marBottom w:val="0"/>
          <w:divBdr>
            <w:top w:val="none" w:sz="0" w:space="0" w:color="auto"/>
            <w:left w:val="none" w:sz="0" w:space="0" w:color="auto"/>
            <w:bottom w:val="none" w:sz="0" w:space="0" w:color="auto"/>
            <w:right w:val="none" w:sz="0" w:space="0" w:color="auto"/>
          </w:divBdr>
        </w:div>
        <w:div w:id="738555064">
          <w:marLeft w:val="0"/>
          <w:marRight w:val="0"/>
          <w:marTop w:val="0"/>
          <w:marBottom w:val="0"/>
          <w:divBdr>
            <w:top w:val="none" w:sz="0" w:space="0" w:color="auto"/>
            <w:left w:val="none" w:sz="0" w:space="0" w:color="auto"/>
            <w:bottom w:val="none" w:sz="0" w:space="0" w:color="auto"/>
            <w:right w:val="none" w:sz="0" w:space="0" w:color="auto"/>
          </w:divBdr>
        </w:div>
        <w:div w:id="741954193">
          <w:marLeft w:val="0"/>
          <w:marRight w:val="0"/>
          <w:marTop w:val="0"/>
          <w:marBottom w:val="0"/>
          <w:divBdr>
            <w:top w:val="none" w:sz="0" w:space="0" w:color="auto"/>
            <w:left w:val="none" w:sz="0" w:space="0" w:color="auto"/>
            <w:bottom w:val="none" w:sz="0" w:space="0" w:color="auto"/>
            <w:right w:val="none" w:sz="0" w:space="0" w:color="auto"/>
          </w:divBdr>
        </w:div>
        <w:div w:id="765269268">
          <w:marLeft w:val="0"/>
          <w:marRight w:val="0"/>
          <w:marTop w:val="0"/>
          <w:marBottom w:val="0"/>
          <w:divBdr>
            <w:top w:val="none" w:sz="0" w:space="0" w:color="auto"/>
            <w:left w:val="none" w:sz="0" w:space="0" w:color="auto"/>
            <w:bottom w:val="none" w:sz="0" w:space="0" w:color="auto"/>
            <w:right w:val="none" w:sz="0" w:space="0" w:color="auto"/>
          </w:divBdr>
        </w:div>
        <w:div w:id="772825512">
          <w:marLeft w:val="0"/>
          <w:marRight w:val="0"/>
          <w:marTop w:val="0"/>
          <w:marBottom w:val="0"/>
          <w:divBdr>
            <w:top w:val="none" w:sz="0" w:space="0" w:color="auto"/>
            <w:left w:val="none" w:sz="0" w:space="0" w:color="auto"/>
            <w:bottom w:val="none" w:sz="0" w:space="0" w:color="auto"/>
            <w:right w:val="none" w:sz="0" w:space="0" w:color="auto"/>
          </w:divBdr>
        </w:div>
        <w:div w:id="780339784">
          <w:marLeft w:val="0"/>
          <w:marRight w:val="0"/>
          <w:marTop w:val="0"/>
          <w:marBottom w:val="0"/>
          <w:divBdr>
            <w:top w:val="none" w:sz="0" w:space="0" w:color="auto"/>
            <w:left w:val="none" w:sz="0" w:space="0" w:color="auto"/>
            <w:bottom w:val="none" w:sz="0" w:space="0" w:color="auto"/>
            <w:right w:val="none" w:sz="0" w:space="0" w:color="auto"/>
          </w:divBdr>
        </w:div>
        <w:div w:id="811756135">
          <w:marLeft w:val="0"/>
          <w:marRight w:val="0"/>
          <w:marTop w:val="0"/>
          <w:marBottom w:val="0"/>
          <w:divBdr>
            <w:top w:val="none" w:sz="0" w:space="0" w:color="auto"/>
            <w:left w:val="none" w:sz="0" w:space="0" w:color="auto"/>
            <w:bottom w:val="none" w:sz="0" w:space="0" w:color="auto"/>
            <w:right w:val="none" w:sz="0" w:space="0" w:color="auto"/>
          </w:divBdr>
        </w:div>
        <w:div w:id="1032657929">
          <w:marLeft w:val="0"/>
          <w:marRight w:val="0"/>
          <w:marTop w:val="0"/>
          <w:marBottom w:val="0"/>
          <w:divBdr>
            <w:top w:val="none" w:sz="0" w:space="0" w:color="auto"/>
            <w:left w:val="none" w:sz="0" w:space="0" w:color="auto"/>
            <w:bottom w:val="none" w:sz="0" w:space="0" w:color="auto"/>
            <w:right w:val="none" w:sz="0" w:space="0" w:color="auto"/>
          </w:divBdr>
        </w:div>
        <w:div w:id="1041326000">
          <w:marLeft w:val="0"/>
          <w:marRight w:val="0"/>
          <w:marTop w:val="0"/>
          <w:marBottom w:val="0"/>
          <w:divBdr>
            <w:top w:val="none" w:sz="0" w:space="0" w:color="auto"/>
            <w:left w:val="none" w:sz="0" w:space="0" w:color="auto"/>
            <w:bottom w:val="none" w:sz="0" w:space="0" w:color="auto"/>
            <w:right w:val="none" w:sz="0" w:space="0" w:color="auto"/>
          </w:divBdr>
        </w:div>
        <w:div w:id="1074475722">
          <w:marLeft w:val="0"/>
          <w:marRight w:val="0"/>
          <w:marTop w:val="0"/>
          <w:marBottom w:val="0"/>
          <w:divBdr>
            <w:top w:val="none" w:sz="0" w:space="0" w:color="auto"/>
            <w:left w:val="none" w:sz="0" w:space="0" w:color="auto"/>
            <w:bottom w:val="none" w:sz="0" w:space="0" w:color="auto"/>
            <w:right w:val="none" w:sz="0" w:space="0" w:color="auto"/>
          </w:divBdr>
        </w:div>
        <w:div w:id="1185284322">
          <w:marLeft w:val="0"/>
          <w:marRight w:val="0"/>
          <w:marTop w:val="0"/>
          <w:marBottom w:val="0"/>
          <w:divBdr>
            <w:top w:val="none" w:sz="0" w:space="0" w:color="auto"/>
            <w:left w:val="none" w:sz="0" w:space="0" w:color="auto"/>
            <w:bottom w:val="none" w:sz="0" w:space="0" w:color="auto"/>
            <w:right w:val="none" w:sz="0" w:space="0" w:color="auto"/>
          </w:divBdr>
        </w:div>
        <w:div w:id="1199314551">
          <w:marLeft w:val="0"/>
          <w:marRight w:val="0"/>
          <w:marTop w:val="0"/>
          <w:marBottom w:val="0"/>
          <w:divBdr>
            <w:top w:val="none" w:sz="0" w:space="0" w:color="auto"/>
            <w:left w:val="none" w:sz="0" w:space="0" w:color="auto"/>
            <w:bottom w:val="none" w:sz="0" w:space="0" w:color="auto"/>
            <w:right w:val="none" w:sz="0" w:space="0" w:color="auto"/>
          </w:divBdr>
        </w:div>
        <w:div w:id="1276643617">
          <w:marLeft w:val="0"/>
          <w:marRight w:val="0"/>
          <w:marTop w:val="0"/>
          <w:marBottom w:val="0"/>
          <w:divBdr>
            <w:top w:val="none" w:sz="0" w:space="0" w:color="auto"/>
            <w:left w:val="none" w:sz="0" w:space="0" w:color="auto"/>
            <w:bottom w:val="none" w:sz="0" w:space="0" w:color="auto"/>
            <w:right w:val="none" w:sz="0" w:space="0" w:color="auto"/>
          </w:divBdr>
        </w:div>
        <w:div w:id="1328901204">
          <w:marLeft w:val="0"/>
          <w:marRight w:val="0"/>
          <w:marTop w:val="0"/>
          <w:marBottom w:val="0"/>
          <w:divBdr>
            <w:top w:val="none" w:sz="0" w:space="0" w:color="auto"/>
            <w:left w:val="none" w:sz="0" w:space="0" w:color="auto"/>
            <w:bottom w:val="none" w:sz="0" w:space="0" w:color="auto"/>
            <w:right w:val="none" w:sz="0" w:space="0" w:color="auto"/>
          </w:divBdr>
        </w:div>
        <w:div w:id="1361008284">
          <w:marLeft w:val="0"/>
          <w:marRight w:val="0"/>
          <w:marTop w:val="0"/>
          <w:marBottom w:val="0"/>
          <w:divBdr>
            <w:top w:val="none" w:sz="0" w:space="0" w:color="auto"/>
            <w:left w:val="none" w:sz="0" w:space="0" w:color="auto"/>
            <w:bottom w:val="none" w:sz="0" w:space="0" w:color="auto"/>
            <w:right w:val="none" w:sz="0" w:space="0" w:color="auto"/>
          </w:divBdr>
        </w:div>
        <w:div w:id="1371105052">
          <w:marLeft w:val="0"/>
          <w:marRight w:val="0"/>
          <w:marTop w:val="0"/>
          <w:marBottom w:val="0"/>
          <w:divBdr>
            <w:top w:val="none" w:sz="0" w:space="0" w:color="auto"/>
            <w:left w:val="none" w:sz="0" w:space="0" w:color="auto"/>
            <w:bottom w:val="none" w:sz="0" w:space="0" w:color="auto"/>
            <w:right w:val="none" w:sz="0" w:space="0" w:color="auto"/>
          </w:divBdr>
        </w:div>
        <w:div w:id="1390150243">
          <w:marLeft w:val="0"/>
          <w:marRight w:val="0"/>
          <w:marTop w:val="0"/>
          <w:marBottom w:val="0"/>
          <w:divBdr>
            <w:top w:val="none" w:sz="0" w:space="0" w:color="auto"/>
            <w:left w:val="none" w:sz="0" w:space="0" w:color="auto"/>
            <w:bottom w:val="none" w:sz="0" w:space="0" w:color="auto"/>
            <w:right w:val="none" w:sz="0" w:space="0" w:color="auto"/>
          </w:divBdr>
        </w:div>
        <w:div w:id="1403676245">
          <w:marLeft w:val="0"/>
          <w:marRight w:val="0"/>
          <w:marTop w:val="0"/>
          <w:marBottom w:val="0"/>
          <w:divBdr>
            <w:top w:val="none" w:sz="0" w:space="0" w:color="auto"/>
            <w:left w:val="none" w:sz="0" w:space="0" w:color="auto"/>
            <w:bottom w:val="none" w:sz="0" w:space="0" w:color="auto"/>
            <w:right w:val="none" w:sz="0" w:space="0" w:color="auto"/>
          </w:divBdr>
        </w:div>
        <w:div w:id="1462653511">
          <w:marLeft w:val="0"/>
          <w:marRight w:val="0"/>
          <w:marTop w:val="0"/>
          <w:marBottom w:val="0"/>
          <w:divBdr>
            <w:top w:val="none" w:sz="0" w:space="0" w:color="auto"/>
            <w:left w:val="none" w:sz="0" w:space="0" w:color="auto"/>
            <w:bottom w:val="none" w:sz="0" w:space="0" w:color="auto"/>
            <w:right w:val="none" w:sz="0" w:space="0" w:color="auto"/>
          </w:divBdr>
        </w:div>
        <w:div w:id="1465584485">
          <w:marLeft w:val="0"/>
          <w:marRight w:val="0"/>
          <w:marTop w:val="0"/>
          <w:marBottom w:val="0"/>
          <w:divBdr>
            <w:top w:val="none" w:sz="0" w:space="0" w:color="auto"/>
            <w:left w:val="none" w:sz="0" w:space="0" w:color="auto"/>
            <w:bottom w:val="none" w:sz="0" w:space="0" w:color="auto"/>
            <w:right w:val="none" w:sz="0" w:space="0" w:color="auto"/>
          </w:divBdr>
        </w:div>
        <w:div w:id="1478373386">
          <w:marLeft w:val="0"/>
          <w:marRight w:val="0"/>
          <w:marTop w:val="0"/>
          <w:marBottom w:val="0"/>
          <w:divBdr>
            <w:top w:val="none" w:sz="0" w:space="0" w:color="auto"/>
            <w:left w:val="none" w:sz="0" w:space="0" w:color="auto"/>
            <w:bottom w:val="none" w:sz="0" w:space="0" w:color="auto"/>
            <w:right w:val="none" w:sz="0" w:space="0" w:color="auto"/>
          </w:divBdr>
        </w:div>
        <w:div w:id="1506894447">
          <w:marLeft w:val="0"/>
          <w:marRight w:val="0"/>
          <w:marTop w:val="0"/>
          <w:marBottom w:val="0"/>
          <w:divBdr>
            <w:top w:val="none" w:sz="0" w:space="0" w:color="auto"/>
            <w:left w:val="none" w:sz="0" w:space="0" w:color="auto"/>
            <w:bottom w:val="none" w:sz="0" w:space="0" w:color="auto"/>
            <w:right w:val="none" w:sz="0" w:space="0" w:color="auto"/>
          </w:divBdr>
        </w:div>
        <w:div w:id="1697846763">
          <w:marLeft w:val="0"/>
          <w:marRight w:val="0"/>
          <w:marTop w:val="0"/>
          <w:marBottom w:val="0"/>
          <w:divBdr>
            <w:top w:val="none" w:sz="0" w:space="0" w:color="auto"/>
            <w:left w:val="none" w:sz="0" w:space="0" w:color="auto"/>
            <w:bottom w:val="none" w:sz="0" w:space="0" w:color="auto"/>
            <w:right w:val="none" w:sz="0" w:space="0" w:color="auto"/>
          </w:divBdr>
        </w:div>
        <w:div w:id="1739131275">
          <w:marLeft w:val="0"/>
          <w:marRight w:val="0"/>
          <w:marTop w:val="0"/>
          <w:marBottom w:val="0"/>
          <w:divBdr>
            <w:top w:val="none" w:sz="0" w:space="0" w:color="auto"/>
            <w:left w:val="none" w:sz="0" w:space="0" w:color="auto"/>
            <w:bottom w:val="none" w:sz="0" w:space="0" w:color="auto"/>
            <w:right w:val="none" w:sz="0" w:space="0" w:color="auto"/>
          </w:divBdr>
        </w:div>
        <w:div w:id="1762142557">
          <w:marLeft w:val="0"/>
          <w:marRight w:val="0"/>
          <w:marTop w:val="0"/>
          <w:marBottom w:val="0"/>
          <w:divBdr>
            <w:top w:val="none" w:sz="0" w:space="0" w:color="auto"/>
            <w:left w:val="none" w:sz="0" w:space="0" w:color="auto"/>
            <w:bottom w:val="none" w:sz="0" w:space="0" w:color="auto"/>
            <w:right w:val="none" w:sz="0" w:space="0" w:color="auto"/>
          </w:divBdr>
        </w:div>
        <w:div w:id="1819347383">
          <w:marLeft w:val="0"/>
          <w:marRight w:val="0"/>
          <w:marTop w:val="0"/>
          <w:marBottom w:val="0"/>
          <w:divBdr>
            <w:top w:val="none" w:sz="0" w:space="0" w:color="auto"/>
            <w:left w:val="none" w:sz="0" w:space="0" w:color="auto"/>
            <w:bottom w:val="none" w:sz="0" w:space="0" w:color="auto"/>
            <w:right w:val="none" w:sz="0" w:space="0" w:color="auto"/>
          </w:divBdr>
        </w:div>
        <w:div w:id="1830439888">
          <w:marLeft w:val="0"/>
          <w:marRight w:val="0"/>
          <w:marTop w:val="0"/>
          <w:marBottom w:val="0"/>
          <w:divBdr>
            <w:top w:val="none" w:sz="0" w:space="0" w:color="auto"/>
            <w:left w:val="none" w:sz="0" w:space="0" w:color="auto"/>
            <w:bottom w:val="none" w:sz="0" w:space="0" w:color="auto"/>
            <w:right w:val="none" w:sz="0" w:space="0" w:color="auto"/>
          </w:divBdr>
        </w:div>
        <w:div w:id="1839298466">
          <w:marLeft w:val="0"/>
          <w:marRight w:val="0"/>
          <w:marTop w:val="0"/>
          <w:marBottom w:val="0"/>
          <w:divBdr>
            <w:top w:val="none" w:sz="0" w:space="0" w:color="auto"/>
            <w:left w:val="none" w:sz="0" w:space="0" w:color="auto"/>
            <w:bottom w:val="none" w:sz="0" w:space="0" w:color="auto"/>
            <w:right w:val="none" w:sz="0" w:space="0" w:color="auto"/>
          </w:divBdr>
        </w:div>
        <w:div w:id="1924099524">
          <w:marLeft w:val="0"/>
          <w:marRight w:val="0"/>
          <w:marTop w:val="0"/>
          <w:marBottom w:val="0"/>
          <w:divBdr>
            <w:top w:val="none" w:sz="0" w:space="0" w:color="auto"/>
            <w:left w:val="none" w:sz="0" w:space="0" w:color="auto"/>
            <w:bottom w:val="none" w:sz="0" w:space="0" w:color="auto"/>
            <w:right w:val="none" w:sz="0" w:space="0" w:color="auto"/>
          </w:divBdr>
        </w:div>
        <w:div w:id="1937445173">
          <w:marLeft w:val="0"/>
          <w:marRight w:val="0"/>
          <w:marTop w:val="0"/>
          <w:marBottom w:val="0"/>
          <w:divBdr>
            <w:top w:val="none" w:sz="0" w:space="0" w:color="auto"/>
            <w:left w:val="none" w:sz="0" w:space="0" w:color="auto"/>
            <w:bottom w:val="none" w:sz="0" w:space="0" w:color="auto"/>
            <w:right w:val="none" w:sz="0" w:space="0" w:color="auto"/>
          </w:divBdr>
        </w:div>
        <w:div w:id="1969508635">
          <w:marLeft w:val="0"/>
          <w:marRight w:val="0"/>
          <w:marTop w:val="0"/>
          <w:marBottom w:val="0"/>
          <w:divBdr>
            <w:top w:val="none" w:sz="0" w:space="0" w:color="auto"/>
            <w:left w:val="none" w:sz="0" w:space="0" w:color="auto"/>
            <w:bottom w:val="none" w:sz="0" w:space="0" w:color="auto"/>
            <w:right w:val="none" w:sz="0" w:space="0" w:color="auto"/>
          </w:divBdr>
        </w:div>
        <w:div w:id="2087221922">
          <w:marLeft w:val="0"/>
          <w:marRight w:val="0"/>
          <w:marTop w:val="0"/>
          <w:marBottom w:val="0"/>
          <w:divBdr>
            <w:top w:val="none" w:sz="0" w:space="0" w:color="auto"/>
            <w:left w:val="none" w:sz="0" w:space="0" w:color="auto"/>
            <w:bottom w:val="none" w:sz="0" w:space="0" w:color="auto"/>
            <w:right w:val="none" w:sz="0" w:space="0" w:color="auto"/>
          </w:divBdr>
        </w:div>
        <w:div w:id="2116361297">
          <w:marLeft w:val="0"/>
          <w:marRight w:val="0"/>
          <w:marTop w:val="0"/>
          <w:marBottom w:val="0"/>
          <w:divBdr>
            <w:top w:val="none" w:sz="0" w:space="0" w:color="auto"/>
            <w:left w:val="none" w:sz="0" w:space="0" w:color="auto"/>
            <w:bottom w:val="none" w:sz="0" w:space="0" w:color="auto"/>
            <w:right w:val="none" w:sz="0" w:space="0" w:color="auto"/>
          </w:divBdr>
        </w:div>
      </w:divsChild>
    </w:div>
    <w:div w:id="71246148">
      <w:bodyDiv w:val="1"/>
      <w:marLeft w:val="0"/>
      <w:marRight w:val="0"/>
      <w:marTop w:val="0"/>
      <w:marBottom w:val="0"/>
      <w:divBdr>
        <w:top w:val="none" w:sz="0" w:space="0" w:color="auto"/>
        <w:left w:val="none" w:sz="0" w:space="0" w:color="auto"/>
        <w:bottom w:val="none" w:sz="0" w:space="0" w:color="auto"/>
        <w:right w:val="none" w:sz="0" w:space="0" w:color="auto"/>
      </w:divBdr>
      <w:divsChild>
        <w:div w:id="266931566">
          <w:marLeft w:val="0"/>
          <w:marRight w:val="0"/>
          <w:marTop w:val="0"/>
          <w:marBottom w:val="0"/>
          <w:divBdr>
            <w:top w:val="none" w:sz="0" w:space="0" w:color="auto"/>
            <w:left w:val="none" w:sz="0" w:space="0" w:color="auto"/>
            <w:bottom w:val="none" w:sz="0" w:space="0" w:color="auto"/>
            <w:right w:val="none" w:sz="0" w:space="0" w:color="auto"/>
          </w:divBdr>
        </w:div>
        <w:div w:id="937060635">
          <w:marLeft w:val="0"/>
          <w:marRight w:val="0"/>
          <w:marTop w:val="0"/>
          <w:marBottom w:val="0"/>
          <w:divBdr>
            <w:top w:val="none" w:sz="0" w:space="0" w:color="auto"/>
            <w:left w:val="none" w:sz="0" w:space="0" w:color="auto"/>
            <w:bottom w:val="none" w:sz="0" w:space="0" w:color="auto"/>
            <w:right w:val="none" w:sz="0" w:space="0" w:color="auto"/>
          </w:divBdr>
        </w:div>
        <w:div w:id="1105921048">
          <w:marLeft w:val="0"/>
          <w:marRight w:val="0"/>
          <w:marTop w:val="0"/>
          <w:marBottom w:val="0"/>
          <w:divBdr>
            <w:top w:val="none" w:sz="0" w:space="0" w:color="auto"/>
            <w:left w:val="none" w:sz="0" w:space="0" w:color="auto"/>
            <w:bottom w:val="none" w:sz="0" w:space="0" w:color="auto"/>
            <w:right w:val="none" w:sz="0" w:space="0" w:color="auto"/>
          </w:divBdr>
        </w:div>
        <w:div w:id="1136728041">
          <w:marLeft w:val="0"/>
          <w:marRight w:val="0"/>
          <w:marTop w:val="0"/>
          <w:marBottom w:val="0"/>
          <w:divBdr>
            <w:top w:val="none" w:sz="0" w:space="0" w:color="auto"/>
            <w:left w:val="none" w:sz="0" w:space="0" w:color="auto"/>
            <w:bottom w:val="none" w:sz="0" w:space="0" w:color="auto"/>
            <w:right w:val="none" w:sz="0" w:space="0" w:color="auto"/>
          </w:divBdr>
        </w:div>
        <w:div w:id="1320575896">
          <w:marLeft w:val="0"/>
          <w:marRight w:val="0"/>
          <w:marTop w:val="0"/>
          <w:marBottom w:val="0"/>
          <w:divBdr>
            <w:top w:val="none" w:sz="0" w:space="0" w:color="auto"/>
            <w:left w:val="none" w:sz="0" w:space="0" w:color="auto"/>
            <w:bottom w:val="none" w:sz="0" w:space="0" w:color="auto"/>
            <w:right w:val="none" w:sz="0" w:space="0" w:color="auto"/>
          </w:divBdr>
        </w:div>
        <w:div w:id="1431201326">
          <w:marLeft w:val="0"/>
          <w:marRight w:val="0"/>
          <w:marTop w:val="0"/>
          <w:marBottom w:val="0"/>
          <w:divBdr>
            <w:top w:val="none" w:sz="0" w:space="0" w:color="auto"/>
            <w:left w:val="none" w:sz="0" w:space="0" w:color="auto"/>
            <w:bottom w:val="none" w:sz="0" w:space="0" w:color="auto"/>
            <w:right w:val="none" w:sz="0" w:space="0" w:color="auto"/>
          </w:divBdr>
        </w:div>
        <w:div w:id="1720664814">
          <w:marLeft w:val="0"/>
          <w:marRight w:val="0"/>
          <w:marTop w:val="0"/>
          <w:marBottom w:val="0"/>
          <w:divBdr>
            <w:top w:val="none" w:sz="0" w:space="0" w:color="auto"/>
            <w:left w:val="none" w:sz="0" w:space="0" w:color="auto"/>
            <w:bottom w:val="none" w:sz="0" w:space="0" w:color="auto"/>
            <w:right w:val="none" w:sz="0" w:space="0" w:color="auto"/>
          </w:divBdr>
        </w:div>
      </w:divsChild>
    </w:div>
    <w:div w:id="131871612">
      <w:bodyDiv w:val="1"/>
      <w:marLeft w:val="0"/>
      <w:marRight w:val="0"/>
      <w:marTop w:val="0"/>
      <w:marBottom w:val="0"/>
      <w:divBdr>
        <w:top w:val="none" w:sz="0" w:space="0" w:color="auto"/>
        <w:left w:val="none" w:sz="0" w:space="0" w:color="auto"/>
        <w:bottom w:val="none" w:sz="0" w:space="0" w:color="auto"/>
        <w:right w:val="none" w:sz="0" w:space="0" w:color="auto"/>
      </w:divBdr>
      <w:divsChild>
        <w:div w:id="1190993212">
          <w:marLeft w:val="0"/>
          <w:marRight w:val="0"/>
          <w:marTop w:val="0"/>
          <w:marBottom w:val="0"/>
          <w:divBdr>
            <w:top w:val="none" w:sz="0" w:space="0" w:color="auto"/>
            <w:left w:val="none" w:sz="0" w:space="0" w:color="auto"/>
            <w:bottom w:val="none" w:sz="0" w:space="0" w:color="auto"/>
            <w:right w:val="none" w:sz="0" w:space="0" w:color="auto"/>
          </w:divBdr>
        </w:div>
        <w:div w:id="1497383986">
          <w:marLeft w:val="0"/>
          <w:marRight w:val="0"/>
          <w:marTop w:val="0"/>
          <w:marBottom w:val="0"/>
          <w:divBdr>
            <w:top w:val="none" w:sz="0" w:space="0" w:color="auto"/>
            <w:left w:val="none" w:sz="0" w:space="0" w:color="auto"/>
            <w:bottom w:val="none" w:sz="0" w:space="0" w:color="auto"/>
            <w:right w:val="none" w:sz="0" w:space="0" w:color="auto"/>
          </w:divBdr>
        </w:div>
      </w:divsChild>
    </w:div>
    <w:div w:id="159664835">
      <w:bodyDiv w:val="1"/>
      <w:marLeft w:val="0"/>
      <w:marRight w:val="0"/>
      <w:marTop w:val="0"/>
      <w:marBottom w:val="0"/>
      <w:divBdr>
        <w:top w:val="none" w:sz="0" w:space="0" w:color="auto"/>
        <w:left w:val="none" w:sz="0" w:space="0" w:color="auto"/>
        <w:bottom w:val="none" w:sz="0" w:space="0" w:color="auto"/>
        <w:right w:val="none" w:sz="0" w:space="0" w:color="auto"/>
      </w:divBdr>
      <w:divsChild>
        <w:div w:id="65688919">
          <w:marLeft w:val="0"/>
          <w:marRight w:val="0"/>
          <w:marTop w:val="0"/>
          <w:marBottom w:val="0"/>
          <w:divBdr>
            <w:top w:val="none" w:sz="0" w:space="0" w:color="auto"/>
            <w:left w:val="none" w:sz="0" w:space="0" w:color="auto"/>
            <w:bottom w:val="none" w:sz="0" w:space="0" w:color="auto"/>
            <w:right w:val="none" w:sz="0" w:space="0" w:color="auto"/>
          </w:divBdr>
        </w:div>
        <w:div w:id="710885667">
          <w:marLeft w:val="0"/>
          <w:marRight w:val="0"/>
          <w:marTop w:val="0"/>
          <w:marBottom w:val="0"/>
          <w:divBdr>
            <w:top w:val="none" w:sz="0" w:space="0" w:color="auto"/>
            <w:left w:val="none" w:sz="0" w:space="0" w:color="auto"/>
            <w:bottom w:val="none" w:sz="0" w:space="0" w:color="auto"/>
            <w:right w:val="none" w:sz="0" w:space="0" w:color="auto"/>
          </w:divBdr>
        </w:div>
        <w:div w:id="2087722183">
          <w:marLeft w:val="0"/>
          <w:marRight w:val="0"/>
          <w:marTop w:val="0"/>
          <w:marBottom w:val="0"/>
          <w:divBdr>
            <w:top w:val="none" w:sz="0" w:space="0" w:color="auto"/>
            <w:left w:val="none" w:sz="0" w:space="0" w:color="auto"/>
            <w:bottom w:val="none" w:sz="0" w:space="0" w:color="auto"/>
            <w:right w:val="none" w:sz="0" w:space="0" w:color="auto"/>
          </w:divBdr>
        </w:div>
      </w:divsChild>
    </w:div>
    <w:div w:id="197667116">
      <w:bodyDiv w:val="1"/>
      <w:marLeft w:val="0"/>
      <w:marRight w:val="0"/>
      <w:marTop w:val="0"/>
      <w:marBottom w:val="0"/>
      <w:divBdr>
        <w:top w:val="none" w:sz="0" w:space="0" w:color="auto"/>
        <w:left w:val="none" w:sz="0" w:space="0" w:color="auto"/>
        <w:bottom w:val="none" w:sz="0" w:space="0" w:color="auto"/>
        <w:right w:val="none" w:sz="0" w:space="0" w:color="auto"/>
      </w:divBdr>
      <w:divsChild>
        <w:div w:id="9765139">
          <w:marLeft w:val="0"/>
          <w:marRight w:val="0"/>
          <w:marTop w:val="0"/>
          <w:marBottom w:val="0"/>
          <w:divBdr>
            <w:top w:val="none" w:sz="0" w:space="0" w:color="auto"/>
            <w:left w:val="none" w:sz="0" w:space="0" w:color="auto"/>
            <w:bottom w:val="none" w:sz="0" w:space="0" w:color="auto"/>
            <w:right w:val="none" w:sz="0" w:space="0" w:color="auto"/>
          </w:divBdr>
        </w:div>
        <w:div w:id="103695947">
          <w:marLeft w:val="0"/>
          <w:marRight w:val="0"/>
          <w:marTop w:val="0"/>
          <w:marBottom w:val="0"/>
          <w:divBdr>
            <w:top w:val="none" w:sz="0" w:space="0" w:color="auto"/>
            <w:left w:val="none" w:sz="0" w:space="0" w:color="auto"/>
            <w:bottom w:val="none" w:sz="0" w:space="0" w:color="auto"/>
            <w:right w:val="none" w:sz="0" w:space="0" w:color="auto"/>
          </w:divBdr>
        </w:div>
        <w:div w:id="184560325">
          <w:marLeft w:val="0"/>
          <w:marRight w:val="0"/>
          <w:marTop w:val="0"/>
          <w:marBottom w:val="0"/>
          <w:divBdr>
            <w:top w:val="none" w:sz="0" w:space="0" w:color="auto"/>
            <w:left w:val="none" w:sz="0" w:space="0" w:color="auto"/>
            <w:bottom w:val="none" w:sz="0" w:space="0" w:color="auto"/>
            <w:right w:val="none" w:sz="0" w:space="0" w:color="auto"/>
          </w:divBdr>
        </w:div>
        <w:div w:id="293567072">
          <w:marLeft w:val="0"/>
          <w:marRight w:val="0"/>
          <w:marTop w:val="0"/>
          <w:marBottom w:val="0"/>
          <w:divBdr>
            <w:top w:val="none" w:sz="0" w:space="0" w:color="auto"/>
            <w:left w:val="none" w:sz="0" w:space="0" w:color="auto"/>
            <w:bottom w:val="none" w:sz="0" w:space="0" w:color="auto"/>
            <w:right w:val="none" w:sz="0" w:space="0" w:color="auto"/>
          </w:divBdr>
        </w:div>
        <w:div w:id="443814035">
          <w:marLeft w:val="0"/>
          <w:marRight w:val="0"/>
          <w:marTop w:val="0"/>
          <w:marBottom w:val="0"/>
          <w:divBdr>
            <w:top w:val="none" w:sz="0" w:space="0" w:color="auto"/>
            <w:left w:val="none" w:sz="0" w:space="0" w:color="auto"/>
            <w:bottom w:val="none" w:sz="0" w:space="0" w:color="auto"/>
            <w:right w:val="none" w:sz="0" w:space="0" w:color="auto"/>
          </w:divBdr>
        </w:div>
        <w:div w:id="650720357">
          <w:marLeft w:val="0"/>
          <w:marRight w:val="0"/>
          <w:marTop w:val="0"/>
          <w:marBottom w:val="0"/>
          <w:divBdr>
            <w:top w:val="none" w:sz="0" w:space="0" w:color="auto"/>
            <w:left w:val="none" w:sz="0" w:space="0" w:color="auto"/>
            <w:bottom w:val="none" w:sz="0" w:space="0" w:color="auto"/>
            <w:right w:val="none" w:sz="0" w:space="0" w:color="auto"/>
          </w:divBdr>
        </w:div>
        <w:div w:id="656497731">
          <w:marLeft w:val="0"/>
          <w:marRight w:val="0"/>
          <w:marTop w:val="0"/>
          <w:marBottom w:val="0"/>
          <w:divBdr>
            <w:top w:val="none" w:sz="0" w:space="0" w:color="auto"/>
            <w:left w:val="none" w:sz="0" w:space="0" w:color="auto"/>
            <w:bottom w:val="none" w:sz="0" w:space="0" w:color="auto"/>
            <w:right w:val="none" w:sz="0" w:space="0" w:color="auto"/>
          </w:divBdr>
        </w:div>
        <w:div w:id="660548972">
          <w:marLeft w:val="0"/>
          <w:marRight w:val="0"/>
          <w:marTop w:val="0"/>
          <w:marBottom w:val="0"/>
          <w:divBdr>
            <w:top w:val="none" w:sz="0" w:space="0" w:color="auto"/>
            <w:left w:val="none" w:sz="0" w:space="0" w:color="auto"/>
            <w:bottom w:val="none" w:sz="0" w:space="0" w:color="auto"/>
            <w:right w:val="none" w:sz="0" w:space="0" w:color="auto"/>
          </w:divBdr>
        </w:div>
        <w:div w:id="745567241">
          <w:marLeft w:val="0"/>
          <w:marRight w:val="0"/>
          <w:marTop w:val="0"/>
          <w:marBottom w:val="0"/>
          <w:divBdr>
            <w:top w:val="none" w:sz="0" w:space="0" w:color="auto"/>
            <w:left w:val="none" w:sz="0" w:space="0" w:color="auto"/>
            <w:bottom w:val="none" w:sz="0" w:space="0" w:color="auto"/>
            <w:right w:val="none" w:sz="0" w:space="0" w:color="auto"/>
          </w:divBdr>
        </w:div>
        <w:div w:id="772676015">
          <w:marLeft w:val="0"/>
          <w:marRight w:val="0"/>
          <w:marTop w:val="0"/>
          <w:marBottom w:val="0"/>
          <w:divBdr>
            <w:top w:val="none" w:sz="0" w:space="0" w:color="auto"/>
            <w:left w:val="none" w:sz="0" w:space="0" w:color="auto"/>
            <w:bottom w:val="none" w:sz="0" w:space="0" w:color="auto"/>
            <w:right w:val="none" w:sz="0" w:space="0" w:color="auto"/>
          </w:divBdr>
        </w:div>
        <w:div w:id="998002185">
          <w:marLeft w:val="0"/>
          <w:marRight w:val="0"/>
          <w:marTop w:val="0"/>
          <w:marBottom w:val="0"/>
          <w:divBdr>
            <w:top w:val="none" w:sz="0" w:space="0" w:color="auto"/>
            <w:left w:val="none" w:sz="0" w:space="0" w:color="auto"/>
            <w:bottom w:val="none" w:sz="0" w:space="0" w:color="auto"/>
            <w:right w:val="none" w:sz="0" w:space="0" w:color="auto"/>
          </w:divBdr>
        </w:div>
        <w:div w:id="1059405416">
          <w:marLeft w:val="0"/>
          <w:marRight w:val="0"/>
          <w:marTop w:val="0"/>
          <w:marBottom w:val="0"/>
          <w:divBdr>
            <w:top w:val="none" w:sz="0" w:space="0" w:color="auto"/>
            <w:left w:val="none" w:sz="0" w:space="0" w:color="auto"/>
            <w:bottom w:val="none" w:sz="0" w:space="0" w:color="auto"/>
            <w:right w:val="none" w:sz="0" w:space="0" w:color="auto"/>
          </w:divBdr>
        </w:div>
        <w:div w:id="1218977320">
          <w:marLeft w:val="0"/>
          <w:marRight w:val="0"/>
          <w:marTop w:val="0"/>
          <w:marBottom w:val="0"/>
          <w:divBdr>
            <w:top w:val="none" w:sz="0" w:space="0" w:color="auto"/>
            <w:left w:val="none" w:sz="0" w:space="0" w:color="auto"/>
            <w:bottom w:val="none" w:sz="0" w:space="0" w:color="auto"/>
            <w:right w:val="none" w:sz="0" w:space="0" w:color="auto"/>
          </w:divBdr>
        </w:div>
        <w:div w:id="1351224028">
          <w:marLeft w:val="0"/>
          <w:marRight w:val="0"/>
          <w:marTop w:val="0"/>
          <w:marBottom w:val="0"/>
          <w:divBdr>
            <w:top w:val="none" w:sz="0" w:space="0" w:color="auto"/>
            <w:left w:val="none" w:sz="0" w:space="0" w:color="auto"/>
            <w:bottom w:val="none" w:sz="0" w:space="0" w:color="auto"/>
            <w:right w:val="none" w:sz="0" w:space="0" w:color="auto"/>
          </w:divBdr>
        </w:div>
        <w:div w:id="1577668864">
          <w:marLeft w:val="0"/>
          <w:marRight w:val="0"/>
          <w:marTop w:val="0"/>
          <w:marBottom w:val="0"/>
          <w:divBdr>
            <w:top w:val="none" w:sz="0" w:space="0" w:color="auto"/>
            <w:left w:val="none" w:sz="0" w:space="0" w:color="auto"/>
            <w:bottom w:val="none" w:sz="0" w:space="0" w:color="auto"/>
            <w:right w:val="none" w:sz="0" w:space="0" w:color="auto"/>
          </w:divBdr>
        </w:div>
        <w:div w:id="1604726041">
          <w:marLeft w:val="0"/>
          <w:marRight w:val="0"/>
          <w:marTop w:val="0"/>
          <w:marBottom w:val="0"/>
          <w:divBdr>
            <w:top w:val="none" w:sz="0" w:space="0" w:color="auto"/>
            <w:left w:val="none" w:sz="0" w:space="0" w:color="auto"/>
            <w:bottom w:val="none" w:sz="0" w:space="0" w:color="auto"/>
            <w:right w:val="none" w:sz="0" w:space="0" w:color="auto"/>
          </w:divBdr>
        </w:div>
        <w:div w:id="1736271911">
          <w:marLeft w:val="0"/>
          <w:marRight w:val="0"/>
          <w:marTop w:val="0"/>
          <w:marBottom w:val="0"/>
          <w:divBdr>
            <w:top w:val="none" w:sz="0" w:space="0" w:color="auto"/>
            <w:left w:val="none" w:sz="0" w:space="0" w:color="auto"/>
            <w:bottom w:val="none" w:sz="0" w:space="0" w:color="auto"/>
            <w:right w:val="none" w:sz="0" w:space="0" w:color="auto"/>
          </w:divBdr>
        </w:div>
        <w:div w:id="1765682851">
          <w:marLeft w:val="0"/>
          <w:marRight w:val="0"/>
          <w:marTop w:val="0"/>
          <w:marBottom w:val="0"/>
          <w:divBdr>
            <w:top w:val="none" w:sz="0" w:space="0" w:color="auto"/>
            <w:left w:val="none" w:sz="0" w:space="0" w:color="auto"/>
            <w:bottom w:val="none" w:sz="0" w:space="0" w:color="auto"/>
            <w:right w:val="none" w:sz="0" w:space="0" w:color="auto"/>
          </w:divBdr>
        </w:div>
        <w:div w:id="1906723425">
          <w:marLeft w:val="0"/>
          <w:marRight w:val="0"/>
          <w:marTop w:val="0"/>
          <w:marBottom w:val="0"/>
          <w:divBdr>
            <w:top w:val="none" w:sz="0" w:space="0" w:color="auto"/>
            <w:left w:val="none" w:sz="0" w:space="0" w:color="auto"/>
            <w:bottom w:val="none" w:sz="0" w:space="0" w:color="auto"/>
            <w:right w:val="none" w:sz="0" w:space="0" w:color="auto"/>
          </w:divBdr>
        </w:div>
        <w:div w:id="2011714403">
          <w:marLeft w:val="0"/>
          <w:marRight w:val="0"/>
          <w:marTop w:val="0"/>
          <w:marBottom w:val="0"/>
          <w:divBdr>
            <w:top w:val="none" w:sz="0" w:space="0" w:color="auto"/>
            <w:left w:val="none" w:sz="0" w:space="0" w:color="auto"/>
            <w:bottom w:val="none" w:sz="0" w:space="0" w:color="auto"/>
            <w:right w:val="none" w:sz="0" w:space="0" w:color="auto"/>
          </w:divBdr>
        </w:div>
        <w:div w:id="2026709582">
          <w:marLeft w:val="0"/>
          <w:marRight w:val="0"/>
          <w:marTop w:val="0"/>
          <w:marBottom w:val="0"/>
          <w:divBdr>
            <w:top w:val="none" w:sz="0" w:space="0" w:color="auto"/>
            <w:left w:val="none" w:sz="0" w:space="0" w:color="auto"/>
            <w:bottom w:val="none" w:sz="0" w:space="0" w:color="auto"/>
            <w:right w:val="none" w:sz="0" w:space="0" w:color="auto"/>
          </w:divBdr>
        </w:div>
      </w:divsChild>
    </w:div>
    <w:div w:id="214895337">
      <w:bodyDiv w:val="1"/>
      <w:marLeft w:val="0"/>
      <w:marRight w:val="0"/>
      <w:marTop w:val="0"/>
      <w:marBottom w:val="0"/>
      <w:divBdr>
        <w:top w:val="none" w:sz="0" w:space="0" w:color="auto"/>
        <w:left w:val="none" w:sz="0" w:space="0" w:color="auto"/>
        <w:bottom w:val="none" w:sz="0" w:space="0" w:color="auto"/>
        <w:right w:val="none" w:sz="0" w:space="0" w:color="auto"/>
      </w:divBdr>
    </w:div>
    <w:div w:id="221525714">
      <w:bodyDiv w:val="1"/>
      <w:marLeft w:val="0"/>
      <w:marRight w:val="0"/>
      <w:marTop w:val="0"/>
      <w:marBottom w:val="0"/>
      <w:divBdr>
        <w:top w:val="none" w:sz="0" w:space="0" w:color="auto"/>
        <w:left w:val="none" w:sz="0" w:space="0" w:color="auto"/>
        <w:bottom w:val="none" w:sz="0" w:space="0" w:color="auto"/>
        <w:right w:val="none" w:sz="0" w:space="0" w:color="auto"/>
      </w:divBdr>
    </w:div>
    <w:div w:id="245767292">
      <w:bodyDiv w:val="1"/>
      <w:marLeft w:val="0"/>
      <w:marRight w:val="0"/>
      <w:marTop w:val="0"/>
      <w:marBottom w:val="0"/>
      <w:divBdr>
        <w:top w:val="none" w:sz="0" w:space="0" w:color="auto"/>
        <w:left w:val="none" w:sz="0" w:space="0" w:color="auto"/>
        <w:bottom w:val="none" w:sz="0" w:space="0" w:color="auto"/>
        <w:right w:val="none" w:sz="0" w:space="0" w:color="auto"/>
      </w:divBdr>
      <w:divsChild>
        <w:div w:id="37704150">
          <w:marLeft w:val="0"/>
          <w:marRight w:val="0"/>
          <w:marTop w:val="0"/>
          <w:marBottom w:val="0"/>
          <w:divBdr>
            <w:top w:val="none" w:sz="0" w:space="0" w:color="auto"/>
            <w:left w:val="none" w:sz="0" w:space="0" w:color="auto"/>
            <w:bottom w:val="none" w:sz="0" w:space="0" w:color="auto"/>
            <w:right w:val="none" w:sz="0" w:space="0" w:color="auto"/>
          </w:divBdr>
        </w:div>
        <w:div w:id="47610230">
          <w:marLeft w:val="0"/>
          <w:marRight w:val="0"/>
          <w:marTop w:val="0"/>
          <w:marBottom w:val="0"/>
          <w:divBdr>
            <w:top w:val="none" w:sz="0" w:space="0" w:color="auto"/>
            <w:left w:val="none" w:sz="0" w:space="0" w:color="auto"/>
            <w:bottom w:val="none" w:sz="0" w:space="0" w:color="auto"/>
            <w:right w:val="none" w:sz="0" w:space="0" w:color="auto"/>
          </w:divBdr>
        </w:div>
        <w:div w:id="51465920">
          <w:marLeft w:val="0"/>
          <w:marRight w:val="0"/>
          <w:marTop w:val="0"/>
          <w:marBottom w:val="0"/>
          <w:divBdr>
            <w:top w:val="none" w:sz="0" w:space="0" w:color="auto"/>
            <w:left w:val="none" w:sz="0" w:space="0" w:color="auto"/>
            <w:bottom w:val="none" w:sz="0" w:space="0" w:color="auto"/>
            <w:right w:val="none" w:sz="0" w:space="0" w:color="auto"/>
          </w:divBdr>
        </w:div>
        <w:div w:id="53165548">
          <w:marLeft w:val="0"/>
          <w:marRight w:val="0"/>
          <w:marTop w:val="0"/>
          <w:marBottom w:val="0"/>
          <w:divBdr>
            <w:top w:val="none" w:sz="0" w:space="0" w:color="auto"/>
            <w:left w:val="none" w:sz="0" w:space="0" w:color="auto"/>
            <w:bottom w:val="none" w:sz="0" w:space="0" w:color="auto"/>
            <w:right w:val="none" w:sz="0" w:space="0" w:color="auto"/>
          </w:divBdr>
        </w:div>
        <w:div w:id="63456228">
          <w:marLeft w:val="0"/>
          <w:marRight w:val="0"/>
          <w:marTop w:val="0"/>
          <w:marBottom w:val="0"/>
          <w:divBdr>
            <w:top w:val="none" w:sz="0" w:space="0" w:color="auto"/>
            <w:left w:val="none" w:sz="0" w:space="0" w:color="auto"/>
            <w:bottom w:val="none" w:sz="0" w:space="0" w:color="auto"/>
            <w:right w:val="none" w:sz="0" w:space="0" w:color="auto"/>
          </w:divBdr>
        </w:div>
        <w:div w:id="71586530">
          <w:marLeft w:val="0"/>
          <w:marRight w:val="0"/>
          <w:marTop w:val="0"/>
          <w:marBottom w:val="0"/>
          <w:divBdr>
            <w:top w:val="none" w:sz="0" w:space="0" w:color="auto"/>
            <w:left w:val="none" w:sz="0" w:space="0" w:color="auto"/>
            <w:bottom w:val="none" w:sz="0" w:space="0" w:color="auto"/>
            <w:right w:val="none" w:sz="0" w:space="0" w:color="auto"/>
          </w:divBdr>
        </w:div>
        <w:div w:id="84231102">
          <w:marLeft w:val="0"/>
          <w:marRight w:val="0"/>
          <w:marTop w:val="0"/>
          <w:marBottom w:val="0"/>
          <w:divBdr>
            <w:top w:val="none" w:sz="0" w:space="0" w:color="auto"/>
            <w:left w:val="none" w:sz="0" w:space="0" w:color="auto"/>
            <w:bottom w:val="none" w:sz="0" w:space="0" w:color="auto"/>
            <w:right w:val="none" w:sz="0" w:space="0" w:color="auto"/>
          </w:divBdr>
        </w:div>
        <w:div w:id="85615441">
          <w:marLeft w:val="0"/>
          <w:marRight w:val="0"/>
          <w:marTop w:val="0"/>
          <w:marBottom w:val="0"/>
          <w:divBdr>
            <w:top w:val="none" w:sz="0" w:space="0" w:color="auto"/>
            <w:left w:val="none" w:sz="0" w:space="0" w:color="auto"/>
            <w:bottom w:val="none" w:sz="0" w:space="0" w:color="auto"/>
            <w:right w:val="none" w:sz="0" w:space="0" w:color="auto"/>
          </w:divBdr>
        </w:div>
        <w:div w:id="87889509">
          <w:marLeft w:val="0"/>
          <w:marRight w:val="0"/>
          <w:marTop w:val="0"/>
          <w:marBottom w:val="0"/>
          <w:divBdr>
            <w:top w:val="none" w:sz="0" w:space="0" w:color="auto"/>
            <w:left w:val="none" w:sz="0" w:space="0" w:color="auto"/>
            <w:bottom w:val="none" w:sz="0" w:space="0" w:color="auto"/>
            <w:right w:val="none" w:sz="0" w:space="0" w:color="auto"/>
          </w:divBdr>
        </w:div>
        <w:div w:id="100296687">
          <w:marLeft w:val="0"/>
          <w:marRight w:val="0"/>
          <w:marTop w:val="0"/>
          <w:marBottom w:val="0"/>
          <w:divBdr>
            <w:top w:val="none" w:sz="0" w:space="0" w:color="auto"/>
            <w:left w:val="none" w:sz="0" w:space="0" w:color="auto"/>
            <w:bottom w:val="none" w:sz="0" w:space="0" w:color="auto"/>
            <w:right w:val="none" w:sz="0" w:space="0" w:color="auto"/>
          </w:divBdr>
        </w:div>
        <w:div w:id="110438650">
          <w:marLeft w:val="0"/>
          <w:marRight w:val="0"/>
          <w:marTop w:val="0"/>
          <w:marBottom w:val="0"/>
          <w:divBdr>
            <w:top w:val="none" w:sz="0" w:space="0" w:color="auto"/>
            <w:left w:val="none" w:sz="0" w:space="0" w:color="auto"/>
            <w:bottom w:val="none" w:sz="0" w:space="0" w:color="auto"/>
            <w:right w:val="none" w:sz="0" w:space="0" w:color="auto"/>
          </w:divBdr>
        </w:div>
        <w:div w:id="116023024">
          <w:marLeft w:val="0"/>
          <w:marRight w:val="0"/>
          <w:marTop w:val="0"/>
          <w:marBottom w:val="0"/>
          <w:divBdr>
            <w:top w:val="none" w:sz="0" w:space="0" w:color="auto"/>
            <w:left w:val="none" w:sz="0" w:space="0" w:color="auto"/>
            <w:bottom w:val="none" w:sz="0" w:space="0" w:color="auto"/>
            <w:right w:val="none" w:sz="0" w:space="0" w:color="auto"/>
          </w:divBdr>
        </w:div>
        <w:div w:id="131094276">
          <w:marLeft w:val="0"/>
          <w:marRight w:val="0"/>
          <w:marTop w:val="0"/>
          <w:marBottom w:val="0"/>
          <w:divBdr>
            <w:top w:val="none" w:sz="0" w:space="0" w:color="auto"/>
            <w:left w:val="none" w:sz="0" w:space="0" w:color="auto"/>
            <w:bottom w:val="none" w:sz="0" w:space="0" w:color="auto"/>
            <w:right w:val="none" w:sz="0" w:space="0" w:color="auto"/>
          </w:divBdr>
        </w:div>
        <w:div w:id="136076573">
          <w:marLeft w:val="0"/>
          <w:marRight w:val="0"/>
          <w:marTop w:val="0"/>
          <w:marBottom w:val="0"/>
          <w:divBdr>
            <w:top w:val="none" w:sz="0" w:space="0" w:color="auto"/>
            <w:left w:val="none" w:sz="0" w:space="0" w:color="auto"/>
            <w:bottom w:val="none" w:sz="0" w:space="0" w:color="auto"/>
            <w:right w:val="none" w:sz="0" w:space="0" w:color="auto"/>
          </w:divBdr>
        </w:div>
        <w:div w:id="144662190">
          <w:marLeft w:val="0"/>
          <w:marRight w:val="0"/>
          <w:marTop w:val="0"/>
          <w:marBottom w:val="0"/>
          <w:divBdr>
            <w:top w:val="none" w:sz="0" w:space="0" w:color="auto"/>
            <w:left w:val="none" w:sz="0" w:space="0" w:color="auto"/>
            <w:bottom w:val="none" w:sz="0" w:space="0" w:color="auto"/>
            <w:right w:val="none" w:sz="0" w:space="0" w:color="auto"/>
          </w:divBdr>
        </w:div>
        <w:div w:id="159009771">
          <w:marLeft w:val="0"/>
          <w:marRight w:val="0"/>
          <w:marTop w:val="0"/>
          <w:marBottom w:val="0"/>
          <w:divBdr>
            <w:top w:val="none" w:sz="0" w:space="0" w:color="auto"/>
            <w:left w:val="none" w:sz="0" w:space="0" w:color="auto"/>
            <w:bottom w:val="none" w:sz="0" w:space="0" w:color="auto"/>
            <w:right w:val="none" w:sz="0" w:space="0" w:color="auto"/>
          </w:divBdr>
        </w:div>
        <w:div w:id="170342804">
          <w:marLeft w:val="0"/>
          <w:marRight w:val="0"/>
          <w:marTop w:val="0"/>
          <w:marBottom w:val="0"/>
          <w:divBdr>
            <w:top w:val="none" w:sz="0" w:space="0" w:color="auto"/>
            <w:left w:val="none" w:sz="0" w:space="0" w:color="auto"/>
            <w:bottom w:val="none" w:sz="0" w:space="0" w:color="auto"/>
            <w:right w:val="none" w:sz="0" w:space="0" w:color="auto"/>
          </w:divBdr>
        </w:div>
        <w:div w:id="173885546">
          <w:marLeft w:val="0"/>
          <w:marRight w:val="0"/>
          <w:marTop w:val="0"/>
          <w:marBottom w:val="0"/>
          <w:divBdr>
            <w:top w:val="none" w:sz="0" w:space="0" w:color="auto"/>
            <w:left w:val="none" w:sz="0" w:space="0" w:color="auto"/>
            <w:bottom w:val="none" w:sz="0" w:space="0" w:color="auto"/>
            <w:right w:val="none" w:sz="0" w:space="0" w:color="auto"/>
          </w:divBdr>
        </w:div>
        <w:div w:id="177353471">
          <w:marLeft w:val="0"/>
          <w:marRight w:val="0"/>
          <w:marTop w:val="0"/>
          <w:marBottom w:val="0"/>
          <w:divBdr>
            <w:top w:val="none" w:sz="0" w:space="0" w:color="auto"/>
            <w:left w:val="none" w:sz="0" w:space="0" w:color="auto"/>
            <w:bottom w:val="none" w:sz="0" w:space="0" w:color="auto"/>
            <w:right w:val="none" w:sz="0" w:space="0" w:color="auto"/>
          </w:divBdr>
        </w:div>
        <w:div w:id="179008691">
          <w:marLeft w:val="0"/>
          <w:marRight w:val="0"/>
          <w:marTop w:val="0"/>
          <w:marBottom w:val="0"/>
          <w:divBdr>
            <w:top w:val="none" w:sz="0" w:space="0" w:color="auto"/>
            <w:left w:val="none" w:sz="0" w:space="0" w:color="auto"/>
            <w:bottom w:val="none" w:sz="0" w:space="0" w:color="auto"/>
            <w:right w:val="none" w:sz="0" w:space="0" w:color="auto"/>
          </w:divBdr>
        </w:div>
        <w:div w:id="187985522">
          <w:marLeft w:val="0"/>
          <w:marRight w:val="0"/>
          <w:marTop w:val="0"/>
          <w:marBottom w:val="0"/>
          <w:divBdr>
            <w:top w:val="none" w:sz="0" w:space="0" w:color="auto"/>
            <w:left w:val="none" w:sz="0" w:space="0" w:color="auto"/>
            <w:bottom w:val="none" w:sz="0" w:space="0" w:color="auto"/>
            <w:right w:val="none" w:sz="0" w:space="0" w:color="auto"/>
          </w:divBdr>
        </w:div>
        <w:div w:id="215704604">
          <w:marLeft w:val="0"/>
          <w:marRight w:val="0"/>
          <w:marTop w:val="0"/>
          <w:marBottom w:val="0"/>
          <w:divBdr>
            <w:top w:val="none" w:sz="0" w:space="0" w:color="auto"/>
            <w:left w:val="none" w:sz="0" w:space="0" w:color="auto"/>
            <w:bottom w:val="none" w:sz="0" w:space="0" w:color="auto"/>
            <w:right w:val="none" w:sz="0" w:space="0" w:color="auto"/>
          </w:divBdr>
        </w:div>
        <w:div w:id="215896711">
          <w:marLeft w:val="0"/>
          <w:marRight w:val="0"/>
          <w:marTop w:val="0"/>
          <w:marBottom w:val="0"/>
          <w:divBdr>
            <w:top w:val="none" w:sz="0" w:space="0" w:color="auto"/>
            <w:left w:val="none" w:sz="0" w:space="0" w:color="auto"/>
            <w:bottom w:val="none" w:sz="0" w:space="0" w:color="auto"/>
            <w:right w:val="none" w:sz="0" w:space="0" w:color="auto"/>
          </w:divBdr>
        </w:div>
        <w:div w:id="245379111">
          <w:marLeft w:val="0"/>
          <w:marRight w:val="0"/>
          <w:marTop w:val="0"/>
          <w:marBottom w:val="0"/>
          <w:divBdr>
            <w:top w:val="none" w:sz="0" w:space="0" w:color="auto"/>
            <w:left w:val="none" w:sz="0" w:space="0" w:color="auto"/>
            <w:bottom w:val="none" w:sz="0" w:space="0" w:color="auto"/>
            <w:right w:val="none" w:sz="0" w:space="0" w:color="auto"/>
          </w:divBdr>
        </w:div>
        <w:div w:id="266894465">
          <w:marLeft w:val="0"/>
          <w:marRight w:val="0"/>
          <w:marTop w:val="0"/>
          <w:marBottom w:val="0"/>
          <w:divBdr>
            <w:top w:val="none" w:sz="0" w:space="0" w:color="auto"/>
            <w:left w:val="none" w:sz="0" w:space="0" w:color="auto"/>
            <w:bottom w:val="none" w:sz="0" w:space="0" w:color="auto"/>
            <w:right w:val="none" w:sz="0" w:space="0" w:color="auto"/>
          </w:divBdr>
        </w:div>
        <w:div w:id="267082094">
          <w:marLeft w:val="0"/>
          <w:marRight w:val="0"/>
          <w:marTop w:val="0"/>
          <w:marBottom w:val="0"/>
          <w:divBdr>
            <w:top w:val="none" w:sz="0" w:space="0" w:color="auto"/>
            <w:left w:val="none" w:sz="0" w:space="0" w:color="auto"/>
            <w:bottom w:val="none" w:sz="0" w:space="0" w:color="auto"/>
            <w:right w:val="none" w:sz="0" w:space="0" w:color="auto"/>
          </w:divBdr>
        </w:div>
        <w:div w:id="269050936">
          <w:marLeft w:val="0"/>
          <w:marRight w:val="0"/>
          <w:marTop w:val="0"/>
          <w:marBottom w:val="0"/>
          <w:divBdr>
            <w:top w:val="none" w:sz="0" w:space="0" w:color="auto"/>
            <w:left w:val="none" w:sz="0" w:space="0" w:color="auto"/>
            <w:bottom w:val="none" w:sz="0" w:space="0" w:color="auto"/>
            <w:right w:val="none" w:sz="0" w:space="0" w:color="auto"/>
          </w:divBdr>
        </w:div>
        <w:div w:id="270861115">
          <w:marLeft w:val="0"/>
          <w:marRight w:val="0"/>
          <w:marTop w:val="0"/>
          <w:marBottom w:val="0"/>
          <w:divBdr>
            <w:top w:val="none" w:sz="0" w:space="0" w:color="auto"/>
            <w:left w:val="none" w:sz="0" w:space="0" w:color="auto"/>
            <w:bottom w:val="none" w:sz="0" w:space="0" w:color="auto"/>
            <w:right w:val="none" w:sz="0" w:space="0" w:color="auto"/>
          </w:divBdr>
        </w:div>
        <w:div w:id="276790449">
          <w:marLeft w:val="0"/>
          <w:marRight w:val="0"/>
          <w:marTop w:val="0"/>
          <w:marBottom w:val="0"/>
          <w:divBdr>
            <w:top w:val="none" w:sz="0" w:space="0" w:color="auto"/>
            <w:left w:val="none" w:sz="0" w:space="0" w:color="auto"/>
            <w:bottom w:val="none" w:sz="0" w:space="0" w:color="auto"/>
            <w:right w:val="none" w:sz="0" w:space="0" w:color="auto"/>
          </w:divBdr>
        </w:div>
        <w:div w:id="284577595">
          <w:marLeft w:val="0"/>
          <w:marRight w:val="0"/>
          <w:marTop w:val="0"/>
          <w:marBottom w:val="0"/>
          <w:divBdr>
            <w:top w:val="none" w:sz="0" w:space="0" w:color="auto"/>
            <w:left w:val="none" w:sz="0" w:space="0" w:color="auto"/>
            <w:bottom w:val="none" w:sz="0" w:space="0" w:color="auto"/>
            <w:right w:val="none" w:sz="0" w:space="0" w:color="auto"/>
          </w:divBdr>
        </w:div>
        <w:div w:id="288898534">
          <w:marLeft w:val="0"/>
          <w:marRight w:val="0"/>
          <w:marTop w:val="0"/>
          <w:marBottom w:val="0"/>
          <w:divBdr>
            <w:top w:val="none" w:sz="0" w:space="0" w:color="auto"/>
            <w:left w:val="none" w:sz="0" w:space="0" w:color="auto"/>
            <w:bottom w:val="none" w:sz="0" w:space="0" w:color="auto"/>
            <w:right w:val="none" w:sz="0" w:space="0" w:color="auto"/>
          </w:divBdr>
        </w:div>
        <w:div w:id="295064382">
          <w:marLeft w:val="0"/>
          <w:marRight w:val="0"/>
          <w:marTop w:val="0"/>
          <w:marBottom w:val="0"/>
          <w:divBdr>
            <w:top w:val="none" w:sz="0" w:space="0" w:color="auto"/>
            <w:left w:val="none" w:sz="0" w:space="0" w:color="auto"/>
            <w:bottom w:val="none" w:sz="0" w:space="0" w:color="auto"/>
            <w:right w:val="none" w:sz="0" w:space="0" w:color="auto"/>
          </w:divBdr>
        </w:div>
        <w:div w:id="301885393">
          <w:marLeft w:val="0"/>
          <w:marRight w:val="0"/>
          <w:marTop w:val="0"/>
          <w:marBottom w:val="0"/>
          <w:divBdr>
            <w:top w:val="none" w:sz="0" w:space="0" w:color="auto"/>
            <w:left w:val="none" w:sz="0" w:space="0" w:color="auto"/>
            <w:bottom w:val="none" w:sz="0" w:space="0" w:color="auto"/>
            <w:right w:val="none" w:sz="0" w:space="0" w:color="auto"/>
          </w:divBdr>
        </w:div>
        <w:div w:id="324476360">
          <w:marLeft w:val="0"/>
          <w:marRight w:val="0"/>
          <w:marTop w:val="0"/>
          <w:marBottom w:val="0"/>
          <w:divBdr>
            <w:top w:val="none" w:sz="0" w:space="0" w:color="auto"/>
            <w:left w:val="none" w:sz="0" w:space="0" w:color="auto"/>
            <w:bottom w:val="none" w:sz="0" w:space="0" w:color="auto"/>
            <w:right w:val="none" w:sz="0" w:space="0" w:color="auto"/>
          </w:divBdr>
        </w:div>
        <w:div w:id="344484470">
          <w:marLeft w:val="0"/>
          <w:marRight w:val="0"/>
          <w:marTop w:val="0"/>
          <w:marBottom w:val="0"/>
          <w:divBdr>
            <w:top w:val="none" w:sz="0" w:space="0" w:color="auto"/>
            <w:left w:val="none" w:sz="0" w:space="0" w:color="auto"/>
            <w:bottom w:val="none" w:sz="0" w:space="0" w:color="auto"/>
            <w:right w:val="none" w:sz="0" w:space="0" w:color="auto"/>
          </w:divBdr>
        </w:div>
        <w:div w:id="354431770">
          <w:marLeft w:val="0"/>
          <w:marRight w:val="0"/>
          <w:marTop w:val="0"/>
          <w:marBottom w:val="0"/>
          <w:divBdr>
            <w:top w:val="none" w:sz="0" w:space="0" w:color="auto"/>
            <w:left w:val="none" w:sz="0" w:space="0" w:color="auto"/>
            <w:bottom w:val="none" w:sz="0" w:space="0" w:color="auto"/>
            <w:right w:val="none" w:sz="0" w:space="0" w:color="auto"/>
          </w:divBdr>
        </w:div>
        <w:div w:id="358048537">
          <w:marLeft w:val="0"/>
          <w:marRight w:val="0"/>
          <w:marTop w:val="0"/>
          <w:marBottom w:val="0"/>
          <w:divBdr>
            <w:top w:val="none" w:sz="0" w:space="0" w:color="auto"/>
            <w:left w:val="none" w:sz="0" w:space="0" w:color="auto"/>
            <w:bottom w:val="none" w:sz="0" w:space="0" w:color="auto"/>
            <w:right w:val="none" w:sz="0" w:space="0" w:color="auto"/>
          </w:divBdr>
        </w:div>
        <w:div w:id="370345416">
          <w:marLeft w:val="0"/>
          <w:marRight w:val="0"/>
          <w:marTop w:val="0"/>
          <w:marBottom w:val="0"/>
          <w:divBdr>
            <w:top w:val="none" w:sz="0" w:space="0" w:color="auto"/>
            <w:left w:val="none" w:sz="0" w:space="0" w:color="auto"/>
            <w:bottom w:val="none" w:sz="0" w:space="0" w:color="auto"/>
            <w:right w:val="none" w:sz="0" w:space="0" w:color="auto"/>
          </w:divBdr>
        </w:div>
        <w:div w:id="376203179">
          <w:marLeft w:val="0"/>
          <w:marRight w:val="0"/>
          <w:marTop w:val="0"/>
          <w:marBottom w:val="0"/>
          <w:divBdr>
            <w:top w:val="none" w:sz="0" w:space="0" w:color="auto"/>
            <w:left w:val="none" w:sz="0" w:space="0" w:color="auto"/>
            <w:bottom w:val="none" w:sz="0" w:space="0" w:color="auto"/>
            <w:right w:val="none" w:sz="0" w:space="0" w:color="auto"/>
          </w:divBdr>
        </w:div>
        <w:div w:id="376859105">
          <w:marLeft w:val="0"/>
          <w:marRight w:val="0"/>
          <w:marTop w:val="0"/>
          <w:marBottom w:val="0"/>
          <w:divBdr>
            <w:top w:val="none" w:sz="0" w:space="0" w:color="auto"/>
            <w:left w:val="none" w:sz="0" w:space="0" w:color="auto"/>
            <w:bottom w:val="none" w:sz="0" w:space="0" w:color="auto"/>
            <w:right w:val="none" w:sz="0" w:space="0" w:color="auto"/>
          </w:divBdr>
        </w:div>
        <w:div w:id="390617353">
          <w:marLeft w:val="0"/>
          <w:marRight w:val="0"/>
          <w:marTop w:val="0"/>
          <w:marBottom w:val="0"/>
          <w:divBdr>
            <w:top w:val="none" w:sz="0" w:space="0" w:color="auto"/>
            <w:left w:val="none" w:sz="0" w:space="0" w:color="auto"/>
            <w:bottom w:val="none" w:sz="0" w:space="0" w:color="auto"/>
            <w:right w:val="none" w:sz="0" w:space="0" w:color="auto"/>
          </w:divBdr>
        </w:div>
        <w:div w:id="391345895">
          <w:marLeft w:val="0"/>
          <w:marRight w:val="0"/>
          <w:marTop w:val="0"/>
          <w:marBottom w:val="0"/>
          <w:divBdr>
            <w:top w:val="none" w:sz="0" w:space="0" w:color="auto"/>
            <w:left w:val="none" w:sz="0" w:space="0" w:color="auto"/>
            <w:bottom w:val="none" w:sz="0" w:space="0" w:color="auto"/>
            <w:right w:val="none" w:sz="0" w:space="0" w:color="auto"/>
          </w:divBdr>
        </w:div>
        <w:div w:id="392854400">
          <w:marLeft w:val="0"/>
          <w:marRight w:val="0"/>
          <w:marTop w:val="0"/>
          <w:marBottom w:val="0"/>
          <w:divBdr>
            <w:top w:val="none" w:sz="0" w:space="0" w:color="auto"/>
            <w:left w:val="none" w:sz="0" w:space="0" w:color="auto"/>
            <w:bottom w:val="none" w:sz="0" w:space="0" w:color="auto"/>
            <w:right w:val="none" w:sz="0" w:space="0" w:color="auto"/>
          </w:divBdr>
        </w:div>
        <w:div w:id="407310362">
          <w:marLeft w:val="0"/>
          <w:marRight w:val="0"/>
          <w:marTop w:val="0"/>
          <w:marBottom w:val="0"/>
          <w:divBdr>
            <w:top w:val="none" w:sz="0" w:space="0" w:color="auto"/>
            <w:left w:val="none" w:sz="0" w:space="0" w:color="auto"/>
            <w:bottom w:val="none" w:sz="0" w:space="0" w:color="auto"/>
            <w:right w:val="none" w:sz="0" w:space="0" w:color="auto"/>
          </w:divBdr>
        </w:div>
        <w:div w:id="432438183">
          <w:marLeft w:val="0"/>
          <w:marRight w:val="0"/>
          <w:marTop w:val="0"/>
          <w:marBottom w:val="0"/>
          <w:divBdr>
            <w:top w:val="none" w:sz="0" w:space="0" w:color="auto"/>
            <w:left w:val="none" w:sz="0" w:space="0" w:color="auto"/>
            <w:bottom w:val="none" w:sz="0" w:space="0" w:color="auto"/>
            <w:right w:val="none" w:sz="0" w:space="0" w:color="auto"/>
          </w:divBdr>
        </w:div>
        <w:div w:id="438526914">
          <w:marLeft w:val="0"/>
          <w:marRight w:val="0"/>
          <w:marTop w:val="0"/>
          <w:marBottom w:val="0"/>
          <w:divBdr>
            <w:top w:val="none" w:sz="0" w:space="0" w:color="auto"/>
            <w:left w:val="none" w:sz="0" w:space="0" w:color="auto"/>
            <w:bottom w:val="none" w:sz="0" w:space="0" w:color="auto"/>
            <w:right w:val="none" w:sz="0" w:space="0" w:color="auto"/>
          </w:divBdr>
        </w:div>
        <w:div w:id="448427390">
          <w:marLeft w:val="0"/>
          <w:marRight w:val="0"/>
          <w:marTop w:val="0"/>
          <w:marBottom w:val="0"/>
          <w:divBdr>
            <w:top w:val="none" w:sz="0" w:space="0" w:color="auto"/>
            <w:left w:val="none" w:sz="0" w:space="0" w:color="auto"/>
            <w:bottom w:val="none" w:sz="0" w:space="0" w:color="auto"/>
            <w:right w:val="none" w:sz="0" w:space="0" w:color="auto"/>
          </w:divBdr>
        </w:div>
        <w:div w:id="463811483">
          <w:marLeft w:val="0"/>
          <w:marRight w:val="0"/>
          <w:marTop w:val="0"/>
          <w:marBottom w:val="0"/>
          <w:divBdr>
            <w:top w:val="none" w:sz="0" w:space="0" w:color="auto"/>
            <w:left w:val="none" w:sz="0" w:space="0" w:color="auto"/>
            <w:bottom w:val="none" w:sz="0" w:space="0" w:color="auto"/>
            <w:right w:val="none" w:sz="0" w:space="0" w:color="auto"/>
          </w:divBdr>
        </w:div>
        <w:div w:id="473791676">
          <w:marLeft w:val="0"/>
          <w:marRight w:val="0"/>
          <w:marTop w:val="0"/>
          <w:marBottom w:val="0"/>
          <w:divBdr>
            <w:top w:val="none" w:sz="0" w:space="0" w:color="auto"/>
            <w:left w:val="none" w:sz="0" w:space="0" w:color="auto"/>
            <w:bottom w:val="none" w:sz="0" w:space="0" w:color="auto"/>
            <w:right w:val="none" w:sz="0" w:space="0" w:color="auto"/>
          </w:divBdr>
        </w:div>
        <w:div w:id="486827313">
          <w:marLeft w:val="0"/>
          <w:marRight w:val="0"/>
          <w:marTop w:val="0"/>
          <w:marBottom w:val="0"/>
          <w:divBdr>
            <w:top w:val="none" w:sz="0" w:space="0" w:color="auto"/>
            <w:left w:val="none" w:sz="0" w:space="0" w:color="auto"/>
            <w:bottom w:val="none" w:sz="0" w:space="0" w:color="auto"/>
            <w:right w:val="none" w:sz="0" w:space="0" w:color="auto"/>
          </w:divBdr>
        </w:div>
        <w:div w:id="494951332">
          <w:marLeft w:val="0"/>
          <w:marRight w:val="0"/>
          <w:marTop w:val="0"/>
          <w:marBottom w:val="0"/>
          <w:divBdr>
            <w:top w:val="none" w:sz="0" w:space="0" w:color="auto"/>
            <w:left w:val="none" w:sz="0" w:space="0" w:color="auto"/>
            <w:bottom w:val="none" w:sz="0" w:space="0" w:color="auto"/>
            <w:right w:val="none" w:sz="0" w:space="0" w:color="auto"/>
          </w:divBdr>
        </w:div>
        <w:div w:id="495390256">
          <w:marLeft w:val="0"/>
          <w:marRight w:val="0"/>
          <w:marTop w:val="0"/>
          <w:marBottom w:val="0"/>
          <w:divBdr>
            <w:top w:val="none" w:sz="0" w:space="0" w:color="auto"/>
            <w:left w:val="none" w:sz="0" w:space="0" w:color="auto"/>
            <w:bottom w:val="none" w:sz="0" w:space="0" w:color="auto"/>
            <w:right w:val="none" w:sz="0" w:space="0" w:color="auto"/>
          </w:divBdr>
        </w:div>
        <w:div w:id="496503432">
          <w:marLeft w:val="0"/>
          <w:marRight w:val="0"/>
          <w:marTop w:val="0"/>
          <w:marBottom w:val="0"/>
          <w:divBdr>
            <w:top w:val="none" w:sz="0" w:space="0" w:color="auto"/>
            <w:left w:val="none" w:sz="0" w:space="0" w:color="auto"/>
            <w:bottom w:val="none" w:sz="0" w:space="0" w:color="auto"/>
            <w:right w:val="none" w:sz="0" w:space="0" w:color="auto"/>
          </w:divBdr>
        </w:div>
        <w:div w:id="516506209">
          <w:marLeft w:val="0"/>
          <w:marRight w:val="0"/>
          <w:marTop w:val="0"/>
          <w:marBottom w:val="0"/>
          <w:divBdr>
            <w:top w:val="none" w:sz="0" w:space="0" w:color="auto"/>
            <w:left w:val="none" w:sz="0" w:space="0" w:color="auto"/>
            <w:bottom w:val="none" w:sz="0" w:space="0" w:color="auto"/>
            <w:right w:val="none" w:sz="0" w:space="0" w:color="auto"/>
          </w:divBdr>
        </w:div>
        <w:div w:id="523783695">
          <w:marLeft w:val="0"/>
          <w:marRight w:val="0"/>
          <w:marTop w:val="0"/>
          <w:marBottom w:val="0"/>
          <w:divBdr>
            <w:top w:val="none" w:sz="0" w:space="0" w:color="auto"/>
            <w:left w:val="none" w:sz="0" w:space="0" w:color="auto"/>
            <w:bottom w:val="none" w:sz="0" w:space="0" w:color="auto"/>
            <w:right w:val="none" w:sz="0" w:space="0" w:color="auto"/>
          </w:divBdr>
        </w:div>
        <w:div w:id="525215639">
          <w:marLeft w:val="0"/>
          <w:marRight w:val="0"/>
          <w:marTop w:val="0"/>
          <w:marBottom w:val="0"/>
          <w:divBdr>
            <w:top w:val="none" w:sz="0" w:space="0" w:color="auto"/>
            <w:left w:val="none" w:sz="0" w:space="0" w:color="auto"/>
            <w:bottom w:val="none" w:sz="0" w:space="0" w:color="auto"/>
            <w:right w:val="none" w:sz="0" w:space="0" w:color="auto"/>
          </w:divBdr>
        </w:div>
        <w:div w:id="528838922">
          <w:marLeft w:val="0"/>
          <w:marRight w:val="0"/>
          <w:marTop w:val="0"/>
          <w:marBottom w:val="0"/>
          <w:divBdr>
            <w:top w:val="none" w:sz="0" w:space="0" w:color="auto"/>
            <w:left w:val="none" w:sz="0" w:space="0" w:color="auto"/>
            <w:bottom w:val="none" w:sz="0" w:space="0" w:color="auto"/>
            <w:right w:val="none" w:sz="0" w:space="0" w:color="auto"/>
          </w:divBdr>
        </w:div>
        <w:div w:id="530846029">
          <w:marLeft w:val="0"/>
          <w:marRight w:val="0"/>
          <w:marTop w:val="0"/>
          <w:marBottom w:val="0"/>
          <w:divBdr>
            <w:top w:val="none" w:sz="0" w:space="0" w:color="auto"/>
            <w:left w:val="none" w:sz="0" w:space="0" w:color="auto"/>
            <w:bottom w:val="none" w:sz="0" w:space="0" w:color="auto"/>
            <w:right w:val="none" w:sz="0" w:space="0" w:color="auto"/>
          </w:divBdr>
        </w:div>
        <w:div w:id="544026530">
          <w:marLeft w:val="0"/>
          <w:marRight w:val="0"/>
          <w:marTop w:val="0"/>
          <w:marBottom w:val="0"/>
          <w:divBdr>
            <w:top w:val="none" w:sz="0" w:space="0" w:color="auto"/>
            <w:left w:val="none" w:sz="0" w:space="0" w:color="auto"/>
            <w:bottom w:val="none" w:sz="0" w:space="0" w:color="auto"/>
            <w:right w:val="none" w:sz="0" w:space="0" w:color="auto"/>
          </w:divBdr>
        </w:div>
        <w:div w:id="548886294">
          <w:marLeft w:val="0"/>
          <w:marRight w:val="0"/>
          <w:marTop w:val="0"/>
          <w:marBottom w:val="0"/>
          <w:divBdr>
            <w:top w:val="none" w:sz="0" w:space="0" w:color="auto"/>
            <w:left w:val="none" w:sz="0" w:space="0" w:color="auto"/>
            <w:bottom w:val="none" w:sz="0" w:space="0" w:color="auto"/>
            <w:right w:val="none" w:sz="0" w:space="0" w:color="auto"/>
          </w:divBdr>
        </w:div>
        <w:div w:id="549195812">
          <w:marLeft w:val="0"/>
          <w:marRight w:val="0"/>
          <w:marTop w:val="0"/>
          <w:marBottom w:val="0"/>
          <w:divBdr>
            <w:top w:val="none" w:sz="0" w:space="0" w:color="auto"/>
            <w:left w:val="none" w:sz="0" w:space="0" w:color="auto"/>
            <w:bottom w:val="none" w:sz="0" w:space="0" w:color="auto"/>
            <w:right w:val="none" w:sz="0" w:space="0" w:color="auto"/>
          </w:divBdr>
        </w:div>
        <w:div w:id="561870210">
          <w:marLeft w:val="0"/>
          <w:marRight w:val="0"/>
          <w:marTop w:val="0"/>
          <w:marBottom w:val="0"/>
          <w:divBdr>
            <w:top w:val="none" w:sz="0" w:space="0" w:color="auto"/>
            <w:left w:val="none" w:sz="0" w:space="0" w:color="auto"/>
            <w:bottom w:val="none" w:sz="0" w:space="0" w:color="auto"/>
            <w:right w:val="none" w:sz="0" w:space="0" w:color="auto"/>
          </w:divBdr>
        </w:div>
        <w:div w:id="563031251">
          <w:marLeft w:val="0"/>
          <w:marRight w:val="0"/>
          <w:marTop w:val="0"/>
          <w:marBottom w:val="0"/>
          <w:divBdr>
            <w:top w:val="none" w:sz="0" w:space="0" w:color="auto"/>
            <w:left w:val="none" w:sz="0" w:space="0" w:color="auto"/>
            <w:bottom w:val="none" w:sz="0" w:space="0" w:color="auto"/>
            <w:right w:val="none" w:sz="0" w:space="0" w:color="auto"/>
          </w:divBdr>
        </w:div>
        <w:div w:id="566427705">
          <w:marLeft w:val="0"/>
          <w:marRight w:val="0"/>
          <w:marTop w:val="0"/>
          <w:marBottom w:val="0"/>
          <w:divBdr>
            <w:top w:val="none" w:sz="0" w:space="0" w:color="auto"/>
            <w:left w:val="none" w:sz="0" w:space="0" w:color="auto"/>
            <w:bottom w:val="none" w:sz="0" w:space="0" w:color="auto"/>
            <w:right w:val="none" w:sz="0" w:space="0" w:color="auto"/>
          </w:divBdr>
        </w:div>
        <w:div w:id="569727508">
          <w:marLeft w:val="0"/>
          <w:marRight w:val="0"/>
          <w:marTop w:val="0"/>
          <w:marBottom w:val="0"/>
          <w:divBdr>
            <w:top w:val="none" w:sz="0" w:space="0" w:color="auto"/>
            <w:left w:val="none" w:sz="0" w:space="0" w:color="auto"/>
            <w:bottom w:val="none" w:sz="0" w:space="0" w:color="auto"/>
            <w:right w:val="none" w:sz="0" w:space="0" w:color="auto"/>
          </w:divBdr>
        </w:div>
        <w:div w:id="570582382">
          <w:marLeft w:val="0"/>
          <w:marRight w:val="0"/>
          <w:marTop w:val="0"/>
          <w:marBottom w:val="0"/>
          <w:divBdr>
            <w:top w:val="none" w:sz="0" w:space="0" w:color="auto"/>
            <w:left w:val="none" w:sz="0" w:space="0" w:color="auto"/>
            <w:bottom w:val="none" w:sz="0" w:space="0" w:color="auto"/>
            <w:right w:val="none" w:sz="0" w:space="0" w:color="auto"/>
          </w:divBdr>
        </w:div>
        <w:div w:id="575668381">
          <w:marLeft w:val="0"/>
          <w:marRight w:val="0"/>
          <w:marTop w:val="0"/>
          <w:marBottom w:val="0"/>
          <w:divBdr>
            <w:top w:val="none" w:sz="0" w:space="0" w:color="auto"/>
            <w:left w:val="none" w:sz="0" w:space="0" w:color="auto"/>
            <w:bottom w:val="none" w:sz="0" w:space="0" w:color="auto"/>
            <w:right w:val="none" w:sz="0" w:space="0" w:color="auto"/>
          </w:divBdr>
        </w:div>
        <w:div w:id="597374927">
          <w:marLeft w:val="0"/>
          <w:marRight w:val="0"/>
          <w:marTop w:val="0"/>
          <w:marBottom w:val="0"/>
          <w:divBdr>
            <w:top w:val="none" w:sz="0" w:space="0" w:color="auto"/>
            <w:left w:val="none" w:sz="0" w:space="0" w:color="auto"/>
            <w:bottom w:val="none" w:sz="0" w:space="0" w:color="auto"/>
            <w:right w:val="none" w:sz="0" w:space="0" w:color="auto"/>
          </w:divBdr>
        </w:div>
        <w:div w:id="602616521">
          <w:marLeft w:val="0"/>
          <w:marRight w:val="0"/>
          <w:marTop w:val="0"/>
          <w:marBottom w:val="0"/>
          <w:divBdr>
            <w:top w:val="none" w:sz="0" w:space="0" w:color="auto"/>
            <w:left w:val="none" w:sz="0" w:space="0" w:color="auto"/>
            <w:bottom w:val="none" w:sz="0" w:space="0" w:color="auto"/>
            <w:right w:val="none" w:sz="0" w:space="0" w:color="auto"/>
          </w:divBdr>
        </w:div>
        <w:div w:id="604535085">
          <w:marLeft w:val="0"/>
          <w:marRight w:val="0"/>
          <w:marTop w:val="0"/>
          <w:marBottom w:val="0"/>
          <w:divBdr>
            <w:top w:val="none" w:sz="0" w:space="0" w:color="auto"/>
            <w:left w:val="none" w:sz="0" w:space="0" w:color="auto"/>
            <w:bottom w:val="none" w:sz="0" w:space="0" w:color="auto"/>
            <w:right w:val="none" w:sz="0" w:space="0" w:color="auto"/>
          </w:divBdr>
        </w:div>
        <w:div w:id="609043599">
          <w:marLeft w:val="0"/>
          <w:marRight w:val="0"/>
          <w:marTop w:val="0"/>
          <w:marBottom w:val="0"/>
          <w:divBdr>
            <w:top w:val="none" w:sz="0" w:space="0" w:color="auto"/>
            <w:left w:val="none" w:sz="0" w:space="0" w:color="auto"/>
            <w:bottom w:val="none" w:sz="0" w:space="0" w:color="auto"/>
            <w:right w:val="none" w:sz="0" w:space="0" w:color="auto"/>
          </w:divBdr>
        </w:div>
        <w:div w:id="633750587">
          <w:marLeft w:val="0"/>
          <w:marRight w:val="0"/>
          <w:marTop w:val="0"/>
          <w:marBottom w:val="0"/>
          <w:divBdr>
            <w:top w:val="none" w:sz="0" w:space="0" w:color="auto"/>
            <w:left w:val="none" w:sz="0" w:space="0" w:color="auto"/>
            <w:bottom w:val="none" w:sz="0" w:space="0" w:color="auto"/>
            <w:right w:val="none" w:sz="0" w:space="0" w:color="auto"/>
          </w:divBdr>
        </w:div>
        <w:div w:id="644898286">
          <w:marLeft w:val="0"/>
          <w:marRight w:val="0"/>
          <w:marTop w:val="0"/>
          <w:marBottom w:val="0"/>
          <w:divBdr>
            <w:top w:val="none" w:sz="0" w:space="0" w:color="auto"/>
            <w:left w:val="none" w:sz="0" w:space="0" w:color="auto"/>
            <w:bottom w:val="none" w:sz="0" w:space="0" w:color="auto"/>
            <w:right w:val="none" w:sz="0" w:space="0" w:color="auto"/>
          </w:divBdr>
        </w:div>
        <w:div w:id="659888329">
          <w:marLeft w:val="0"/>
          <w:marRight w:val="0"/>
          <w:marTop w:val="0"/>
          <w:marBottom w:val="0"/>
          <w:divBdr>
            <w:top w:val="none" w:sz="0" w:space="0" w:color="auto"/>
            <w:left w:val="none" w:sz="0" w:space="0" w:color="auto"/>
            <w:bottom w:val="none" w:sz="0" w:space="0" w:color="auto"/>
            <w:right w:val="none" w:sz="0" w:space="0" w:color="auto"/>
          </w:divBdr>
        </w:div>
        <w:div w:id="670761712">
          <w:marLeft w:val="0"/>
          <w:marRight w:val="0"/>
          <w:marTop w:val="0"/>
          <w:marBottom w:val="0"/>
          <w:divBdr>
            <w:top w:val="none" w:sz="0" w:space="0" w:color="auto"/>
            <w:left w:val="none" w:sz="0" w:space="0" w:color="auto"/>
            <w:bottom w:val="none" w:sz="0" w:space="0" w:color="auto"/>
            <w:right w:val="none" w:sz="0" w:space="0" w:color="auto"/>
          </w:divBdr>
        </w:div>
        <w:div w:id="671492392">
          <w:marLeft w:val="0"/>
          <w:marRight w:val="0"/>
          <w:marTop w:val="0"/>
          <w:marBottom w:val="0"/>
          <w:divBdr>
            <w:top w:val="none" w:sz="0" w:space="0" w:color="auto"/>
            <w:left w:val="none" w:sz="0" w:space="0" w:color="auto"/>
            <w:bottom w:val="none" w:sz="0" w:space="0" w:color="auto"/>
            <w:right w:val="none" w:sz="0" w:space="0" w:color="auto"/>
          </w:divBdr>
        </w:div>
        <w:div w:id="673803673">
          <w:marLeft w:val="0"/>
          <w:marRight w:val="0"/>
          <w:marTop w:val="0"/>
          <w:marBottom w:val="0"/>
          <w:divBdr>
            <w:top w:val="none" w:sz="0" w:space="0" w:color="auto"/>
            <w:left w:val="none" w:sz="0" w:space="0" w:color="auto"/>
            <w:bottom w:val="none" w:sz="0" w:space="0" w:color="auto"/>
            <w:right w:val="none" w:sz="0" w:space="0" w:color="auto"/>
          </w:divBdr>
        </w:div>
        <w:div w:id="679702969">
          <w:marLeft w:val="0"/>
          <w:marRight w:val="0"/>
          <w:marTop w:val="0"/>
          <w:marBottom w:val="0"/>
          <w:divBdr>
            <w:top w:val="none" w:sz="0" w:space="0" w:color="auto"/>
            <w:left w:val="none" w:sz="0" w:space="0" w:color="auto"/>
            <w:bottom w:val="none" w:sz="0" w:space="0" w:color="auto"/>
            <w:right w:val="none" w:sz="0" w:space="0" w:color="auto"/>
          </w:divBdr>
        </w:div>
        <w:div w:id="679940165">
          <w:marLeft w:val="0"/>
          <w:marRight w:val="0"/>
          <w:marTop w:val="0"/>
          <w:marBottom w:val="0"/>
          <w:divBdr>
            <w:top w:val="none" w:sz="0" w:space="0" w:color="auto"/>
            <w:left w:val="none" w:sz="0" w:space="0" w:color="auto"/>
            <w:bottom w:val="none" w:sz="0" w:space="0" w:color="auto"/>
            <w:right w:val="none" w:sz="0" w:space="0" w:color="auto"/>
          </w:divBdr>
        </w:div>
        <w:div w:id="680280162">
          <w:marLeft w:val="0"/>
          <w:marRight w:val="0"/>
          <w:marTop w:val="0"/>
          <w:marBottom w:val="0"/>
          <w:divBdr>
            <w:top w:val="none" w:sz="0" w:space="0" w:color="auto"/>
            <w:left w:val="none" w:sz="0" w:space="0" w:color="auto"/>
            <w:bottom w:val="none" w:sz="0" w:space="0" w:color="auto"/>
            <w:right w:val="none" w:sz="0" w:space="0" w:color="auto"/>
          </w:divBdr>
        </w:div>
        <w:div w:id="683869008">
          <w:marLeft w:val="0"/>
          <w:marRight w:val="0"/>
          <w:marTop w:val="0"/>
          <w:marBottom w:val="0"/>
          <w:divBdr>
            <w:top w:val="none" w:sz="0" w:space="0" w:color="auto"/>
            <w:left w:val="none" w:sz="0" w:space="0" w:color="auto"/>
            <w:bottom w:val="none" w:sz="0" w:space="0" w:color="auto"/>
            <w:right w:val="none" w:sz="0" w:space="0" w:color="auto"/>
          </w:divBdr>
        </w:div>
        <w:div w:id="688291828">
          <w:marLeft w:val="0"/>
          <w:marRight w:val="0"/>
          <w:marTop w:val="0"/>
          <w:marBottom w:val="0"/>
          <w:divBdr>
            <w:top w:val="none" w:sz="0" w:space="0" w:color="auto"/>
            <w:left w:val="none" w:sz="0" w:space="0" w:color="auto"/>
            <w:bottom w:val="none" w:sz="0" w:space="0" w:color="auto"/>
            <w:right w:val="none" w:sz="0" w:space="0" w:color="auto"/>
          </w:divBdr>
        </w:div>
        <w:div w:id="699934417">
          <w:marLeft w:val="0"/>
          <w:marRight w:val="0"/>
          <w:marTop w:val="0"/>
          <w:marBottom w:val="0"/>
          <w:divBdr>
            <w:top w:val="none" w:sz="0" w:space="0" w:color="auto"/>
            <w:left w:val="none" w:sz="0" w:space="0" w:color="auto"/>
            <w:bottom w:val="none" w:sz="0" w:space="0" w:color="auto"/>
            <w:right w:val="none" w:sz="0" w:space="0" w:color="auto"/>
          </w:divBdr>
        </w:div>
        <w:div w:id="709499259">
          <w:marLeft w:val="0"/>
          <w:marRight w:val="0"/>
          <w:marTop w:val="0"/>
          <w:marBottom w:val="0"/>
          <w:divBdr>
            <w:top w:val="none" w:sz="0" w:space="0" w:color="auto"/>
            <w:left w:val="none" w:sz="0" w:space="0" w:color="auto"/>
            <w:bottom w:val="none" w:sz="0" w:space="0" w:color="auto"/>
            <w:right w:val="none" w:sz="0" w:space="0" w:color="auto"/>
          </w:divBdr>
        </w:div>
        <w:div w:id="714888101">
          <w:marLeft w:val="0"/>
          <w:marRight w:val="0"/>
          <w:marTop w:val="0"/>
          <w:marBottom w:val="0"/>
          <w:divBdr>
            <w:top w:val="none" w:sz="0" w:space="0" w:color="auto"/>
            <w:left w:val="none" w:sz="0" w:space="0" w:color="auto"/>
            <w:bottom w:val="none" w:sz="0" w:space="0" w:color="auto"/>
            <w:right w:val="none" w:sz="0" w:space="0" w:color="auto"/>
          </w:divBdr>
        </w:div>
        <w:div w:id="725029524">
          <w:marLeft w:val="0"/>
          <w:marRight w:val="0"/>
          <w:marTop w:val="0"/>
          <w:marBottom w:val="0"/>
          <w:divBdr>
            <w:top w:val="none" w:sz="0" w:space="0" w:color="auto"/>
            <w:left w:val="none" w:sz="0" w:space="0" w:color="auto"/>
            <w:bottom w:val="none" w:sz="0" w:space="0" w:color="auto"/>
            <w:right w:val="none" w:sz="0" w:space="0" w:color="auto"/>
          </w:divBdr>
        </w:div>
        <w:div w:id="729961060">
          <w:marLeft w:val="0"/>
          <w:marRight w:val="0"/>
          <w:marTop w:val="0"/>
          <w:marBottom w:val="0"/>
          <w:divBdr>
            <w:top w:val="none" w:sz="0" w:space="0" w:color="auto"/>
            <w:left w:val="none" w:sz="0" w:space="0" w:color="auto"/>
            <w:bottom w:val="none" w:sz="0" w:space="0" w:color="auto"/>
            <w:right w:val="none" w:sz="0" w:space="0" w:color="auto"/>
          </w:divBdr>
        </w:div>
        <w:div w:id="740759273">
          <w:marLeft w:val="0"/>
          <w:marRight w:val="0"/>
          <w:marTop w:val="0"/>
          <w:marBottom w:val="0"/>
          <w:divBdr>
            <w:top w:val="none" w:sz="0" w:space="0" w:color="auto"/>
            <w:left w:val="none" w:sz="0" w:space="0" w:color="auto"/>
            <w:bottom w:val="none" w:sz="0" w:space="0" w:color="auto"/>
            <w:right w:val="none" w:sz="0" w:space="0" w:color="auto"/>
          </w:divBdr>
        </w:div>
        <w:div w:id="743645911">
          <w:marLeft w:val="0"/>
          <w:marRight w:val="0"/>
          <w:marTop w:val="0"/>
          <w:marBottom w:val="0"/>
          <w:divBdr>
            <w:top w:val="none" w:sz="0" w:space="0" w:color="auto"/>
            <w:left w:val="none" w:sz="0" w:space="0" w:color="auto"/>
            <w:bottom w:val="none" w:sz="0" w:space="0" w:color="auto"/>
            <w:right w:val="none" w:sz="0" w:space="0" w:color="auto"/>
          </w:divBdr>
        </w:div>
        <w:div w:id="746457192">
          <w:marLeft w:val="0"/>
          <w:marRight w:val="0"/>
          <w:marTop w:val="0"/>
          <w:marBottom w:val="0"/>
          <w:divBdr>
            <w:top w:val="none" w:sz="0" w:space="0" w:color="auto"/>
            <w:left w:val="none" w:sz="0" w:space="0" w:color="auto"/>
            <w:bottom w:val="none" w:sz="0" w:space="0" w:color="auto"/>
            <w:right w:val="none" w:sz="0" w:space="0" w:color="auto"/>
          </w:divBdr>
        </w:div>
        <w:div w:id="755826987">
          <w:marLeft w:val="0"/>
          <w:marRight w:val="0"/>
          <w:marTop w:val="0"/>
          <w:marBottom w:val="0"/>
          <w:divBdr>
            <w:top w:val="none" w:sz="0" w:space="0" w:color="auto"/>
            <w:left w:val="none" w:sz="0" w:space="0" w:color="auto"/>
            <w:bottom w:val="none" w:sz="0" w:space="0" w:color="auto"/>
            <w:right w:val="none" w:sz="0" w:space="0" w:color="auto"/>
          </w:divBdr>
        </w:div>
        <w:div w:id="756245306">
          <w:marLeft w:val="0"/>
          <w:marRight w:val="0"/>
          <w:marTop w:val="0"/>
          <w:marBottom w:val="0"/>
          <w:divBdr>
            <w:top w:val="none" w:sz="0" w:space="0" w:color="auto"/>
            <w:left w:val="none" w:sz="0" w:space="0" w:color="auto"/>
            <w:bottom w:val="none" w:sz="0" w:space="0" w:color="auto"/>
            <w:right w:val="none" w:sz="0" w:space="0" w:color="auto"/>
          </w:divBdr>
        </w:div>
        <w:div w:id="768089079">
          <w:marLeft w:val="0"/>
          <w:marRight w:val="0"/>
          <w:marTop w:val="0"/>
          <w:marBottom w:val="0"/>
          <w:divBdr>
            <w:top w:val="none" w:sz="0" w:space="0" w:color="auto"/>
            <w:left w:val="none" w:sz="0" w:space="0" w:color="auto"/>
            <w:bottom w:val="none" w:sz="0" w:space="0" w:color="auto"/>
            <w:right w:val="none" w:sz="0" w:space="0" w:color="auto"/>
          </w:divBdr>
        </w:div>
        <w:div w:id="782186111">
          <w:marLeft w:val="0"/>
          <w:marRight w:val="0"/>
          <w:marTop w:val="0"/>
          <w:marBottom w:val="0"/>
          <w:divBdr>
            <w:top w:val="none" w:sz="0" w:space="0" w:color="auto"/>
            <w:left w:val="none" w:sz="0" w:space="0" w:color="auto"/>
            <w:bottom w:val="none" w:sz="0" w:space="0" w:color="auto"/>
            <w:right w:val="none" w:sz="0" w:space="0" w:color="auto"/>
          </w:divBdr>
        </w:div>
        <w:div w:id="792137244">
          <w:marLeft w:val="0"/>
          <w:marRight w:val="0"/>
          <w:marTop w:val="0"/>
          <w:marBottom w:val="0"/>
          <w:divBdr>
            <w:top w:val="none" w:sz="0" w:space="0" w:color="auto"/>
            <w:left w:val="none" w:sz="0" w:space="0" w:color="auto"/>
            <w:bottom w:val="none" w:sz="0" w:space="0" w:color="auto"/>
            <w:right w:val="none" w:sz="0" w:space="0" w:color="auto"/>
          </w:divBdr>
        </w:div>
        <w:div w:id="792870581">
          <w:marLeft w:val="0"/>
          <w:marRight w:val="0"/>
          <w:marTop w:val="0"/>
          <w:marBottom w:val="0"/>
          <w:divBdr>
            <w:top w:val="none" w:sz="0" w:space="0" w:color="auto"/>
            <w:left w:val="none" w:sz="0" w:space="0" w:color="auto"/>
            <w:bottom w:val="none" w:sz="0" w:space="0" w:color="auto"/>
            <w:right w:val="none" w:sz="0" w:space="0" w:color="auto"/>
          </w:divBdr>
        </w:div>
        <w:div w:id="797257555">
          <w:marLeft w:val="0"/>
          <w:marRight w:val="0"/>
          <w:marTop w:val="0"/>
          <w:marBottom w:val="0"/>
          <w:divBdr>
            <w:top w:val="none" w:sz="0" w:space="0" w:color="auto"/>
            <w:left w:val="none" w:sz="0" w:space="0" w:color="auto"/>
            <w:bottom w:val="none" w:sz="0" w:space="0" w:color="auto"/>
            <w:right w:val="none" w:sz="0" w:space="0" w:color="auto"/>
          </w:divBdr>
        </w:div>
        <w:div w:id="798256976">
          <w:marLeft w:val="0"/>
          <w:marRight w:val="0"/>
          <w:marTop w:val="0"/>
          <w:marBottom w:val="0"/>
          <w:divBdr>
            <w:top w:val="none" w:sz="0" w:space="0" w:color="auto"/>
            <w:left w:val="none" w:sz="0" w:space="0" w:color="auto"/>
            <w:bottom w:val="none" w:sz="0" w:space="0" w:color="auto"/>
            <w:right w:val="none" w:sz="0" w:space="0" w:color="auto"/>
          </w:divBdr>
        </w:div>
        <w:div w:id="801461828">
          <w:marLeft w:val="0"/>
          <w:marRight w:val="0"/>
          <w:marTop w:val="0"/>
          <w:marBottom w:val="0"/>
          <w:divBdr>
            <w:top w:val="none" w:sz="0" w:space="0" w:color="auto"/>
            <w:left w:val="none" w:sz="0" w:space="0" w:color="auto"/>
            <w:bottom w:val="none" w:sz="0" w:space="0" w:color="auto"/>
            <w:right w:val="none" w:sz="0" w:space="0" w:color="auto"/>
          </w:divBdr>
        </w:div>
        <w:div w:id="807012101">
          <w:marLeft w:val="0"/>
          <w:marRight w:val="0"/>
          <w:marTop w:val="0"/>
          <w:marBottom w:val="0"/>
          <w:divBdr>
            <w:top w:val="none" w:sz="0" w:space="0" w:color="auto"/>
            <w:left w:val="none" w:sz="0" w:space="0" w:color="auto"/>
            <w:bottom w:val="none" w:sz="0" w:space="0" w:color="auto"/>
            <w:right w:val="none" w:sz="0" w:space="0" w:color="auto"/>
          </w:divBdr>
        </w:div>
        <w:div w:id="807481445">
          <w:marLeft w:val="0"/>
          <w:marRight w:val="0"/>
          <w:marTop w:val="0"/>
          <w:marBottom w:val="0"/>
          <w:divBdr>
            <w:top w:val="none" w:sz="0" w:space="0" w:color="auto"/>
            <w:left w:val="none" w:sz="0" w:space="0" w:color="auto"/>
            <w:bottom w:val="none" w:sz="0" w:space="0" w:color="auto"/>
            <w:right w:val="none" w:sz="0" w:space="0" w:color="auto"/>
          </w:divBdr>
        </w:div>
        <w:div w:id="810170003">
          <w:marLeft w:val="0"/>
          <w:marRight w:val="0"/>
          <w:marTop w:val="0"/>
          <w:marBottom w:val="0"/>
          <w:divBdr>
            <w:top w:val="none" w:sz="0" w:space="0" w:color="auto"/>
            <w:left w:val="none" w:sz="0" w:space="0" w:color="auto"/>
            <w:bottom w:val="none" w:sz="0" w:space="0" w:color="auto"/>
            <w:right w:val="none" w:sz="0" w:space="0" w:color="auto"/>
          </w:divBdr>
        </w:div>
        <w:div w:id="815924385">
          <w:marLeft w:val="0"/>
          <w:marRight w:val="0"/>
          <w:marTop w:val="0"/>
          <w:marBottom w:val="0"/>
          <w:divBdr>
            <w:top w:val="none" w:sz="0" w:space="0" w:color="auto"/>
            <w:left w:val="none" w:sz="0" w:space="0" w:color="auto"/>
            <w:bottom w:val="none" w:sz="0" w:space="0" w:color="auto"/>
            <w:right w:val="none" w:sz="0" w:space="0" w:color="auto"/>
          </w:divBdr>
        </w:div>
        <w:div w:id="816993492">
          <w:marLeft w:val="0"/>
          <w:marRight w:val="0"/>
          <w:marTop w:val="0"/>
          <w:marBottom w:val="0"/>
          <w:divBdr>
            <w:top w:val="none" w:sz="0" w:space="0" w:color="auto"/>
            <w:left w:val="none" w:sz="0" w:space="0" w:color="auto"/>
            <w:bottom w:val="none" w:sz="0" w:space="0" w:color="auto"/>
            <w:right w:val="none" w:sz="0" w:space="0" w:color="auto"/>
          </w:divBdr>
        </w:div>
        <w:div w:id="818498130">
          <w:marLeft w:val="0"/>
          <w:marRight w:val="0"/>
          <w:marTop w:val="0"/>
          <w:marBottom w:val="0"/>
          <w:divBdr>
            <w:top w:val="none" w:sz="0" w:space="0" w:color="auto"/>
            <w:left w:val="none" w:sz="0" w:space="0" w:color="auto"/>
            <w:bottom w:val="none" w:sz="0" w:space="0" w:color="auto"/>
            <w:right w:val="none" w:sz="0" w:space="0" w:color="auto"/>
          </w:divBdr>
        </w:div>
        <w:div w:id="820192178">
          <w:marLeft w:val="0"/>
          <w:marRight w:val="0"/>
          <w:marTop w:val="0"/>
          <w:marBottom w:val="0"/>
          <w:divBdr>
            <w:top w:val="none" w:sz="0" w:space="0" w:color="auto"/>
            <w:left w:val="none" w:sz="0" w:space="0" w:color="auto"/>
            <w:bottom w:val="none" w:sz="0" w:space="0" w:color="auto"/>
            <w:right w:val="none" w:sz="0" w:space="0" w:color="auto"/>
          </w:divBdr>
        </w:div>
        <w:div w:id="826480453">
          <w:marLeft w:val="0"/>
          <w:marRight w:val="0"/>
          <w:marTop w:val="0"/>
          <w:marBottom w:val="0"/>
          <w:divBdr>
            <w:top w:val="none" w:sz="0" w:space="0" w:color="auto"/>
            <w:left w:val="none" w:sz="0" w:space="0" w:color="auto"/>
            <w:bottom w:val="none" w:sz="0" w:space="0" w:color="auto"/>
            <w:right w:val="none" w:sz="0" w:space="0" w:color="auto"/>
          </w:divBdr>
        </w:div>
        <w:div w:id="833692482">
          <w:marLeft w:val="0"/>
          <w:marRight w:val="0"/>
          <w:marTop w:val="0"/>
          <w:marBottom w:val="0"/>
          <w:divBdr>
            <w:top w:val="none" w:sz="0" w:space="0" w:color="auto"/>
            <w:left w:val="none" w:sz="0" w:space="0" w:color="auto"/>
            <w:bottom w:val="none" w:sz="0" w:space="0" w:color="auto"/>
            <w:right w:val="none" w:sz="0" w:space="0" w:color="auto"/>
          </w:divBdr>
        </w:div>
        <w:div w:id="843595372">
          <w:marLeft w:val="0"/>
          <w:marRight w:val="0"/>
          <w:marTop w:val="0"/>
          <w:marBottom w:val="0"/>
          <w:divBdr>
            <w:top w:val="none" w:sz="0" w:space="0" w:color="auto"/>
            <w:left w:val="none" w:sz="0" w:space="0" w:color="auto"/>
            <w:bottom w:val="none" w:sz="0" w:space="0" w:color="auto"/>
            <w:right w:val="none" w:sz="0" w:space="0" w:color="auto"/>
          </w:divBdr>
        </w:div>
        <w:div w:id="845748302">
          <w:marLeft w:val="0"/>
          <w:marRight w:val="0"/>
          <w:marTop w:val="0"/>
          <w:marBottom w:val="0"/>
          <w:divBdr>
            <w:top w:val="none" w:sz="0" w:space="0" w:color="auto"/>
            <w:left w:val="none" w:sz="0" w:space="0" w:color="auto"/>
            <w:bottom w:val="none" w:sz="0" w:space="0" w:color="auto"/>
            <w:right w:val="none" w:sz="0" w:space="0" w:color="auto"/>
          </w:divBdr>
        </w:div>
        <w:div w:id="859009234">
          <w:marLeft w:val="0"/>
          <w:marRight w:val="0"/>
          <w:marTop w:val="0"/>
          <w:marBottom w:val="0"/>
          <w:divBdr>
            <w:top w:val="none" w:sz="0" w:space="0" w:color="auto"/>
            <w:left w:val="none" w:sz="0" w:space="0" w:color="auto"/>
            <w:bottom w:val="none" w:sz="0" w:space="0" w:color="auto"/>
            <w:right w:val="none" w:sz="0" w:space="0" w:color="auto"/>
          </w:divBdr>
        </w:div>
        <w:div w:id="859929653">
          <w:marLeft w:val="0"/>
          <w:marRight w:val="0"/>
          <w:marTop w:val="0"/>
          <w:marBottom w:val="0"/>
          <w:divBdr>
            <w:top w:val="none" w:sz="0" w:space="0" w:color="auto"/>
            <w:left w:val="none" w:sz="0" w:space="0" w:color="auto"/>
            <w:bottom w:val="none" w:sz="0" w:space="0" w:color="auto"/>
            <w:right w:val="none" w:sz="0" w:space="0" w:color="auto"/>
          </w:divBdr>
        </w:div>
        <w:div w:id="902907765">
          <w:marLeft w:val="0"/>
          <w:marRight w:val="0"/>
          <w:marTop w:val="0"/>
          <w:marBottom w:val="0"/>
          <w:divBdr>
            <w:top w:val="none" w:sz="0" w:space="0" w:color="auto"/>
            <w:left w:val="none" w:sz="0" w:space="0" w:color="auto"/>
            <w:bottom w:val="none" w:sz="0" w:space="0" w:color="auto"/>
            <w:right w:val="none" w:sz="0" w:space="0" w:color="auto"/>
          </w:divBdr>
        </w:div>
        <w:div w:id="920869686">
          <w:marLeft w:val="0"/>
          <w:marRight w:val="0"/>
          <w:marTop w:val="0"/>
          <w:marBottom w:val="0"/>
          <w:divBdr>
            <w:top w:val="none" w:sz="0" w:space="0" w:color="auto"/>
            <w:left w:val="none" w:sz="0" w:space="0" w:color="auto"/>
            <w:bottom w:val="none" w:sz="0" w:space="0" w:color="auto"/>
            <w:right w:val="none" w:sz="0" w:space="0" w:color="auto"/>
          </w:divBdr>
        </w:div>
        <w:div w:id="921184830">
          <w:marLeft w:val="0"/>
          <w:marRight w:val="0"/>
          <w:marTop w:val="0"/>
          <w:marBottom w:val="0"/>
          <w:divBdr>
            <w:top w:val="none" w:sz="0" w:space="0" w:color="auto"/>
            <w:left w:val="none" w:sz="0" w:space="0" w:color="auto"/>
            <w:bottom w:val="none" w:sz="0" w:space="0" w:color="auto"/>
            <w:right w:val="none" w:sz="0" w:space="0" w:color="auto"/>
          </w:divBdr>
        </w:div>
        <w:div w:id="941374973">
          <w:marLeft w:val="0"/>
          <w:marRight w:val="0"/>
          <w:marTop w:val="0"/>
          <w:marBottom w:val="0"/>
          <w:divBdr>
            <w:top w:val="none" w:sz="0" w:space="0" w:color="auto"/>
            <w:left w:val="none" w:sz="0" w:space="0" w:color="auto"/>
            <w:bottom w:val="none" w:sz="0" w:space="0" w:color="auto"/>
            <w:right w:val="none" w:sz="0" w:space="0" w:color="auto"/>
          </w:divBdr>
        </w:div>
        <w:div w:id="946741714">
          <w:marLeft w:val="0"/>
          <w:marRight w:val="0"/>
          <w:marTop w:val="0"/>
          <w:marBottom w:val="0"/>
          <w:divBdr>
            <w:top w:val="none" w:sz="0" w:space="0" w:color="auto"/>
            <w:left w:val="none" w:sz="0" w:space="0" w:color="auto"/>
            <w:bottom w:val="none" w:sz="0" w:space="0" w:color="auto"/>
            <w:right w:val="none" w:sz="0" w:space="0" w:color="auto"/>
          </w:divBdr>
        </w:div>
        <w:div w:id="954097668">
          <w:marLeft w:val="0"/>
          <w:marRight w:val="0"/>
          <w:marTop w:val="0"/>
          <w:marBottom w:val="0"/>
          <w:divBdr>
            <w:top w:val="none" w:sz="0" w:space="0" w:color="auto"/>
            <w:left w:val="none" w:sz="0" w:space="0" w:color="auto"/>
            <w:bottom w:val="none" w:sz="0" w:space="0" w:color="auto"/>
            <w:right w:val="none" w:sz="0" w:space="0" w:color="auto"/>
          </w:divBdr>
        </w:div>
        <w:div w:id="958680784">
          <w:marLeft w:val="0"/>
          <w:marRight w:val="0"/>
          <w:marTop w:val="0"/>
          <w:marBottom w:val="0"/>
          <w:divBdr>
            <w:top w:val="none" w:sz="0" w:space="0" w:color="auto"/>
            <w:left w:val="none" w:sz="0" w:space="0" w:color="auto"/>
            <w:bottom w:val="none" w:sz="0" w:space="0" w:color="auto"/>
            <w:right w:val="none" w:sz="0" w:space="0" w:color="auto"/>
          </w:divBdr>
        </w:div>
        <w:div w:id="961576308">
          <w:marLeft w:val="0"/>
          <w:marRight w:val="0"/>
          <w:marTop w:val="0"/>
          <w:marBottom w:val="0"/>
          <w:divBdr>
            <w:top w:val="none" w:sz="0" w:space="0" w:color="auto"/>
            <w:left w:val="none" w:sz="0" w:space="0" w:color="auto"/>
            <w:bottom w:val="none" w:sz="0" w:space="0" w:color="auto"/>
            <w:right w:val="none" w:sz="0" w:space="0" w:color="auto"/>
          </w:divBdr>
        </w:div>
        <w:div w:id="962270817">
          <w:marLeft w:val="0"/>
          <w:marRight w:val="0"/>
          <w:marTop w:val="0"/>
          <w:marBottom w:val="0"/>
          <w:divBdr>
            <w:top w:val="none" w:sz="0" w:space="0" w:color="auto"/>
            <w:left w:val="none" w:sz="0" w:space="0" w:color="auto"/>
            <w:bottom w:val="none" w:sz="0" w:space="0" w:color="auto"/>
            <w:right w:val="none" w:sz="0" w:space="0" w:color="auto"/>
          </w:divBdr>
        </w:div>
        <w:div w:id="964771307">
          <w:marLeft w:val="0"/>
          <w:marRight w:val="0"/>
          <w:marTop w:val="0"/>
          <w:marBottom w:val="0"/>
          <w:divBdr>
            <w:top w:val="none" w:sz="0" w:space="0" w:color="auto"/>
            <w:left w:val="none" w:sz="0" w:space="0" w:color="auto"/>
            <w:bottom w:val="none" w:sz="0" w:space="0" w:color="auto"/>
            <w:right w:val="none" w:sz="0" w:space="0" w:color="auto"/>
          </w:divBdr>
        </w:div>
        <w:div w:id="989794838">
          <w:marLeft w:val="0"/>
          <w:marRight w:val="0"/>
          <w:marTop w:val="0"/>
          <w:marBottom w:val="0"/>
          <w:divBdr>
            <w:top w:val="none" w:sz="0" w:space="0" w:color="auto"/>
            <w:left w:val="none" w:sz="0" w:space="0" w:color="auto"/>
            <w:bottom w:val="none" w:sz="0" w:space="0" w:color="auto"/>
            <w:right w:val="none" w:sz="0" w:space="0" w:color="auto"/>
          </w:divBdr>
        </w:div>
        <w:div w:id="993145265">
          <w:marLeft w:val="0"/>
          <w:marRight w:val="0"/>
          <w:marTop w:val="0"/>
          <w:marBottom w:val="0"/>
          <w:divBdr>
            <w:top w:val="none" w:sz="0" w:space="0" w:color="auto"/>
            <w:left w:val="none" w:sz="0" w:space="0" w:color="auto"/>
            <w:bottom w:val="none" w:sz="0" w:space="0" w:color="auto"/>
            <w:right w:val="none" w:sz="0" w:space="0" w:color="auto"/>
          </w:divBdr>
        </w:div>
        <w:div w:id="1005329275">
          <w:marLeft w:val="0"/>
          <w:marRight w:val="0"/>
          <w:marTop w:val="0"/>
          <w:marBottom w:val="0"/>
          <w:divBdr>
            <w:top w:val="none" w:sz="0" w:space="0" w:color="auto"/>
            <w:left w:val="none" w:sz="0" w:space="0" w:color="auto"/>
            <w:bottom w:val="none" w:sz="0" w:space="0" w:color="auto"/>
            <w:right w:val="none" w:sz="0" w:space="0" w:color="auto"/>
          </w:divBdr>
        </w:div>
        <w:div w:id="1010523712">
          <w:marLeft w:val="0"/>
          <w:marRight w:val="0"/>
          <w:marTop w:val="0"/>
          <w:marBottom w:val="0"/>
          <w:divBdr>
            <w:top w:val="none" w:sz="0" w:space="0" w:color="auto"/>
            <w:left w:val="none" w:sz="0" w:space="0" w:color="auto"/>
            <w:bottom w:val="none" w:sz="0" w:space="0" w:color="auto"/>
            <w:right w:val="none" w:sz="0" w:space="0" w:color="auto"/>
          </w:divBdr>
        </w:div>
        <w:div w:id="1015763932">
          <w:marLeft w:val="0"/>
          <w:marRight w:val="0"/>
          <w:marTop w:val="0"/>
          <w:marBottom w:val="0"/>
          <w:divBdr>
            <w:top w:val="none" w:sz="0" w:space="0" w:color="auto"/>
            <w:left w:val="none" w:sz="0" w:space="0" w:color="auto"/>
            <w:bottom w:val="none" w:sz="0" w:space="0" w:color="auto"/>
            <w:right w:val="none" w:sz="0" w:space="0" w:color="auto"/>
          </w:divBdr>
        </w:div>
        <w:div w:id="1017463756">
          <w:marLeft w:val="0"/>
          <w:marRight w:val="0"/>
          <w:marTop w:val="0"/>
          <w:marBottom w:val="0"/>
          <w:divBdr>
            <w:top w:val="none" w:sz="0" w:space="0" w:color="auto"/>
            <w:left w:val="none" w:sz="0" w:space="0" w:color="auto"/>
            <w:bottom w:val="none" w:sz="0" w:space="0" w:color="auto"/>
            <w:right w:val="none" w:sz="0" w:space="0" w:color="auto"/>
          </w:divBdr>
        </w:div>
        <w:div w:id="1019968945">
          <w:marLeft w:val="0"/>
          <w:marRight w:val="0"/>
          <w:marTop w:val="0"/>
          <w:marBottom w:val="0"/>
          <w:divBdr>
            <w:top w:val="none" w:sz="0" w:space="0" w:color="auto"/>
            <w:left w:val="none" w:sz="0" w:space="0" w:color="auto"/>
            <w:bottom w:val="none" w:sz="0" w:space="0" w:color="auto"/>
            <w:right w:val="none" w:sz="0" w:space="0" w:color="auto"/>
          </w:divBdr>
        </w:div>
        <w:div w:id="1020205061">
          <w:marLeft w:val="0"/>
          <w:marRight w:val="0"/>
          <w:marTop w:val="0"/>
          <w:marBottom w:val="0"/>
          <w:divBdr>
            <w:top w:val="none" w:sz="0" w:space="0" w:color="auto"/>
            <w:left w:val="none" w:sz="0" w:space="0" w:color="auto"/>
            <w:bottom w:val="none" w:sz="0" w:space="0" w:color="auto"/>
            <w:right w:val="none" w:sz="0" w:space="0" w:color="auto"/>
          </w:divBdr>
        </w:div>
        <w:div w:id="1024406293">
          <w:marLeft w:val="0"/>
          <w:marRight w:val="0"/>
          <w:marTop w:val="0"/>
          <w:marBottom w:val="0"/>
          <w:divBdr>
            <w:top w:val="none" w:sz="0" w:space="0" w:color="auto"/>
            <w:left w:val="none" w:sz="0" w:space="0" w:color="auto"/>
            <w:bottom w:val="none" w:sz="0" w:space="0" w:color="auto"/>
            <w:right w:val="none" w:sz="0" w:space="0" w:color="auto"/>
          </w:divBdr>
        </w:div>
        <w:div w:id="1027951645">
          <w:marLeft w:val="0"/>
          <w:marRight w:val="0"/>
          <w:marTop w:val="0"/>
          <w:marBottom w:val="0"/>
          <w:divBdr>
            <w:top w:val="none" w:sz="0" w:space="0" w:color="auto"/>
            <w:left w:val="none" w:sz="0" w:space="0" w:color="auto"/>
            <w:bottom w:val="none" w:sz="0" w:space="0" w:color="auto"/>
            <w:right w:val="none" w:sz="0" w:space="0" w:color="auto"/>
          </w:divBdr>
        </w:div>
        <w:div w:id="1035734063">
          <w:marLeft w:val="0"/>
          <w:marRight w:val="0"/>
          <w:marTop w:val="0"/>
          <w:marBottom w:val="0"/>
          <w:divBdr>
            <w:top w:val="none" w:sz="0" w:space="0" w:color="auto"/>
            <w:left w:val="none" w:sz="0" w:space="0" w:color="auto"/>
            <w:bottom w:val="none" w:sz="0" w:space="0" w:color="auto"/>
            <w:right w:val="none" w:sz="0" w:space="0" w:color="auto"/>
          </w:divBdr>
        </w:div>
        <w:div w:id="1041588756">
          <w:marLeft w:val="0"/>
          <w:marRight w:val="0"/>
          <w:marTop w:val="0"/>
          <w:marBottom w:val="0"/>
          <w:divBdr>
            <w:top w:val="none" w:sz="0" w:space="0" w:color="auto"/>
            <w:left w:val="none" w:sz="0" w:space="0" w:color="auto"/>
            <w:bottom w:val="none" w:sz="0" w:space="0" w:color="auto"/>
            <w:right w:val="none" w:sz="0" w:space="0" w:color="auto"/>
          </w:divBdr>
        </w:div>
        <w:div w:id="1045452398">
          <w:marLeft w:val="0"/>
          <w:marRight w:val="0"/>
          <w:marTop w:val="0"/>
          <w:marBottom w:val="0"/>
          <w:divBdr>
            <w:top w:val="none" w:sz="0" w:space="0" w:color="auto"/>
            <w:left w:val="none" w:sz="0" w:space="0" w:color="auto"/>
            <w:bottom w:val="none" w:sz="0" w:space="0" w:color="auto"/>
            <w:right w:val="none" w:sz="0" w:space="0" w:color="auto"/>
          </w:divBdr>
        </w:div>
        <w:div w:id="1048065516">
          <w:marLeft w:val="0"/>
          <w:marRight w:val="0"/>
          <w:marTop w:val="0"/>
          <w:marBottom w:val="0"/>
          <w:divBdr>
            <w:top w:val="none" w:sz="0" w:space="0" w:color="auto"/>
            <w:left w:val="none" w:sz="0" w:space="0" w:color="auto"/>
            <w:bottom w:val="none" w:sz="0" w:space="0" w:color="auto"/>
            <w:right w:val="none" w:sz="0" w:space="0" w:color="auto"/>
          </w:divBdr>
        </w:div>
        <w:div w:id="1061442622">
          <w:marLeft w:val="0"/>
          <w:marRight w:val="0"/>
          <w:marTop w:val="0"/>
          <w:marBottom w:val="0"/>
          <w:divBdr>
            <w:top w:val="none" w:sz="0" w:space="0" w:color="auto"/>
            <w:left w:val="none" w:sz="0" w:space="0" w:color="auto"/>
            <w:bottom w:val="none" w:sz="0" w:space="0" w:color="auto"/>
            <w:right w:val="none" w:sz="0" w:space="0" w:color="auto"/>
          </w:divBdr>
        </w:div>
        <w:div w:id="1070231151">
          <w:marLeft w:val="0"/>
          <w:marRight w:val="0"/>
          <w:marTop w:val="0"/>
          <w:marBottom w:val="0"/>
          <w:divBdr>
            <w:top w:val="none" w:sz="0" w:space="0" w:color="auto"/>
            <w:left w:val="none" w:sz="0" w:space="0" w:color="auto"/>
            <w:bottom w:val="none" w:sz="0" w:space="0" w:color="auto"/>
            <w:right w:val="none" w:sz="0" w:space="0" w:color="auto"/>
          </w:divBdr>
        </w:div>
        <w:div w:id="1082988986">
          <w:marLeft w:val="0"/>
          <w:marRight w:val="0"/>
          <w:marTop w:val="0"/>
          <w:marBottom w:val="0"/>
          <w:divBdr>
            <w:top w:val="none" w:sz="0" w:space="0" w:color="auto"/>
            <w:left w:val="none" w:sz="0" w:space="0" w:color="auto"/>
            <w:bottom w:val="none" w:sz="0" w:space="0" w:color="auto"/>
            <w:right w:val="none" w:sz="0" w:space="0" w:color="auto"/>
          </w:divBdr>
        </w:div>
        <w:div w:id="1083528856">
          <w:marLeft w:val="0"/>
          <w:marRight w:val="0"/>
          <w:marTop w:val="0"/>
          <w:marBottom w:val="0"/>
          <w:divBdr>
            <w:top w:val="none" w:sz="0" w:space="0" w:color="auto"/>
            <w:left w:val="none" w:sz="0" w:space="0" w:color="auto"/>
            <w:bottom w:val="none" w:sz="0" w:space="0" w:color="auto"/>
            <w:right w:val="none" w:sz="0" w:space="0" w:color="auto"/>
          </w:divBdr>
        </w:div>
        <w:div w:id="1088185973">
          <w:marLeft w:val="0"/>
          <w:marRight w:val="0"/>
          <w:marTop w:val="0"/>
          <w:marBottom w:val="0"/>
          <w:divBdr>
            <w:top w:val="none" w:sz="0" w:space="0" w:color="auto"/>
            <w:left w:val="none" w:sz="0" w:space="0" w:color="auto"/>
            <w:bottom w:val="none" w:sz="0" w:space="0" w:color="auto"/>
            <w:right w:val="none" w:sz="0" w:space="0" w:color="auto"/>
          </w:divBdr>
        </w:div>
        <w:div w:id="1090273036">
          <w:marLeft w:val="0"/>
          <w:marRight w:val="0"/>
          <w:marTop w:val="0"/>
          <w:marBottom w:val="0"/>
          <w:divBdr>
            <w:top w:val="none" w:sz="0" w:space="0" w:color="auto"/>
            <w:left w:val="none" w:sz="0" w:space="0" w:color="auto"/>
            <w:bottom w:val="none" w:sz="0" w:space="0" w:color="auto"/>
            <w:right w:val="none" w:sz="0" w:space="0" w:color="auto"/>
          </w:divBdr>
        </w:div>
        <w:div w:id="1095981610">
          <w:marLeft w:val="0"/>
          <w:marRight w:val="0"/>
          <w:marTop w:val="0"/>
          <w:marBottom w:val="0"/>
          <w:divBdr>
            <w:top w:val="none" w:sz="0" w:space="0" w:color="auto"/>
            <w:left w:val="none" w:sz="0" w:space="0" w:color="auto"/>
            <w:bottom w:val="none" w:sz="0" w:space="0" w:color="auto"/>
            <w:right w:val="none" w:sz="0" w:space="0" w:color="auto"/>
          </w:divBdr>
        </w:div>
        <w:div w:id="1106121910">
          <w:marLeft w:val="0"/>
          <w:marRight w:val="0"/>
          <w:marTop w:val="0"/>
          <w:marBottom w:val="0"/>
          <w:divBdr>
            <w:top w:val="none" w:sz="0" w:space="0" w:color="auto"/>
            <w:left w:val="none" w:sz="0" w:space="0" w:color="auto"/>
            <w:bottom w:val="none" w:sz="0" w:space="0" w:color="auto"/>
            <w:right w:val="none" w:sz="0" w:space="0" w:color="auto"/>
          </w:divBdr>
        </w:div>
        <w:div w:id="1113205678">
          <w:marLeft w:val="0"/>
          <w:marRight w:val="0"/>
          <w:marTop w:val="0"/>
          <w:marBottom w:val="0"/>
          <w:divBdr>
            <w:top w:val="none" w:sz="0" w:space="0" w:color="auto"/>
            <w:left w:val="none" w:sz="0" w:space="0" w:color="auto"/>
            <w:bottom w:val="none" w:sz="0" w:space="0" w:color="auto"/>
            <w:right w:val="none" w:sz="0" w:space="0" w:color="auto"/>
          </w:divBdr>
        </w:div>
        <w:div w:id="1122727445">
          <w:marLeft w:val="0"/>
          <w:marRight w:val="0"/>
          <w:marTop w:val="0"/>
          <w:marBottom w:val="0"/>
          <w:divBdr>
            <w:top w:val="none" w:sz="0" w:space="0" w:color="auto"/>
            <w:left w:val="none" w:sz="0" w:space="0" w:color="auto"/>
            <w:bottom w:val="none" w:sz="0" w:space="0" w:color="auto"/>
            <w:right w:val="none" w:sz="0" w:space="0" w:color="auto"/>
          </w:divBdr>
        </w:div>
        <w:div w:id="1138643274">
          <w:marLeft w:val="0"/>
          <w:marRight w:val="0"/>
          <w:marTop w:val="0"/>
          <w:marBottom w:val="0"/>
          <w:divBdr>
            <w:top w:val="none" w:sz="0" w:space="0" w:color="auto"/>
            <w:left w:val="none" w:sz="0" w:space="0" w:color="auto"/>
            <w:bottom w:val="none" w:sz="0" w:space="0" w:color="auto"/>
            <w:right w:val="none" w:sz="0" w:space="0" w:color="auto"/>
          </w:divBdr>
        </w:div>
        <w:div w:id="1150444246">
          <w:marLeft w:val="0"/>
          <w:marRight w:val="0"/>
          <w:marTop w:val="0"/>
          <w:marBottom w:val="0"/>
          <w:divBdr>
            <w:top w:val="none" w:sz="0" w:space="0" w:color="auto"/>
            <w:left w:val="none" w:sz="0" w:space="0" w:color="auto"/>
            <w:bottom w:val="none" w:sz="0" w:space="0" w:color="auto"/>
            <w:right w:val="none" w:sz="0" w:space="0" w:color="auto"/>
          </w:divBdr>
        </w:div>
        <w:div w:id="1150898504">
          <w:marLeft w:val="0"/>
          <w:marRight w:val="0"/>
          <w:marTop w:val="0"/>
          <w:marBottom w:val="0"/>
          <w:divBdr>
            <w:top w:val="none" w:sz="0" w:space="0" w:color="auto"/>
            <w:left w:val="none" w:sz="0" w:space="0" w:color="auto"/>
            <w:bottom w:val="none" w:sz="0" w:space="0" w:color="auto"/>
            <w:right w:val="none" w:sz="0" w:space="0" w:color="auto"/>
          </w:divBdr>
        </w:div>
        <w:div w:id="1164274518">
          <w:marLeft w:val="0"/>
          <w:marRight w:val="0"/>
          <w:marTop w:val="0"/>
          <w:marBottom w:val="0"/>
          <w:divBdr>
            <w:top w:val="none" w:sz="0" w:space="0" w:color="auto"/>
            <w:left w:val="none" w:sz="0" w:space="0" w:color="auto"/>
            <w:bottom w:val="none" w:sz="0" w:space="0" w:color="auto"/>
            <w:right w:val="none" w:sz="0" w:space="0" w:color="auto"/>
          </w:divBdr>
        </w:div>
        <w:div w:id="1167281672">
          <w:marLeft w:val="0"/>
          <w:marRight w:val="0"/>
          <w:marTop w:val="0"/>
          <w:marBottom w:val="0"/>
          <w:divBdr>
            <w:top w:val="none" w:sz="0" w:space="0" w:color="auto"/>
            <w:left w:val="none" w:sz="0" w:space="0" w:color="auto"/>
            <w:bottom w:val="none" w:sz="0" w:space="0" w:color="auto"/>
            <w:right w:val="none" w:sz="0" w:space="0" w:color="auto"/>
          </w:divBdr>
        </w:div>
        <w:div w:id="1176117543">
          <w:marLeft w:val="0"/>
          <w:marRight w:val="0"/>
          <w:marTop w:val="0"/>
          <w:marBottom w:val="0"/>
          <w:divBdr>
            <w:top w:val="none" w:sz="0" w:space="0" w:color="auto"/>
            <w:left w:val="none" w:sz="0" w:space="0" w:color="auto"/>
            <w:bottom w:val="none" w:sz="0" w:space="0" w:color="auto"/>
            <w:right w:val="none" w:sz="0" w:space="0" w:color="auto"/>
          </w:divBdr>
        </w:div>
        <w:div w:id="1183012001">
          <w:marLeft w:val="0"/>
          <w:marRight w:val="0"/>
          <w:marTop w:val="0"/>
          <w:marBottom w:val="0"/>
          <w:divBdr>
            <w:top w:val="none" w:sz="0" w:space="0" w:color="auto"/>
            <w:left w:val="none" w:sz="0" w:space="0" w:color="auto"/>
            <w:bottom w:val="none" w:sz="0" w:space="0" w:color="auto"/>
            <w:right w:val="none" w:sz="0" w:space="0" w:color="auto"/>
          </w:divBdr>
        </w:div>
        <w:div w:id="1198929697">
          <w:marLeft w:val="0"/>
          <w:marRight w:val="0"/>
          <w:marTop w:val="0"/>
          <w:marBottom w:val="0"/>
          <w:divBdr>
            <w:top w:val="none" w:sz="0" w:space="0" w:color="auto"/>
            <w:left w:val="none" w:sz="0" w:space="0" w:color="auto"/>
            <w:bottom w:val="none" w:sz="0" w:space="0" w:color="auto"/>
            <w:right w:val="none" w:sz="0" w:space="0" w:color="auto"/>
          </w:divBdr>
        </w:div>
        <w:div w:id="1204364698">
          <w:marLeft w:val="0"/>
          <w:marRight w:val="0"/>
          <w:marTop w:val="0"/>
          <w:marBottom w:val="0"/>
          <w:divBdr>
            <w:top w:val="none" w:sz="0" w:space="0" w:color="auto"/>
            <w:left w:val="none" w:sz="0" w:space="0" w:color="auto"/>
            <w:bottom w:val="none" w:sz="0" w:space="0" w:color="auto"/>
            <w:right w:val="none" w:sz="0" w:space="0" w:color="auto"/>
          </w:divBdr>
        </w:div>
        <w:div w:id="1219053852">
          <w:marLeft w:val="0"/>
          <w:marRight w:val="0"/>
          <w:marTop w:val="0"/>
          <w:marBottom w:val="0"/>
          <w:divBdr>
            <w:top w:val="none" w:sz="0" w:space="0" w:color="auto"/>
            <w:left w:val="none" w:sz="0" w:space="0" w:color="auto"/>
            <w:bottom w:val="none" w:sz="0" w:space="0" w:color="auto"/>
            <w:right w:val="none" w:sz="0" w:space="0" w:color="auto"/>
          </w:divBdr>
        </w:div>
        <w:div w:id="1220702419">
          <w:marLeft w:val="0"/>
          <w:marRight w:val="0"/>
          <w:marTop w:val="0"/>
          <w:marBottom w:val="0"/>
          <w:divBdr>
            <w:top w:val="none" w:sz="0" w:space="0" w:color="auto"/>
            <w:left w:val="none" w:sz="0" w:space="0" w:color="auto"/>
            <w:bottom w:val="none" w:sz="0" w:space="0" w:color="auto"/>
            <w:right w:val="none" w:sz="0" w:space="0" w:color="auto"/>
          </w:divBdr>
        </w:div>
        <w:div w:id="1223059750">
          <w:marLeft w:val="0"/>
          <w:marRight w:val="0"/>
          <w:marTop w:val="0"/>
          <w:marBottom w:val="0"/>
          <w:divBdr>
            <w:top w:val="none" w:sz="0" w:space="0" w:color="auto"/>
            <w:left w:val="none" w:sz="0" w:space="0" w:color="auto"/>
            <w:bottom w:val="none" w:sz="0" w:space="0" w:color="auto"/>
            <w:right w:val="none" w:sz="0" w:space="0" w:color="auto"/>
          </w:divBdr>
        </w:div>
        <w:div w:id="1228540535">
          <w:marLeft w:val="0"/>
          <w:marRight w:val="0"/>
          <w:marTop w:val="0"/>
          <w:marBottom w:val="0"/>
          <w:divBdr>
            <w:top w:val="none" w:sz="0" w:space="0" w:color="auto"/>
            <w:left w:val="none" w:sz="0" w:space="0" w:color="auto"/>
            <w:bottom w:val="none" w:sz="0" w:space="0" w:color="auto"/>
            <w:right w:val="none" w:sz="0" w:space="0" w:color="auto"/>
          </w:divBdr>
        </w:div>
        <w:div w:id="1236746516">
          <w:marLeft w:val="0"/>
          <w:marRight w:val="0"/>
          <w:marTop w:val="0"/>
          <w:marBottom w:val="0"/>
          <w:divBdr>
            <w:top w:val="none" w:sz="0" w:space="0" w:color="auto"/>
            <w:left w:val="none" w:sz="0" w:space="0" w:color="auto"/>
            <w:bottom w:val="none" w:sz="0" w:space="0" w:color="auto"/>
            <w:right w:val="none" w:sz="0" w:space="0" w:color="auto"/>
          </w:divBdr>
        </w:div>
        <w:div w:id="1244603317">
          <w:marLeft w:val="0"/>
          <w:marRight w:val="0"/>
          <w:marTop w:val="0"/>
          <w:marBottom w:val="0"/>
          <w:divBdr>
            <w:top w:val="none" w:sz="0" w:space="0" w:color="auto"/>
            <w:left w:val="none" w:sz="0" w:space="0" w:color="auto"/>
            <w:bottom w:val="none" w:sz="0" w:space="0" w:color="auto"/>
            <w:right w:val="none" w:sz="0" w:space="0" w:color="auto"/>
          </w:divBdr>
        </w:div>
        <w:div w:id="1255674058">
          <w:marLeft w:val="0"/>
          <w:marRight w:val="0"/>
          <w:marTop w:val="0"/>
          <w:marBottom w:val="0"/>
          <w:divBdr>
            <w:top w:val="none" w:sz="0" w:space="0" w:color="auto"/>
            <w:left w:val="none" w:sz="0" w:space="0" w:color="auto"/>
            <w:bottom w:val="none" w:sz="0" w:space="0" w:color="auto"/>
            <w:right w:val="none" w:sz="0" w:space="0" w:color="auto"/>
          </w:divBdr>
        </w:div>
        <w:div w:id="1273781265">
          <w:marLeft w:val="0"/>
          <w:marRight w:val="0"/>
          <w:marTop w:val="0"/>
          <w:marBottom w:val="0"/>
          <w:divBdr>
            <w:top w:val="none" w:sz="0" w:space="0" w:color="auto"/>
            <w:left w:val="none" w:sz="0" w:space="0" w:color="auto"/>
            <w:bottom w:val="none" w:sz="0" w:space="0" w:color="auto"/>
            <w:right w:val="none" w:sz="0" w:space="0" w:color="auto"/>
          </w:divBdr>
        </w:div>
        <w:div w:id="1285621046">
          <w:marLeft w:val="0"/>
          <w:marRight w:val="0"/>
          <w:marTop w:val="0"/>
          <w:marBottom w:val="0"/>
          <w:divBdr>
            <w:top w:val="none" w:sz="0" w:space="0" w:color="auto"/>
            <w:left w:val="none" w:sz="0" w:space="0" w:color="auto"/>
            <w:bottom w:val="none" w:sz="0" w:space="0" w:color="auto"/>
            <w:right w:val="none" w:sz="0" w:space="0" w:color="auto"/>
          </w:divBdr>
        </w:div>
        <w:div w:id="1285885159">
          <w:marLeft w:val="0"/>
          <w:marRight w:val="0"/>
          <w:marTop w:val="0"/>
          <w:marBottom w:val="0"/>
          <w:divBdr>
            <w:top w:val="none" w:sz="0" w:space="0" w:color="auto"/>
            <w:left w:val="none" w:sz="0" w:space="0" w:color="auto"/>
            <w:bottom w:val="none" w:sz="0" w:space="0" w:color="auto"/>
            <w:right w:val="none" w:sz="0" w:space="0" w:color="auto"/>
          </w:divBdr>
        </w:div>
        <w:div w:id="1290741220">
          <w:marLeft w:val="0"/>
          <w:marRight w:val="0"/>
          <w:marTop w:val="0"/>
          <w:marBottom w:val="0"/>
          <w:divBdr>
            <w:top w:val="none" w:sz="0" w:space="0" w:color="auto"/>
            <w:left w:val="none" w:sz="0" w:space="0" w:color="auto"/>
            <w:bottom w:val="none" w:sz="0" w:space="0" w:color="auto"/>
            <w:right w:val="none" w:sz="0" w:space="0" w:color="auto"/>
          </w:divBdr>
        </w:div>
        <w:div w:id="1303081101">
          <w:marLeft w:val="0"/>
          <w:marRight w:val="0"/>
          <w:marTop w:val="0"/>
          <w:marBottom w:val="0"/>
          <w:divBdr>
            <w:top w:val="none" w:sz="0" w:space="0" w:color="auto"/>
            <w:left w:val="none" w:sz="0" w:space="0" w:color="auto"/>
            <w:bottom w:val="none" w:sz="0" w:space="0" w:color="auto"/>
            <w:right w:val="none" w:sz="0" w:space="0" w:color="auto"/>
          </w:divBdr>
        </w:div>
        <w:div w:id="1310865952">
          <w:marLeft w:val="0"/>
          <w:marRight w:val="0"/>
          <w:marTop w:val="0"/>
          <w:marBottom w:val="0"/>
          <w:divBdr>
            <w:top w:val="none" w:sz="0" w:space="0" w:color="auto"/>
            <w:left w:val="none" w:sz="0" w:space="0" w:color="auto"/>
            <w:bottom w:val="none" w:sz="0" w:space="0" w:color="auto"/>
            <w:right w:val="none" w:sz="0" w:space="0" w:color="auto"/>
          </w:divBdr>
        </w:div>
        <w:div w:id="1316254740">
          <w:marLeft w:val="0"/>
          <w:marRight w:val="0"/>
          <w:marTop w:val="0"/>
          <w:marBottom w:val="0"/>
          <w:divBdr>
            <w:top w:val="none" w:sz="0" w:space="0" w:color="auto"/>
            <w:left w:val="none" w:sz="0" w:space="0" w:color="auto"/>
            <w:bottom w:val="none" w:sz="0" w:space="0" w:color="auto"/>
            <w:right w:val="none" w:sz="0" w:space="0" w:color="auto"/>
          </w:divBdr>
        </w:div>
        <w:div w:id="1326394022">
          <w:marLeft w:val="0"/>
          <w:marRight w:val="0"/>
          <w:marTop w:val="0"/>
          <w:marBottom w:val="0"/>
          <w:divBdr>
            <w:top w:val="none" w:sz="0" w:space="0" w:color="auto"/>
            <w:left w:val="none" w:sz="0" w:space="0" w:color="auto"/>
            <w:bottom w:val="none" w:sz="0" w:space="0" w:color="auto"/>
            <w:right w:val="none" w:sz="0" w:space="0" w:color="auto"/>
          </w:divBdr>
        </w:div>
        <w:div w:id="1330018948">
          <w:marLeft w:val="0"/>
          <w:marRight w:val="0"/>
          <w:marTop w:val="0"/>
          <w:marBottom w:val="0"/>
          <w:divBdr>
            <w:top w:val="none" w:sz="0" w:space="0" w:color="auto"/>
            <w:left w:val="none" w:sz="0" w:space="0" w:color="auto"/>
            <w:bottom w:val="none" w:sz="0" w:space="0" w:color="auto"/>
            <w:right w:val="none" w:sz="0" w:space="0" w:color="auto"/>
          </w:divBdr>
        </w:div>
        <w:div w:id="1339653706">
          <w:marLeft w:val="0"/>
          <w:marRight w:val="0"/>
          <w:marTop w:val="0"/>
          <w:marBottom w:val="0"/>
          <w:divBdr>
            <w:top w:val="none" w:sz="0" w:space="0" w:color="auto"/>
            <w:left w:val="none" w:sz="0" w:space="0" w:color="auto"/>
            <w:bottom w:val="none" w:sz="0" w:space="0" w:color="auto"/>
            <w:right w:val="none" w:sz="0" w:space="0" w:color="auto"/>
          </w:divBdr>
        </w:div>
        <w:div w:id="1348410358">
          <w:marLeft w:val="0"/>
          <w:marRight w:val="0"/>
          <w:marTop w:val="0"/>
          <w:marBottom w:val="0"/>
          <w:divBdr>
            <w:top w:val="none" w:sz="0" w:space="0" w:color="auto"/>
            <w:left w:val="none" w:sz="0" w:space="0" w:color="auto"/>
            <w:bottom w:val="none" w:sz="0" w:space="0" w:color="auto"/>
            <w:right w:val="none" w:sz="0" w:space="0" w:color="auto"/>
          </w:divBdr>
        </w:div>
        <w:div w:id="1356077212">
          <w:marLeft w:val="0"/>
          <w:marRight w:val="0"/>
          <w:marTop w:val="0"/>
          <w:marBottom w:val="0"/>
          <w:divBdr>
            <w:top w:val="none" w:sz="0" w:space="0" w:color="auto"/>
            <w:left w:val="none" w:sz="0" w:space="0" w:color="auto"/>
            <w:bottom w:val="none" w:sz="0" w:space="0" w:color="auto"/>
            <w:right w:val="none" w:sz="0" w:space="0" w:color="auto"/>
          </w:divBdr>
        </w:div>
        <w:div w:id="1363048246">
          <w:marLeft w:val="0"/>
          <w:marRight w:val="0"/>
          <w:marTop w:val="0"/>
          <w:marBottom w:val="0"/>
          <w:divBdr>
            <w:top w:val="none" w:sz="0" w:space="0" w:color="auto"/>
            <w:left w:val="none" w:sz="0" w:space="0" w:color="auto"/>
            <w:bottom w:val="none" w:sz="0" w:space="0" w:color="auto"/>
            <w:right w:val="none" w:sz="0" w:space="0" w:color="auto"/>
          </w:divBdr>
        </w:div>
        <w:div w:id="1366905224">
          <w:marLeft w:val="0"/>
          <w:marRight w:val="0"/>
          <w:marTop w:val="0"/>
          <w:marBottom w:val="0"/>
          <w:divBdr>
            <w:top w:val="none" w:sz="0" w:space="0" w:color="auto"/>
            <w:left w:val="none" w:sz="0" w:space="0" w:color="auto"/>
            <w:bottom w:val="none" w:sz="0" w:space="0" w:color="auto"/>
            <w:right w:val="none" w:sz="0" w:space="0" w:color="auto"/>
          </w:divBdr>
        </w:div>
        <w:div w:id="1373267364">
          <w:marLeft w:val="0"/>
          <w:marRight w:val="0"/>
          <w:marTop w:val="0"/>
          <w:marBottom w:val="0"/>
          <w:divBdr>
            <w:top w:val="none" w:sz="0" w:space="0" w:color="auto"/>
            <w:left w:val="none" w:sz="0" w:space="0" w:color="auto"/>
            <w:bottom w:val="none" w:sz="0" w:space="0" w:color="auto"/>
            <w:right w:val="none" w:sz="0" w:space="0" w:color="auto"/>
          </w:divBdr>
        </w:div>
        <w:div w:id="1377462089">
          <w:marLeft w:val="0"/>
          <w:marRight w:val="0"/>
          <w:marTop w:val="0"/>
          <w:marBottom w:val="0"/>
          <w:divBdr>
            <w:top w:val="none" w:sz="0" w:space="0" w:color="auto"/>
            <w:left w:val="none" w:sz="0" w:space="0" w:color="auto"/>
            <w:bottom w:val="none" w:sz="0" w:space="0" w:color="auto"/>
            <w:right w:val="none" w:sz="0" w:space="0" w:color="auto"/>
          </w:divBdr>
        </w:div>
        <w:div w:id="1382360596">
          <w:marLeft w:val="0"/>
          <w:marRight w:val="0"/>
          <w:marTop w:val="0"/>
          <w:marBottom w:val="0"/>
          <w:divBdr>
            <w:top w:val="none" w:sz="0" w:space="0" w:color="auto"/>
            <w:left w:val="none" w:sz="0" w:space="0" w:color="auto"/>
            <w:bottom w:val="none" w:sz="0" w:space="0" w:color="auto"/>
            <w:right w:val="none" w:sz="0" w:space="0" w:color="auto"/>
          </w:divBdr>
        </w:div>
        <w:div w:id="1383679195">
          <w:marLeft w:val="0"/>
          <w:marRight w:val="0"/>
          <w:marTop w:val="0"/>
          <w:marBottom w:val="0"/>
          <w:divBdr>
            <w:top w:val="none" w:sz="0" w:space="0" w:color="auto"/>
            <w:left w:val="none" w:sz="0" w:space="0" w:color="auto"/>
            <w:bottom w:val="none" w:sz="0" w:space="0" w:color="auto"/>
            <w:right w:val="none" w:sz="0" w:space="0" w:color="auto"/>
          </w:divBdr>
        </w:div>
        <w:div w:id="1386682857">
          <w:marLeft w:val="0"/>
          <w:marRight w:val="0"/>
          <w:marTop w:val="0"/>
          <w:marBottom w:val="0"/>
          <w:divBdr>
            <w:top w:val="none" w:sz="0" w:space="0" w:color="auto"/>
            <w:left w:val="none" w:sz="0" w:space="0" w:color="auto"/>
            <w:bottom w:val="none" w:sz="0" w:space="0" w:color="auto"/>
            <w:right w:val="none" w:sz="0" w:space="0" w:color="auto"/>
          </w:divBdr>
        </w:div>
        <w:div w:id="1389497604">
          <w:marLeft w:val="0"/>
          <w:marRight w:val="0"/>
          <w:marTop w:val="0"/>
          <w:marBottom w:val="0"/>
          <w:divBdr>
            <w:top w:val="none" w:sz="0" w:space="0" w:color="auto"/>
            <w:left w:val="none" w:sz="0" w:space="0" w:color="auto"/>
            <w:bottom w:val="none" w:sz="0" w:space="0" w:color="auto"/>
            <w:right w:val="none" w:sz="0" w:space="0" w:color="auto"/>
          </w:divBdr>
        </w:div>
        <w:div w:id="1403605573">
          <w:marLeft w:val="0"/>
          <w:marRight w:val="0"/>
          <w:marTop w:val="0"/>
          <w:marBottom w:val="0"/>
          <w:divBdr>
            <w:top w:val="none" w:sz="0" w:space="0" w:color="auto"/>
            <w:left w:val="none" w:sz="0" w:space="0" w:color="auto"/>
            <w:bottom w:val="none" w:sz="0" w:space="0" w:color="auto"/>
            <w:right w:val="none" w:sz="0" w:space="0" w:color="auto"/>
          </w:divBdr>
        </w:div>
        <w:div w:id="1414663127">
          <w:marLeft w:val="0"/>
          <w:marRight w:val="0"/>
          <w:marTop w:val="0"/>
          <w:marBottom w:val="0"/>
          <w:divBdr>
            <w:top w:val="none" w:sz="0" w:space="0" w:color="auto"/>
            <w:left w:val="none" w:sz="0" w:space="0" w:color="auto"/>
            <w:bottom w:val="none" w:sz="0" w:space="0" w:color="auto"/>
            <w:right w:val="none" w:sz="0" w:space="0" w:color="auto"/>
          </w:divBdr>
        </w:div>
        <w:div w:id="1448161305">
          <w:marLeft w:val="0"/>
          <w:marRight w:val="0"/>
          <w:marTop w:val="0"/>
          <w:marBottom w:val="0"/>
          <w:divBdr>
            <w:top w:val="none" w:sz="0" w:space="0" w:color="auto"/>
            <w:left w:val="none" w:sz="0" w:space="0" w:color="auto"/>
            <w:bottom w:val="none" w:sz="0" w:space="0" w:color="auto"/>
            <w:right w:val="none" w:sz="0" w:space="0" w:color="auto"/>
          </w:divBdr>
        </w:div>
        <w:div w:id="1458766004">
          <w:marLeft w:val="0"/>
          <w:marRight w:val="0"/>
          <w:marTop w:val="0"/>
          <w:marBottom w:val="0"/>
          <w:divBdr>
            <w:top w:val="none" w:sz="0" w:space="0" w:color="auto"/>
            <w:left w:val="none" w:sz="0" w:space="0" w:color="auto"/>
            <w:bottom w:val="none" w:sz="0" w:space="0" w:color="auto"/>
            <w:right w:val="none" w:sz="0" w:space="0" w:color="auto"/>
          </w:divBdr>
        </w:div>
        <w:div w:id="1460413437">
          <w:marLeft w:val="0"/>
          <w:marRight w:val="0"/>
          <w:marTop w:val="0"/>
          <w:marBottom w:val="0"/>
          <w:divBdr>
            <w:top w:val="none" w:sz="0" w:space="0" w:color="auto"/>
            <w:left w:val="none" w:sz="0" w:space="0" w:color="auto"/>
            <w:bottom w:val="none" w:sz="0" w:space="0" w:color="auto"/>
            <w:right w:val="none" w:sz="0" w:space="0" w:color="auto"/>
          </w:divBdr>
        </w:div>
        <w:div w:id="1466703749">
          <w:marLeft w:val="0"/>
          <w:marRight w:val="0"/>
          <w:marTop w:val="0"/>
          <w:marBottom w:val="0"/>
          <w:divBdr>
            <w:top w:val="none" w:sz="0" w:space="0" w:color="auto"/>
            <w:left w:val="none" w:sz="0" w:space="0" w:color="auto"/>
            <w:bottom w:val="none" w:sz="0" w:space="0" w:color="auto"/>
            <w:right w:val="none" w:sz="0" w:space="0" w:color="auto"/>
          </w:divBdr>
        </w:div>
        <w:div w:id="1474520452">
          <w:marLeft w:val="0"/>
          <w:marRight w:val="0"/>
          <w:marTop w:val="0"/>
          <w:marBottom w:val="0"/>
          <w:divBdr>
            <w:top w:val="none" w:sz="0" w:space="0" w:color="auto"/>
            <w:left w:val="none" w:sz="0" w:space="0" w:color="auto"/>
            <w:bottom w:val="none" w:sz="0" w:space="0" w:color="auto"/>
            <w:right w:val="none" w:sz="0" w:space="0" w:color="auto"/>
          </w:divBdr>
        </w:div>
        <w:div w:id="1476070608">
          <w:marLeft w:val="0"/>
          <w:marRight w:val="0"/>
          <w:marTop w:val="0"/>
          <w:marBottom w:val="0"/>
          <w:divBdr>
            <w:top w:val="none" w:sz="0" w:space="0" w:color="auto"/>
            <w:left w:val="none" w:sz="0" w:space="0" w:color="auto"/>
            <w:bottom w:val="none" w:sz="0" w:space="0" w:color="auto"/>
            <w:right w:val="none" w:sz="0" w:space="0" w:color="auto"/>
          </w:divBdr>
        </w:div>
        <w:div w:id="1480463812">
          <w:marLeft w:val="0"/>
          <w:marRight w:val="0"/>
          <w:marTop w:val="0"/>
          <w:marBottom w:val="0"/>
          <w:divBdr>
            <w:top w:val="none" w:sz="0" w:space="0" w:color="auto"/>
            <w:left w:val="none" w:sz="0" w:space="0" w:color="auto"/>
            <w:bottom w:val="none" w:sz="0" w:space="0" w:color="auto"/>
            <w:right w:val="none" w:sz="0" w:space="0" w:color="auto"/>
          </w:divBdr>
        </w:div>
        <w:div w:id="1487549574">
          <w:marLeft w:val="0"/>
          <w:marRight w:val="0"/>
          <w:marTop w:val="0"/>
          <w:marBottom w:val="0"/>
          <w:divBdr>
            <w:top w:val="none" w:sz="0" w:space="0" w:color="auto"/>
            <w:left w:val="none" w:sz="0" w:space="0" w:color="auto"/>
            <w:bottom w:val="none" w:sz="0" w:space="0" w:color="auto"/>
            <w:right w:val="none" w:sz="0" w:space="0" w:color="auto"/>
          </w:divBdr>
        </w:div>
        <w:div w:id="1491096743">
          <w:marLeft w:val="0"/>
          <w:marRight w:val="0"/>
          <w:marTop w:val="0"/>
          <w:marBottom w:val="0"/>
          <w:divBdr>
            <w:top w:val="none" w:sz="0" w:space="0" w:color="auto"/>
            <w:left w:val="none" w:sz="0" w:space="0" w:color="auto"/>
            <w:bottom w:val="none" w:sz="0" w:space="0" w:color="auto"/>
            <w:right w:val="none" w:sz="0" w:space="0" w:color="auto"/>
          </w:divBdr>
        </w:div>
        <w:div w:id="1504466578">
          <w:marLeft w:val="0"/>
          <w:marRight w:val="0"/>
          <w:marTop w:val="0"/>
          <w:marBottom w:val="0"/>
          <w:divBdr>
            <w:top w:val="none" w:sz="0" w:space="0" w:color="auto"/>
            <w:left w:val="none" w:sz="0" w:space="0" w:color="auto"/>
            <w:bottom w:val="none" w:sz="0" w:space="0" w:color="auto"/>
            <w:right w:val="none" w:sz="0" w:space="0" w:color="auto"/>
          </w:divBdr>
        </w:div>
        <w:div w:id="1509516206">
          <w:marLeft w:val="0"/>
          <w:marRight w:val="0"/>
          <w:marTop w:val="0"/>
          <w:marBottom w:val="0"/>
          <w:divBdr>
            <w:top w:val="none" w:sz="0" w:space="0" w:color="auto"/>
            <w:left w:val="none" w:sz="0" w:space="0" w:color="auto"/>
            <w:bottom w:val="none" w:sz="0" w:space="0" w:color="auto"/>
            <w:right w:val="none" w:sz="0" w:space="0" w:color="auto"/>
          </w:divBdr>
        </w:div>
        <w:div w:id="1513759277">
          <w:marLeft w:val="0"/>
          <w:marRight w:val="0"/>
          <w:marTop w:val="0"/>
          <w:marBottom w:val="0"/>
          <w:divBdr>
            <w:top w:val="none" w:sz="0" w:space="0" w:color="auto"/>
            <w:left w:val="none" w:sz="0" w:space="0" w:color="auto"/>
            <w:bottom w:val="none" w:sz="0" w:space="0" w:color="auto"/>
            <w:right w:val="none" w:sz="0" w:space="0" w:color="auto"/>
          </w:divBdr>
        </w:div>
        <w:div w:id="1516457231">
          <w:marLeft w:val="0"/>
          <w:marRight w:val="0"/>
          <w:marTop w:val="0"/>
          <w:marBottom w:val="0"/>
          <w:divBdr>
            <w:top w:val="none" w:sz="0" w:space="0" w:color="auto"/>
            <w:left w:val="none" w:sz="0" w:space="0" w:color="auto"/>
            <w:bottom w:val="none" w:sz="0" w:space="0" w:color="auto"/>
            <w:right w:val="none" w:sz="0" w:space="0" w:color="auto"/>
          </w:divBdr>
        </w:div>
        <w:div w:id="1518546240">
          <w:marLeft w:val="0"/>
          <w:marRight w:val="0"/>
          <w:marTop w:val="0"/>
          <w:marBottom w:val="0"/>
          <w:divBdr>
            <w:top w:val="none" w:sz="0" w:space="0" w:color="auto"/>
            <w:left w:val="none" w:sz="0" w:space="0" w:color="auto"/>
            <w:bottom w:val="none" w:sz="0" w:space="0" w:color="auto"/>
            <w:right w:val="none" w:sz="0" w:space="0" w:color="auto"/>
          </w:divBdr>
        </w:div>
        <w:div w:id="1532499110">
          <w:marLeft w:val="0"/>
          <w:marRight w:val="0"/>
          <w:marTop w:val="0"/>
          <w:marBottom w:val="0"/>
          <w:divBdr>
            <w:top w:val="none" w:sz="0" w:space="0" w:color="auto"/>
            <w:left w:val="none" w:sz="0" w:space="0" w:color="auto"/>
            <w:bottom w:val="none" w:sz="0" w:space="0" w:color="auto"/>
            <w:right w:val="none" w:sz="0" w:space="0" w:color="auto"/>
          </w:divBdr>
        </w:div>
        <w:div w:id="1551379243">
          <w:marLeft w:val="0"/>
          <w:marRight w:val="0"/>
          <w:marTop w:val="0"/>
          <w:marBottom w:val="0"/>
          <w:divBdr>
            <w:top w:val="none" w:sz="0" w:space="0" w:color="auto"/>
            <w:left w:val="none" w:sz="0" w:space="0" w:color="auto"/>
            <w:bottom w:val="none" w:sz="0" w:space="0" w:color="auto"/>
            <w:right w:val="none" w:sz="0" w:space="0" w:color="auto"/>
          </w:divBdr>
        </w:div>
        <w:div w:id="1558203439">
          <w:marLeft w:val="0"/>
          <w:marRight w:val="0"/>
          <w:marTop w:val="0"/>
          <w:marBottom w:val="0"/>
          <w:divBdr>
            <w:top w:val="none" w:sz="0" w:space="0" w:color="auto"/>
            <w:left w:val="none" w:sz="0" w:space="0" w:color="auto"/>
            <w:bottom w:val="none" w:sz="0" w:space="0" w:color="auto"/>
            <w:right w:val="none" w:sz="0" w:space="0" w:color="auto"/>
          </w:divBdr>
        </w:div>
        <w:div w:id="1561209624">
          <w:marLeft w:val="0"/>
          <w:marRight w:val="0"/>
          <w:marTop w:val="0"/>
          <w:marBottom w:val="0"/>
          <w:divBdr>
            <w:top w:val="none" w:sz="0" w:space="0" w:color="auto"/>
            <w:left w:val="none" w:sz="0" w:space="0" w:color="auto"/>
            <w:bottom w:val="none" w:sz="0" w:space="0" w:color="auto"/>
            <w:right w:val="none" w:sz="0" w:space="0" w:color="auto"/>
          </w:divBdr>
        </w:div>
        <w:div w:id="1571118960">
          <w:marLeft w:val="0"/>
          <w:marRight w:val="0"/>
          <w:marTop w:val="0"/>
          <w:marBottom w:val="0"/>
          <w:divBdr>
            <w:top w:val="none" w:sz="0" w:space="0" w:color="auto"/>
            <w:left w:val="none" w:sz="0" w:space="0" w:color="auto"/>
            <w:bottom w:val="none" w:sz="0" w:space="0" w:color="auto"/>
            <w:right w:val="none" w:sz="0" w:space="0" w:color="auto"/>
          </w:divBdr>
        </w:div>
        <w:div w:id="1591810799">
          <w:marLeft w:val="0"/>
          <w:marRight w:val="0"/>
          <w:marTop w:val="0"/>
          <w:marBottom w:val="0"/>
          <w:divBdr>
            <w:top w:val="none" w:sz="0" w:space="0" w:color="auto"/>
            <w:left w:val="none" w:sz="0" w:space="0" w:color="auto"/>
            <w:bottom w:val="none" w:sz="0" w:space="0" w:color="auto"/>
            <w:right w:val="none" w:sz="0" w:space="0" w:color="auto"/>
          </w:divBdr>
        </w:div>
        <w:div w:id="1592081639">
          <w:marLeft w:val="0"/>
          <w:marRight w:val="0"/>
          <w:marTop w:val="0"/>
          <w:marBottom w:val="0"/>
          <w:divBdr>
            <w:top w:val="none" w:sz="0" w:space="0" w:color="auto"/>
            <w:left w:val="none" w:sz="0" w:space="0" w:color="auto"/>
            <w:bottom w:val="none" w:sz="0" w:space="0" w:color="auto"/>
            <w:right w:val="none" w:sz="0" w:space="0" w:color="auto"/>
          </w:divBdr>
        </w:div>
        <w:div w:id="1615477226">
          <w:marLeft w:val="0"/>
          <w:marRight w:val="0"/>
          <w:marTop w:val="0"/>
          <w:marBottom w:val="0"/>
          <w:divBdr>
            <w:top w:val="none" w:sz="0" w:space="0" w:color="auto"/>
            <w:left w:val="none" w:sz="0" w:space="0" w:color="auto"/>
            <w:bottom w:val="none" w:sz="0" w:space="0" w:color="auto"/>
            <w:right w:val="none" w:sz="0" w:space="0" w:color="auto"/>
          </w:divBdr>
        </w:div>
        <w:div w:id="1617253536">
          <w:marLeft w:val="0"/>
          <w:marRight w:val="0"/>
          <w:marTop w:val="0"/>
          <w:marBottom w:val="0"/>
          <w:divBdr>
            <w:top w:val="none" w:sz="0" w:space="0" w:color="auto"/>
            <w:left w:val="none" w:sz="0" w:space="0" w:color="auto"/>
            <w:bottom w:val="none" w:sz="0" w:space="0" w:color="auto"/>
            <w:right w:val="none" w:sz="0" w:space="0" w:color="auto"/>
          </w:divBdr>
        </w:div>
        <w:div w:id="1624996675">
          <w:marLeft w:val="0"/>
          <w:marRight w:val="0"/>
          <w:marTop w:val="0"/>
          <w:marBottom w:val="0"/>
          <w:divBdr>
            <w:top w:val="none" w:sz="0" w:space="0" w:color="auto"/>
            <w:left w:val="none" w:sz="0" w:space="0" w:color="auto"/>
            <w:bottom w:val="none" w:sz="0" w:space="0" w:color="auto"/>
            <w:right w:val="none" w:sz="0" w:space="0" w:color="auto"/>
          </w:divBdr>
        </w:div>
        <w:div w:id="1629553770">
          <w:marLeft w:val="0"/>
          <w:marRight w:val="0"/>
          <w:marTop w:val="0"/>
          <w:marBottom w:val="0"/>
          <w:divBdr>
            <w:top w:val="none" w:sz="0" w:space="0" w:color="auto"/>
            <w:left w:val="none" w:sz="0" w:space="0" w:color="auto"/>
            <w:bottom w:val="none" w:sz="0" w:space="0" w:color="auto"/>
            <w:right w:val="none" w:sz="0" w:space="0" w:color="auto"/>
          </w:divBdr>
        </w:div>
        <w:div w:id="1643802773">
          <w:marLeft w:val="0"/>
          <w:marRight w:val="0"/>
          <w:marTop w:val="0"/>
          <w:marBottom w:val="0"/>
          <w:divBdr>
            <w:top w:val="none" w:sz="0" w:space="0" w:color="auto"/>
            <w:left w:val="none" w:sz="0" w:space="0" w:color="auto"/>
            <w:bottom w:val="none" w:sz="0" w:space="0" w:color="auto"/>
            <w:right w:val="none" w:sz="0" w:space="0" w:color="auto"/>
          </w:divBdr>
        </w:div>
        <w:div w:id="1652366448">
          <w:marLeft w:val="0"/>
          <w:marRight w:val="0"/>
          <w:marTop w:val="0"/>
          <w:marBottom w:val="0"/>
          <w:divBdr>
            <w:top w:val="none" w:sz="0" w:space="0" w:color="auto"/>
            <w:left w:val="none" w:sz="0" w:space="0" w:color="auto"/>
            <w:bottom w:val="none" w:sz="0" w:space="0" w:color="auto"/>
            <w:right w:val="none" w:sz="0" w:space="0" w:color="auto"/>
          </w:divBdr>
        </w:div>
        <w:div w:id="1676766608">
          <w:marLeft w:val="0"/>
          <w:marRight w:val="0"/>
          <w:marTop w:val="0"/>
          <w:marBottom w:val="0"/>
          <w:divBdr>
            <w:top w:val="none" w:sz="0" w:space="0" w:color="auto"/>
            <w:left w:val="none" w:sz="0" w:space="0" w:color="auto"/>
            <w:bottom w:val="none" w:sz="0" w:space="0" w:color="auto"/>
            <w:right w:val="none" w:sz="0" w:space="0" w:color="auto"/>
          </w:divBdr>
        </w:div>
        <w:div w:id="1683699954">
          <w:marLeft w:val="0"/>
          <w:marRight w:val="0"/>
          <w:marTop w:val="0"/>
          <w:marBottom w:val="0"/>
          <w:divBdr>
            <w:top w:val="none" w:sz="0" w:space="0" w:color="auto"/>
            <w:left w:val="none" w:sz="0" w:space="0" w:color="auto"/>
            <w:bottom w:val="none" w:sz="0" w:space="0" w:color="auto"/>
            <w:right w:val="none" w:sz="0" w:space="0" w:color="auto"/>
          </w:divBdr>
        </w:div>
        <w:div w:id="1686444034">
          <w:marLeft w:val="0"/>
          <w:marRight w:val="0"/>
          <w:marTop w:val="0"/>
          <w:marBottom w:val="0"/>
          <w:divBdr>
            <w:top w:val="none" w:sz="0" w:space="0" w:color="auto"/>
            <w:left w:val="none" w:sz="0" w:space="0" w:color="auto"/>
            <w:bottom w:val="none" w:sz="0" w:space="0" w:color="auto"/>
            <w:right w:val="none" w:sz="0" w:space="0" w:color="auto"/>
          </w:divBdr>
        </w:div>
        <w:div w:id="1706710390">
          <w:marLeft w:val="0"/>
          <w:marRight w:val="0"/>
          <w:marTop w:val="0"/>
          <w:marBottom w:val="0"/>
          <w:divBdr>
            <w:top w:val="none" w:sz="0" w:space="0" w:color="auto"/>
            <w:left w:val="none" w:sz="0" w:space="0" w:color="auto"/>
            <w:bottom w:val="none" w:sz="0" w:space="0" w:color="auto"/>
            <w:right w:val="none" w:sz="0" w:space="0" w:color="auto"/>
          </w:divBdr>
        </w:div>
        <w:div w:id="1710301393">
          <w:marLeft w:val="0"/>
          <w:marRight w:val="0"/>
          <w:marTop w:val="0"/>
          <w:marBottom w:val="0"/>
          <w:divBdr>
            <w:top w:val="none" w:sz="0" w:space="0" w:color="auto"/>
            <w:left w:val="none" w:sz="0" w:space="0" w:color="auto"/>
            <w:bottom w:val="none" w:sz="0" w:space="0" w:color="auto"/>
            <w:right w:val="none" w:sz="0" w:space="0" w:color="auto"/>
          </w:divBdr>
        </w:div>
        <w:div w:id="1710494966">
          <w:marLeft w:val="0"/>
          <w:marRight w:val="0"/>
          <w:marTop w:val="0"/>
          <w:marBottom w:val="0"/>
          <w:divBdr>
            <w:top w:val="none" w:sz="0" w:space="0" w:color="auto"/>
            <w:left w:val="none" w:sz="0" w:space="0" w:color="auto"/>
            <w:bottom w:val="none" w:sz="0" w:space="0" w:color="auto"/>
            <w:right w:val="none" w:sz="0" w:space="0" w:color="auto"/>
          </w:divBdr>
        </w:div>
        <w:div w:id="1722092424">
          <w:marLeft w:val="0"/>
          <w:marRight w:val="0"/>
          <w:marTop w:val="0"/>
          <w:marBottom w:val="0"/>
          <w:divBdr>
            <w:top w:val="none" w:sz="0" w:space="0" w:color="auto"/>
            <w:left w:val="none" w:sz="0" w:space="0" w:color="auto"/>
            <w:bottom w:val="none" w:sz="0" w:space="0" w:color="auto"/>
            <w:right w:val="none" w:sz="0" w:space="0" w:color="auto"/>
          </w:divBdr>
        </w:div>
        <w:div w:id="1733848238">
          <w:marLeft w:val="0"/>
          <w:marRight w:val="0"/>
          <w:marTop w:val="0"/>
          <w:marBottom w:val="0"/>
          <w:divBdr>
            <w:top w:val="none" w:sz="0" w:space="0" w:color="auto"/>
            <w:left w:val="none" w:sz="0" w:space="0" w:color="auto"/>
            <w:bottom w:val="none" w:sz="0" w:space="0" w:color="auto"/>
            <w:right w:val="none" w:sz="0" w:space="0" w:color="auto"/>
          </w:divBdr>
        </w:div>
        <w:div w:id="1736196570">
          <w:marLeft w:val="0"/>
          <w:marRight w:val="0"/>
          <w:marTop w:val="0"/>
          <w:marBottom w:val="0"/>
          <w:divBdr>
            <w:top w:val="none" w:sz="0" w:space="0" w:color="auto"/>
            <w:left w:val="none" w:sz="0" w:space="0" w:color="auto"/>
            <w:bottom w:val="none" w:sz="0" w:space="0" w:color="auto"/>
            <w:right w:val="none" w:sz="0" w:space="0" w:color="auto"/>
          </w:divBdr>
        </w:div>
        <w:div w:id="1737164859">
          <w:marLeft w:val="0"/>
          <w:marRight w:val="0"/>
          <w:marTop w:val="0"/>
          <w:marBottom w:val="0"/>
          <w:divBdr>
            <w:top w:val="none" w:sz="0" w:space="0" w:color="auto"/>
            <w:left w:val="none" w:sz="0" w:space="0" w:color="auto"/>
            <w:bottom w:val="none" w:sz="0" w:space="0" w:color="auto"/>
            <w:right w:val="none" w:sz="0" w:space="0" w:color="auto"/>
          </w:divBdr>
        </w:div>
        <w:div w:id="1737630925">
          <w:marLeft w:val="0"/>
          <w:marRight w:val="0"/>
          <w:marTop w:val="0"/>
          <w:marBottom w:val="0"/>
          <w:divBdr>
            <w:top w:val="none" w:sz="0" w:space="0" w:color="auto"/>
            <w:left w:val="none" w:sz="0" w:space="0" w:color="auto"/>
            <w:bottom w:val="none" w:sz="0" w:space="0" w:color="auto"/>
            <w:right w:val="none" w:sz="0" w:space="0" w:color="auto"/>
          </w:divBdr>
        </w:div>
        <w:div w:id="1743067052">
          <w:marLeft w:val="0"/>
          <w:marRight w:val="0"/>
          <w:marTop w:val="0"/>
          <w:marBottom w:val="0"/>
          <w:divBdr>
            <w:top w:val="none" w:sz="0" w:space="0" w:color="auto"/>
            <w:left w:val="none" w:sz="0" w:space="0" w:color="auto"/>
            <w:bottom w:val="none" w:sz="0" w:space="0" w:color="auto"/>
            <w:right w:val="none" w:sz="0" w:space="0" w:color="auto"/>
          </w:divBdr>
        </w:div>
        <w:div w:id="1746997875">
          <w:marLeft w:val="0"/>
          <w:marRight w:val="0"/>
          <w:marTop w:val="0"/>
          <w:marBottom w:val="0"/>
          <w:divBdr>
            <w:top w:val="none" w:sz="0" w:space="0" w:color="auto"/>
            <w:left w:val="none" w:sz="0" w:space="0" w:color="auto"/>
            <w:bottom w:val="none" w:sz="0" w:space="0" w:color="auto"/>
            <w:right w:val="none" w:sz="0" w:space="0" w:color="auto"/>
          </w:divBdr>
        </w:div>
        <w:div w:id="1754663783">
          <w:marLeft w:val="0"/>
          <w:marRight w:val="0"/>
          <w:marTop w:val="0"/>
          <w:marBottom w:val="0"/>
          <w:divBdr>
            <w:top w:val="none" w:sz="0" w:space="0" w:color="auto"/>
            <w:left w:val="none" w:sz="0" w:space="0" w:color="auto"/>
            <w:bottom w:val="none" w:sz="0" w:space="0" w:color="auto"/>
            <w:right w:val="none" w:sz="0" w:space="0" w:color="auto"/>
          </w:divBdr>
        </w:div>
        <w:div w:id="1760984026">
          <w:marLeft w:val="0"/>
          <w:marRight w:val="0"/>
          <w:marTop w:val="0"/>
          <w:marBottom w:val="0"/>
          <w:divBdr>
            <w:top w:val="none" w:sz="0" w:space="0" w:color="auto"/>
            <w:left w:val="none" w:sz="0" w:space="0" w:color="auto"/>
            <w:bottom w:val="none" w:sz="0" w:space="0" w:color="auto"/>
            <w:right w:val="none" w:sz="0" w:space="0" w:color="auto"/>
          </w:divBdr>
        </w:div>
        <w:div w:id="1767844699">
          <w:marLeft w:val="0"/>
          <w:marRight w:val="0"/>
          <w:marTop w:val="0"/>
          <w:marBottom w:val="0"/>
          <w:divBdr>
            <w:top w:val="none" w:sz="0" w:space="0" w:color="auto"/>
            <w:left w:val="none" w:sz="0" w:space="0" w:color="auto"/>
            <w:bottom w:val="none" w:sz="0" w:space="0" w:color="auto"/>
            <w:right w:val="none" w:sz="0" w:space="0" w:color="auto"/>
          </w:divBdr>
        </w:div>
        <w:div w:id="1776828683">
          <w:marLeft w:val="0"/>
          <w:marRight w:val="0"/>
          <w:marTop w:val="0"/>
          <w:marBottom w:val="0"/>
          <w:divBdr>
            <w:top w:val="none" w:sz="0" w:space="0" w:color="auto"/>
            <w:left w:val="none" w:sz="0" w:space="0" w:color="auto"/>
            <w:bottom w:val="none" w:sz="0" w:space="0" w:color="auto"/>
            <w:right w:val="none" w:sz="0" w:space="0" w:color="auto"/>
          </w:divBdr>
        </w:div>
        <w:div w:id="1780101112">
          <w:marLeft w:val="0"/>
          <w:marRight w:val="0"/>
          <w:marTop w:val="0"/>
          <w:marBottom w:val="0"/>
          <w:divBdr>
            <w:top w:val="none" w:sz="0" w:space="0" w:color="auto"/>
            <w:left w:val="none" w:sz="0" w:space="0" w:color="auto"/>
            <w:bottom w:val="none" w:sz="0" w:space="0" w:color="auto"/>
            <w:right w:val="none" w:sz="0" w:space="0" w:color="auto"/>
          </w:divBdr>
        </w:div>
        <w:div w:id="1786801244">
          <w:marLeft w:val="0"/>
          <w:marRight w:val="0"/>
          <w:marTop w:val="0"/>
          <w:marBottom w:val="0"/>
          <w:divBdr>
            <w:top w:val="none" w:sz="0" w:space="0" w:color="auto"/>
            <w:left w:val="none" w:sz="0" w:space="0" w:color="auto"/>
            <w:bottom w:val="none" w:sz="0" w:space="0" w:color="auto"/>
            <w:right w:val="none" w:sz="0" w:space="0" w:color="auto"/>
          </w:divBdr>
        </w:div>
        <w:div w:id="1787429879">
          <w:marLeft w:val="0"/>
          <w:marRight w:val="0"/>
          <w:marTop w:val="0"/>
          <w:marBottom w:val="0"/>
          <w:divBdr>
            <w:top w:val="none" w:sz="0" w:space="0" w:color="auto"/>
            <w:left w:val="none" w:sz="0" w:space="0" w:color="auto"/>
            <w:bottom w:val="none" w:sz="0" w:space="0" w:color="auto"/>
            <w:right w:val="none" w:sz="0" w:space="0" w:color="auto"/>
          </w:divBdr>
        </w:div>
        <w:div w:id="1801416941">
          <w:marLeft w:val="0"/>
          <w:marRight w:val="0"/>
          <w:marTop w:val="0"/>
          <w:marBottom w:val="0"/>
          <w:divBdr>
            <w:top w:val="none" w:sz="0" w:space="0" w:color="auto"/>
            <w:left w:val="none" w:sz="0" w:space="0" w:color="auto"/>
            <w:bottom w:val="none" w:sz="0" w:space="0" w:color="auto"/>
            <w:right w:val="none" w:sz="0" w:space="0" w:color="auto"/>
          </w:divBdr>
        </w:div>
        <w:div w:id="1802650938">
          <w:marLeft w:val="0"/>
          <w:marRight w:val="0"/>
          <w:marTop w:val="0"/>
          <w:marBottom w:val="0"/>
          <w:divBdr>
            <w:top w:val="none" w:sz="0" w:space="0" w:color="auto"/>
            <w:left w:val="none" w:sz="0" w:space="0" w:color="auto"/>
            <w:bottom w:val="none" w:sz="0" w:space="0" w:color="auto"/>
            <w:right w:val="none" w:sz="0" w:space="0" w:color="auto"/>
          </w:divBdr>
        </w:div>
        <w:div w:id="1805394039">
          <w:marLeft w:val="0"/>
          <w:marRight w:val="0"/>
          <w:marTop w:val="0"/>
          <w:marBottom w:val="0"/>
          <w:divBdr>
            <w:top w:val="none" w:sz="0" w:space="0" w:color="auto"/>
            <w:left w:val="none" w:sz="0" w:space="0" w:color="auto"/>
            <w:bottom w:val="none" w:sz="0" w:space="0" w:color="auto"/>
            <w:right w:val="none" w:sz="0" w:space="0" w:color="auto"/>
          </w:divBdr>
        </w:div>
        <w:div w:id="1820226341">
          <w:marLeft w:val="0"/>
          <w:marRight w:val="0"/>
          <w:marTop w:val="0"/>
          <w:marBottom w:val="0"/>
          <w:divBdr>
            <w:top w:val="none" w:sz="0" w:space="0" w:color="auto"/>
            <w:left w:val="none" w:sz="0" w:space="0" w:color="auto"/>
            <w:bottom w:val="none" w:sz="0" w:space="0" w:color="auto"/>
            <w:right w:val="none" w:sz="0" w:space="0" w:color="auto"/>
          </w:divBdr>
        </w:div>
        <w:div w:id="1820995126">
          <w:marLeft w:val="0"/>
          <w:marRight w:val="0"/>
          <w:marTop w:val="0"/>
          <w:marBottom w:val="0"/>
          <w:divBdr>
            <w:top w:val="none" w:sz="0" w:space="0" w:color="auto"/>
            <w:left w:val="none" w:sz="0" w:space="0" w:color="auto"/>
            <w:bottom w:val="none" w:sz="0" w:space="0" w:color="auto"/>
            <w:right w:val="none" w:sz="0" w:space="0" w:color="auto"/>
          </w:divBdr>
        </w:div>
        <w:div w:id="1828012735">
          <w:marLeft w:val="0"/>
          <w:marRight w:val="0"/>
          <w:marTop w:val="0"/>
          <w:marBottom w:val="0"/>
          <w:divBdr>
            <w:top w:val="none" w:sz="0" w:space="0" w:color="auto"/>
            <w:left w:val="none" w:sz="0" w:space="0" w:color="auto"/>
            <w:bottom w:val="none" w:sz="0" w:space="0" w:color="auto"/>
            <w:right w:val="none" w:sz="0" w:space="0" w:color="auto"/>
          </w:divBdr>
        </w:div>
        <w:div w:id="1832136737">
          <w:marLeft w:val="0"/>
          <w:marRight w:val="0"/>
          <w:marTop w:val="0"/>
          <w:marBottom w:val="0"/>
          <w:divBdr>
            <w:top w:val="none" w:sz="0" w:space="0" w:color="auto"/>
            <w:left w:val="none" w:sz="0" w:space="0" w:color="auto"/>
            <w:bottom w:val="none" w:sz="0" w:space="0" w:color="auto"/>
            <w:right w:val="none" w:sz="0" w:space="0" w:color="auto"/>
          </w:divBdr>
        </w:div>
        <w:div w:id="1832520146">
          <w:marLeft w:val="0"/>
          <w:marRight w:val="0"/>
          <w:marTop w:val="0"/>
          <w:marBottom w:val="0"/>
          <w:divBdr>
            <w:top w:val="none" w:sz="0" w:space="0" w:color="auto"/>
            <w:left w:val="none" w:sz="0" w:space="0" w:color="auto"/>
            <w:bottom w:val="none" w:sz="0" w:space="0" w:color="auto"/>
            <w:right w:val="none" w:sz="0" w:space="0" w:color="auto"/>
          </w:divBdr>
        </w:div>
        <w:div w:id="1848254643">
          <w:marLeft w:val="0"/>
          <w:marRight w:val="0"/>
          <w:marTop w:val="0"/>
          <w:marBottom w:val="0"/>
          <w:divBdr>
            <w:top w:val="none" w:sz="0" w:space="0" w:color="auto"/>
            <w:left w:val="none" w:sz="0" w:space="0" w:color="auto"/>
            <w:bottom w:val="none" w:sz="0" w:space="0" w:color="auto"/>
            <w:right w:val="none" w:sz="0" w:space="0" w:color="auto"/>
          </w:divBdr>
        </w:div>
        <w:div w:id="1855996792">
          <w:marLeft w:val="0"/>
          <w:marRight w:val="0"/>
          <w:marTop w:val="0"/>
          <w:marBottom w:val="0"/>
          <w:divBdr>
            <w:top w:val="none" w:sz="0" w:space="0" w:color="auto"/>
            <w:left w:val="none" w:sz="0" w:space="0" w:color="auto"/>
            <w:bottom w:val="none" w:sz="0" w:space="0" w:color="auto"/>
            <w:right w:val="none" w:sz="0" w:space="0" w:color="auto"/>
          </w:divBdr>
        </w:div>
        <w:div w:id="1857764686">
          <w:marLeft w:val="0"/>
          <w:marRight w:val="0"/>
          <w:marTop w:val="0"/>
          <w:marBottom w:val="0"/>
          <w:divBdr>
            <w:top w:val="none" w:sz="0" w:space="0" w:color="auto"/>
            <w:left w:val="none" w:sz="0" w:space="0" w:color="auto"/>
            <w:bottom w:val="none" w:sz="0" w:space="0" w:color="auto"/>
            <w:right w:val="none" w:sz="0" w:space="0" w:color="auto"/>
          </w:divBdr>
        </w:div>
        <w:div w:id="1859539566">
          <w:marLeft w:val="0"/>
          <w:marRight w:val="0"/>
          <w:marTop w:val="0"/>
          <w:marBottom w:val="0"/>
          <w:divBdr>
            <w:top w:val="none" w:sz="0" w:space="0" w:color="auto"/>
            <w:left w:val="none" w:sz="0" w:space="0" w:color="auto"/>
            <w:bottom w:val="none" w:sz="0" w:space="0" w:color="auto"/>
            <w:right w:val="none" w:sz="0" w:space="0" w:color="auto"/>
          </w:divBdr>
        </w:div>
        <w:div w:id="1886941552">
          <w:marLeft w:val="0"/>
          <w:marRight w:val="0"/>
          <w:marTop w:val="0"/>
          <w:marBottom w:val="0"/>
          <w:divBdr>
            <w:top w:val="none" w:sz="0" w:space="0" w:color="auto"/>
            <w:left w:val="none" w:sz="0" w:space="0" w:color="auto"/>
            <w:bottom w:val="none" w:sz="0" w:space="0" w:color="auto"/>
            <w:right w:val="none" w:sz="0" w:space="0" w:color="auto"/>
          </w:divBdr>
        </w:div>
        <w:div w:id="1891458633">
          <w:marLeft w:val="0"/>
          <w:marRight w:val="0"/>
          <w:marTop w:val="0"/>
          <w:marBottom w:val="0"/>
          <w:divBdr>
            <w:top w:val="none" w:sz="0" w:space="0" w:color="auto"/>
            <w:left w:val="none" w:sz="0" w:space="0" w:color="auto"/>
            <w:bottom w:val="none" w:sz="0" w:space="0" w:color="auto"/>
            <w:right w:val="none" w:sz="0" w:space="0" w:color="auto"/>
          </w:divBdr>
        </w:div>
        <w:div w:id="1906840308">
          <w:marLeft w:val="0"/>
          <w:marRight w:val="0"/>
          <w:marTop w:val="0"/>
          <w:marBottom w:val="0"/>
          <w:divBdr>
            <w:top w:val="none" w:sz="0" w:space="0" w:color="auto"/>
            <w:left w:val="none" w:sz="0" w:space="0" w:color="auto"/>
            <w:bottom w:val="none" w:sz="0" w:space="0" w:color="auto"/>
            <w:right w:val="none" w:sz="0" w:space="0" w:color="auto"/>
          </w:divBdr>
        </w:div>
        <w:div w:id="1908176682">
          <w:marLeft w:val="0"/>
          <w:marRight w:val="0"/>
          <w:marTop w:val="0"/>
          <w:marBottom w:val="0"/>
          <w:divBdr>
            <w:top w:val="none" w:sz="0" w:space="0" w:color="auto"/>
            <w:left w:val="none" w:sz="0" w:space="0" w:color="auto"/>
            <w:bottom w:val="none" w:sz="0" w:space="0" w:color="auto"/>
            <w:right w:val="none" w:sz="0" w:space="0" w:color="auto"/>
          </w:divBdr>
        </w:div>
        <w:div w:id="1909226020">
          <w:marLeft w:val="0"/>
          <w:marRight w:val="0"/>
          <w:marTop w:val="0"/>
          <w:marBottom w:val="0"/>
          <w:divBdr>
            <w:top w:val="none" w:sz="0" w:space="0" w:color="auto"/>
            <w:left w:val="none" w:sz="0" w:space="0" w:color="auto"/>
            <w:bottom w:val="none" w:sz="0" w:space="0" w:color="auto"/>
            <w:right w:val="none" w:sz="0" w:space="0" w:color="auto"/>
          </w:divBdr>
        </w:div>
        <w:div w:id="1913346871">
          <w:marLeft w:val="0"/>
          <w:marRight w:val="0"/>
          <w:marTop w:val="0"/>
          <w:marBottom w:val="0"/>
          <w:divBdr>
            <w:top w:val="none" w:sz="0" w:space="0" w:color="auto"/>
            <w:left w:val="none" w:sz="0" w:space="0" w:color="auto"/>
            <w:bottom w:val="none" w:sz="0" w:space="0" w:color="auto"/>
            <w:right w:val="none" w:sz="0" w:space="0" w:color="auto"/>
          </w:divBdr>
        </w:div>
        <w:div w:id="1916284143">
          <w:marLeft w:val="0"/>
          <w:marRight w:val="0"/>
          <w:marTop w:val="0"/>
          <w:marBottom w:val="0"/>
          <w:divBdr>
            <w:top w:val="none" w:sz="0" w:space="0" w:color="auto"/>
            <w:left w:val="none" w:sz="0" w:space="0" w:color="auto"/>
            <w:bottom w:val="none" w:sz="0" w:space="0" w:color="auto"/>
            <w:right w:val="none" w:sz="0" w:space="0" w:color="auto"/>
          </w:divBdr>
        </w:div>
        <w:div w:id="1942227094">
          <w:marLeft w:val="0"/>
          <w:marRight w:val="0"/>
          <w:marTop w:val="0"/>
          <w:marBottom w:val="0"/>
          <w:divBdr>
            <w:top w:val="none" w:sz="0" w:space="0" w:color="auto"/>
            <w:left w:val="none" w:sz="0" w:space="0" w:color="auto"/>
            <w:bottom w:val="none" w:sz="0" w:space="0" w:color="auto"/>
            <w:right w:val="none" w:sz="0" w:space="0" w:color="auto"/>
          </w:divBdr>
        </w:div>
        <w:div w:id="1958829887">
          <w:marLeft w:val="0"/>
          <w:marRight w:val="0"/>
          <w:marTop w:val="0"/>
          <w:marBottom w:val="0"/>
          <w:divBdr>
            <w:top w:val="none" w:sz="0" w:space="0" w:color="auto"/>
            <w:left w:val="none" w:sz="0" w:space="0" w:color="auto"/>
            <w:bottom w:val="none" w:sz="0" w:space="0" w:color="auto"/>
            <w:right w:val="none" w:sz="0" w:space="0" w:color="auto"/>
          </w:divBdr>
        </w:div>
        <w:div w:id="1960843150">
          <w:marLeft w:val="0"/>
          <w:marRight w:val="0"/>
          <w:marTop w:val="0"/>
          <w:marBottom w:val="0"/>
          <w:divBdr>
            <w:top w:val="none" w:sz="0" w:space="0" w:color="auto"/>
            <w:left w:val="none" w:sz="0" w:space="0" w:color="auto"/>
            <w:bottom w:val="none" w:sz="0" w:space="0" w:color="auto"/>
            <w:right w:val="none" w:sz="0" w:space="0" w:color="auto"/>
          </w:divBdr>
        </w:div>
        <w:div w:id="1973512929">
          <w:marLeft w:val="0"/>
          <w:marRight w:val="0"/>
          <w:marTop w:val="0"/>
          <w:marBottom w:val="0"/>
          <w:divBdr>
            <w:top w:val="none" w:sz="0" w:space="0" w:color="auto"/>
            <w:left w:val="none" w:sz="0" w:space="0" w:color="auto"/>
            <w:bottom w:val="none" w:sz="0" w:space="0" w:color="auto"/>
            <w:right w:val="none" w:sz="0" w:space="0" w:color="auto"/>
          </w:divBdr>
        </w:div>
        <w:div w:id="1974020227">
          <w:marLeft w:val="0"/>
          <w:marRight w:val="0"/>
          <w:marTop w:val="0"/>
          <w:marBottom w:val="0"/>
          <w:divBdr>
            <w:top w:val="none" w:sz="0" w:space="0" w:color="auto"/>
            <w:left w:val="none" w:sz="0" w:space="0" w:color="auto"/>
            <w:bottom w:val="none" w:sz="0" w:space="0" w:color="auto"/>
            <w:right w:val="none" w:sz="0" w:space="0" w:color="auto"/>
          </w:divBdr>
        </w:div>
        <w:div w:id="1997998569">
          <w:marLeft w:val="0"/>
          <w:marRight w:val="0"/>
          <w:marTop w:val="0"/>
          <w:marBottom w:val="0"/>
          <w:divBdr>
            <w:top w:val="none" w:sz="0" w:space="0" w:color="auto"/>
            <w:left w:val="none" w:sz="0" w:space="0" w:color="auto"/>
            <w:bottom w:val="none" w:sz="0" w:space="0" w:color="auto"/>
            <w:right w:val="none" w:sz="0" w:space="0" w:color="auto"/>
          </w:divBdr>
        </w:div>
        <w:div w:id="2000116294">
          <w:marLeft w:val="0"/>
          <w:marRight w:val="0"/>
          <w:marTop w:val="0"/>
          <w:marBottom w:val="0"/>
          <w:divBdr>
            <w:top w:val="none" w:sz="0" w:space="0" w:color="auto"/>
            <w:left w:val="none" w:sz="0" w:space="0" w:color="auto"/>
            <w:bottom w:val="none" w:sz="0" w:space="0" w:color="auto"/>
            <w:right w:val="none" w:sz="0" w:space="0" w:color="auto"/>
          </w:divBdr>
        </w:div>
        <w:div w:id="2014993564">
          <w:marLeft w:val="0"/>
          <w:marRight w:val="0"/>
          <w:marTop w:val="0"/>
          <w:marBottom w:val="0"/>
          <w:divBdr>
            <w:top w:val="none" w:sz="0" w:space="0" w:color="auto"/>
            <w:left w:val="none" w:sz="0" w:space="0" w:color="auto"/>
            <w:bottom w:val="none" w:sz="0" w:space="0" w:color="auto"/>
            <w:right w:val="none" w:sz="0" w:space="0" w:color="auto"/>
          </w:divBdr>
        </w:div>
        <w:div w:id="2022199345">
          <w:marLeft w:val="0"/>
          <w:marRight w:val="0"/>
          <w:marTop w:val="0"/>
          <w:marBottom w:val="0"/>
          <w:divBdr>
            <w:top w:val="none" w:sz="0" w:space="0" w:color="auto"/>
            <w:left w:val="none" w:sz="0" w:space="0" w:color="auto"/>
            <w:bottom w:val="none" w:sz="0" w:space="0" w:color="auto"/>
            <w:right w:val="none" w:sz="0" w:space="0" w:color="auto"/>
          </w:divBdr>
        </w:div>
        <w:div w:id="2026784939">
          <w:marLeft w:val="0"/>
          <w:marRight w:val="0"/>
          <w:marTop w:val="0"/>
          <w:marBottom w:val="0"/>
          <w:divBdr>
            <w:top w:val="none" w:sz="0" w:space="0" w:color="auto"/>
            <w:left w:val="none" w:sz="0" w:space="0" w:color="auto"/>
            <w:bottom w:val="none" w:sz="0" w:space="0" w:color="auto"/>
            <w:right w:val="none" w:sz="0" w:space="0" w:color="auto"/>
          </w:divBdr>
        </w:div>
        <w:div w:id="2032609414">
          <w:marLeft w:val="0"/>
          <w:marRight w:val="0"/>
          <w:marTop w:val="0"/>
          <w:marBottom w:val="0"/>
          <w:divBdr>
            <w:top w:val="none" w:sz="0" w:space="0" w:color="auto"/>
            <w:left w:val="none" w:sz="0" w:space="0" w:color="auto"/>
            <w:bottom w:val="none" w:sz="0" w:space="0" w:color="auto"/>
            <w:right w:val="none" w:sz="0" w:space="0" w:color="auto"/>
          </w:divBdr>
        </w:div>
        <w:div w:id="2041658948">
          <w:marLeft w:val="0"/>
          <w:marRight w:val="0"/>
          <w:marTop w:val="0"/>
          <w:marBottom w:val="0"/>
          <w:divBdr>
            <w:top w:val="none" w:sz="0" w:space="0" w:color="auto"/>
            <w:left w:val="none" w:sz="0" w:space="0" w:color="auto"/>
            <w:bottom w:val="none" w:sz="0" w:space="0" w:color="auto"/>
            <w:right w:val="none" w:sz="0" w:space="0" w:color="auto"/>
          </w:divBdr>
        </w:div>
        <w:div w:id="2045203125">
          <w:marLeft w:val="0"/>
          <w:marRight w:val="0"/>
          <w:marTop w:val="0"/>
          <w:marBottom w:val="0"/>
          <w:divBdr>
            <w:top w:val="none" w:sz="0" w:space="0" w:color="auto"/>
            <w:left w:val="none" w:sz="0" w:space="0" w:color="auto"/>
            <w:bottom w:val="none" w:sz="0" w:space="0" w:color="auto"/>
            <w:right w:val="none" w:sz="0" w:space="0" w:color="auto"/>
          </w:divBdr>
        </w:div>
        <w:div w:id="2049179762">
          <w:marLeft w:val="0"/>
          <w:marRight w:val="0"/>
          <w:marTop w:val="0"/>
          <w:marBottom w:val="0"/>
          <w:divBdr>
            <w:top w:val="none" w:sz="0" w:space="0" w:color="auto"/>
            <w:left w:val="none" w:sz="0" w:space="0" w:color="auto"/>
            <w:bottom w:val="none" w:sz="0" w:space="0" w:color="auto"/>
            <w:right w:val="none" w:sz="0" w:space="0" w:color="auto"/>
          </w:divBdr>
        </w:div>
        <w:div w:id="2060666058">
          <w:marLeft w:val="0"/>
          <w:marRight w:val="0"/>
          <w:marTop w:val="0"/>
          <w:marBottom w:val="0"/>
          <w:divBdr>
            <w:top w:val="none" w:sz="0" w:space="0" w:color="auto"/>
            <w:left w:val="none" w:sz="0" w:space="0" w:color="auto"/>
            <w:bottom w:val="none" w:sz="0" w:space="0" w:color="auto"/>
            <w:right w:val="none" w:sz="0" w:space="0" w:color="auto"/>
          </w:divBdr>
        </w:div>
        <w:div w:id="2083133994">
          <w:marLeft w:val="0"/>
          <w:marRight w:val="0"/>
          <w:marTop w:val="0"/>
          <w:marBottom w:val="0"/>
          <w:divBdr>
            <w:top w:val="none" w:sz="0" w:space="0" w:color="auto"/>
            <w:left w:val="none" w:sz="0" w:space="0" w:color="auto"/>
            <w:bottom w:val="none" w:sz="0" w:space="0" w:color="auto"/>
            <w:right w:val="none" w:sz="0" w:space="0" w:color="auto"/>
          </w:divBdr>
        </w:div>
        <w:div w:id="2106727939">
          <w:marLeft w:val="0"/>
          <w:marRight w:val="0"/>
          <w:marTop w:val="0"/>
          <w:marBottom w:val="0"/>
          <w:divBdr>
            <w:top w:val="none" w:sz="0" w:space="0" w:color="auto"/>
            <w:left w:val="none" w:sz="0" w:space="0" w:color="auto"/>
            <w:bottom w:val="none" w:sz="0" w:space="0" w:color="auto"/>
            <w:right w:val="none" w:sz="0" w:space="0" w:color="auto"/>
          </w:divBdr>
        </w:div>
        <w:div w:id="2114326849">
          <w:marLeft w:val="0"/>
          <w:marRight w:val="0"/>
          <w:marTop w:val="0"/>
          <w:marBottom w:val="0"/>
          <w:divBdr>
            <w:top w:val="none" w:sz="0" w:space="0" w:color="auto"/>
            <w:left w:val="none" w:sz="0" w:space="0" w:color="auto"/>
            <w:bottom w:val="none" w:sz="0" w:space="0" w:color="auto"/>
            <w:right w:val="none" w:sz="0" w:space="0" w:color="auto"/>
          </w:divBdr>
        </w:div>
        <w:div w:id="2120483692">
          <w:marLeft w:val="0"/>
          <w:marRight w:val="0"/>
          <w:marTop w:val="0"/>
          <w:marBottom w:val="0"/>
          <w:divBdr>
            <w:top w:val="none" w:sz="0" w:space="0" w:color="auto"/>
            <w:left w:val="none" w:sz="0" w:space="0" w:color="auto"/>
            <w:bottom w:val="none" w:sz="0" w:space="0" w:color="auto"/>
            <w:right w:val="none" w:sz="0" w:space="0" w:color="auto"/>
          </w:divBdr>
        </w:div>
        <w:div w:id="2120709815">
          <w:marLeft w:val="0"/>
          <w:marRight w:val="0"/>
          <w:marTop w:val="0"/>
          <w:marBottom w:val="0"/>
          <w:divBdr>
            <w:top w:val="none" w:sz="0" w:space="0" w:color="auto"/>
            <w:left w:val="none" w:sz="0" w:space="0" w:color="auto"/>
            <w:bottom w:val="none" w:sz="0" w:space="0" w:color="auto"/>
            <w:right w:val="none" w:sz="0" w:space="0" w:color="auto"/>
          </w:divBdr>
        </w:div>
        <w:div w:id="2122215042">
          <w:marLeft w:val="0"/>
          <w:marRight w:val="0"/>
          <w:marTop w:val="0"/>
          <w:marBottom w:val="0"/>
          <w:divBdr>
            <w:top w:val="none" w:sz="0" w:space="0" w:color="auto"/>
            <w:left w:val="none" w:sz="0" w:space="0" w:color="auto"/>
            <w:bottom w:val="none" w:sz="0" w:space="0" w:color="auto"/>
            <w:right w:val="none" w:sz="0" w:space="0" w:color="auto"/>
          </w:divBdr>
        </w:div>
        <w:div w:id="2145153437">
          <w:marLeft w:val="0"/>
          <w:marRight w:val="0"/>
          <w:marTop w:val="0"/>
          <w:marBottom w:val="0"/>
          <w:divBdr>
            <w:top w:val="none" w:sz="0" w:space="0" w:color="auto"/>
            <w:left w:val="none" w:sz="0" w:space="0" w:color="auto"/>
            <w:bottom w:val="none" w:sz="0" w:space="0" w:color="auto"/>
            <w:right w:val="none" w:sz="0" w:space="0" w:color="auto"/>
          </w:divBdr>
        </w:div>
        <w:div w:id="2145728561">
          <w:marLeft w:val="0"/>
          <w:marRight w:val="0"/>
          <w:marTop w:val="0"/>
          <w:marBottom w:val="0"/>
          <w:divBdr>
            <w:top w:val="none" w:sz="0" w:space="0" w:color="auto"/>
            <w:left w:val="none" w:sz="0" w:space="0" w:color="auto"/>
            <w:bottom w:val="none" w:sz="0" w:space="0" w:color="auto"/>
            <w:right w:val="none" w:sz="0" w:space="0" w:color="auto"/>
          </w:divBdr>
        </w:div>
      </w:divsChild>
    </w:div>
    <w:div w:id="256060830">
      <w:bodyDiv w:val="1"/>
      <w:marLeft w:val="0"/>
      <w:marRight w:val="0"/>
      <w:marTop w:val="0"/>
      <w:marBottom w:val="0"/>
      <w:divBdr>
        <w:top w:val="none" w:sz="0" w:space="0" w:color="auto"/>
        <w:left w:val="none" w:sz="0" w:space="0" w:color="auto"/>
        <w:bottom w:val="none" w:sz="0" w:space="0" w:color="auto"/>
        <w:right w:val="none" w:sz="0" w:space="0" w:color="auto"/>
      </w:divBdr>
    </w:div>
    <w:div w:id="388189465">
      <w:bodyDiv w:val="1"/>
      <w:marLeft w:val="0"/>
      <w:marRight w:val="0"/>
      <w:marTop w:val="0"/>
      <w:marBottom w:val="0"/>
      <w:divBdr>
        <w:top w:val="none" w:sz="0" w:space="0" w:color="auto"/>
        <w:left w:val="none" w:sz="0" w:space="0" w:color="auto"/>
        <w:bottom w:val="none" w:sz="0" w:space="0" w:color="auto"/>
        <w:right w:val="none" w:sz="0" w:space="0" w:color="auto"/>
      </w:divBdr>
      <w:divsChild>
        <w:div w:id="5835344">
          <w:marLeft w:val="0"/>
          <w:marRight w:val="0"/>
          <w:marTop w:val="0"/>
          <w:marBottom w:val="0"/>
          <w:divBdr>
            <w:top w:val="none" w:sz="0" w:space="0" w:color="auto"/>
            <w:left w:val="none" w:sz="0" w:space="0" w:color="auto"/>
            <w:bottom w:val="none" w:sz="0" w:space="0" w:color="auto"/>
            <w:right w:val="none" w:sz="0" w:space="0" w:color="auto"/>
          </w:divBdr>
        </w:div>
        <w:div w:id="30881227">
          <w:marLeft w:val="0"/>
          <w:marRight w:val="0"/>
          <w:marTop w:val="0"/>
          <w:marBottom w:val="0"/>
          <w:divBdr>
            <w:top w:val="none" w:sz="0" w:space="0" w:color="auto"/>
            <w:left w:val="none" w:sz="0" w:space="0" w:color="auto"/>
            <w:bottom w:val="none" w:sz="0" w:space="0" w:color="auto"/>
            <w:right w:val="none" w:sz="0" w:space="0" w:color="auto"/>
          </w:divBdr>
        </w:div>
        <w:div w:id="210192319">
          <w:marLeft w:val="0"/>
          <w:marRight w:val="0"/>
          <w:marTop w:val="0"/>
          <w:marBottom w:val="0"/>
          <w:divBdr>
            <w:top w:val="none" w:sz="0" w:space="0" w:color="auto"/>
            <w:left w:val="none" w:sz="0" w:space="0" w:color="auto"/>
            <w:bottom w:val="none" w:sz="0" w:space="0" w:color="auto"/>
            <w:right w:val="none" w:sz="0" w:space="0" w:color="auto"/>
          </w:divBdr>
        </w:div>
        <w:div w:id="294871598">
          <w:marLeft w:val="0"/>
          <w:marRight w:val="0"/>
          <w:marTop w:val="0"/>
          <w:marBottom w:val="0"/>
          <w:divBdr>
            <w:top w:val="none" w:sz="0" w:space="0" w:color="auto"/>
            <w:left w:val="none" w:sz="0" w:space="0" w:color="auto"/>
            <w:bottom w:val="none" w:sz="0" w:space="0" w:color="auto"/>
            <w:right w:val="none" w:sz="0" w:space="0" w:color="auto"/>
          </w:divBdr>
        </w:div>
        <w:div w:id="376243959">
          <w:marLeft w:val="0"/>
          <w:marRight w:val="0"/>
          <w:marTop w:val="0"/>
          <w:marBottom w:val="0"/>
          <w:divBdr>
            <w:top w:val="none" w:sz="0" w:space="0" w:color="auto"/>
            <w:left w:val="none" w:sz="0" w:space="0" w:color="auto"/>
            <w:bottom w:val="none" w:sz="0" w:space="0" w:color="auto"/>
            <w:right w:val="none" w:sz="0" w:space="0" w:color="auto"/>
          </w:divBdr>
        </w:div>
        <w:div w:id="491220832">
          <w:marLeft w:val="0"/>
          <w:marRight w:val="0"/>
          <w:marTop w:val="0"/>
          <w:marBottom w:val="0"/>
          <w:divBdr>
            <w:top w:val="none" w:sz="0" w:space="0" w:color="auto"/>
            <w:left w:val="none" w:sz="0" w:space="0" w:color="auto"/>
            <w:bottom w:val="none" w:sz="0" w:space="0" w:color="auto"/>
            <w:right w:val="none" w:sz="0" w:space="0" w:color="auto"/>
          </w:divBdr>
        </w:div>
        <w:div w:id="707224279">
          <w:marLeft w:val="0"/>
          <w:marRight w:val="0"/>
          <w:marTop w:val="0"/>
          <w:marBottom w:val="0"/>
          <w:divBdr>
            <w:top w:val="none" w:sz="0" w:space="0" w:color="auto"/>
            <w:left w:val="none" w:sz="0" w:space="0" w:color="auto"/>
            <w:bottom w:val="none" w:sz="0" w:space="0" w:color="auto"/>
            <w:right w:val="none" w:sz="0" w:space="0" w:color="auto"/>
          </w:divBdr>
        </w:div>
        <w:div w:id="727076409">
          <w:marLeft w:val="0"/>
          <w:marRight w:val="0"/>
          <w:marTop w:val="0"/>
          <w:marBottom w:val="0"/>
          <w:divBdr>
            <w:top w:val="none" w:sz="0" w:space="0" w:color="auto"/>
            <w:left w:val="none" w:sz="0" w:space="0" w:color="auto"/>
            <w:bottom w:val="none" w:sz="0" w:space="0" w:color="auto"/>
            <w:right w:val="none" w:sz="0" w:space="0" w:color="auto"/>
          </w:divBdr>
        </w:div>
        <w:div w:id="1033726747">
          <w:marLeft w:val="0"/>
          <w:marRight w:val="0"/>
          <w:marTop w:val="0"/>
          <w:marBottom w:val="0"/>
          <w:divBdr>
            <w:top w:val="none" w:sz="0" w:space="0" w:color="auto"/>
            <w:left w:val="none" w:sz="0" w:space="0" w:color="auto"/>
            <w:bottom w:val="none" w:sz="0" w:space="0" w:color="auto"/>
            <w:right w:val="none" w:sz="0" w:space="0" w:color="auto"/>
          </w:divBdr>
        </w:div>
        <w:div w:id="1153060276">
          <w:marLeft w:val="0"/>
          <w:marRight w:val="0"/>
          <w:marTop w:val="0"/>
          <w:marBottom w:val="0"/>
          <w:divBdr>
            <w:top w:val="none" w:sz="0" w:space="0" w:color="auto"/>
            <w:left w:val="none" w:sz="0" w:space="0" w:color="auto"/>
            <w:bottom w:val="none" w:sz="0" w:space="0" w:color="auto"/>
            <w:right w:val="none" w:sz="0" w:space="0" w:color="auto"/>
          </w:divBdr>
        </w:div>
        <w:div w:id="1254509267">
          <w:marLeft w:val="0"/>
          <w:marRight w:val="0"/>
          <w:marTop w:val="0"/>
          <w:marBottom w:val="0"/>
          <w:divBdr>
            <w:top w:val="none" w:sz="0" w:space="0" w:color="auto"/>
            <w:left w:val="none" w:sz="0" w:space="0" w:color="auto"/>
            <w:bottom w:val="none" w:sz="0" w:space="0" w:color="auto"/>
            <w:right w:val="none" w:sz="0" w:space="0" w:color="auto"/>
          </w:divBdr>
        </w:div>
        <w:div w:id="1452557880">
          <w:marLeft w:val="0"/>
          <w:marRight w:val="0"/>
          <w:marTop w:val="0"/>
          <w:marBottom w:val="0"/>
          <w:divBdr>
            <w:top w:val="none" w:sz="0" w:space="0" w:color="auto"/>
            <w:left w:val="none" w:sz="0" w:space="0" w:color="auto"/>
            <w:bottom w:val="none" w:sz="0" w:space="0" w:color="auto"/>
            <w:right w:val="none" w:sz="0" w:space="0" w:color="auto"/>
          </w:divBdr>
        </w:div>
        <w:div w:id="1775512869">
          <w:marLeft w:val="0"/>
          <w:marRight w:val="0"/>
          <w:marTop w:val="0"/>
          <w:marBottom w:val="0"/>
          <w:divBdr>
            <w:top w:val="none" w:sz="0" w:space="0" w:color="auto"/>
            <w:left w:val="none" w:sz="0" w:space="0" w:color="auto"/>
            <w:bottom w:val="none" w:sz="0" w:space="0" w:color="auto"/>
            <w:right w:val="none" w:sz="0" w:space="0" w:color="auto"/>
          </w:divBdr>
        </w:div>
        <w:div w:id="1817532180">
          <w:marLeft w:val="0"/>
          <w:marRight w:val="0"/>
          <w:marTop w:val="0"/>
          <w:marBottom w:val="0"/>
          <w:divBdr>
            <w:top w:val="none" w:sz="0" w:space="0" w:color="auto"/>
            <w:left w:val="none" w:sz="0" w:space="0" w:color="auto"/>
            <w:bottom w:val="none" w:sz="0" w:space="0" w:color="auto"/>
            <w:right w:val="none" w:sz="0" w:space="0" w:color="auto"/>
          </w:divBdr>
        </w:div>
        <w:div w:id="2003897909">
          <w:marLeft w:val="0"/>
          <w:marRight w:val="0"/>
          <w:marTop w:val="0"/>
          <w:marBottom w:val="0"/>
          <w:divBdr>
            <w:top w:val="none" w:sz="0" w:space="0" w:color="auto"/>
            <w:left w:val="none" w:sz="0" w:space="0" w:color="auto"/>
            <w:bottom w:val="none" w:sz="0" w:space="0" w:color="auto"/>
            <w:right w:val="none" w:sz="0" w:space="0" w:color="auto"/>
          </w:divBdr>
        </w:div>
      </w:divsChild>
    </w:div>
    <w:div w:id="491945309">
      <w:bodyDiv w:val="1"/>
      <w:marLeft w:val="0"/>
      <w:marRight w:val="0"/>
      <w:marTop w:val="0"/>
      <w:marBottom w:val="0"/>
      <w:divBdr>
        <w:top w:val="none" w:sz="0" w:space="0" w:color="auto"/>
        <w:left w:val="none" w:sz="0" w:space="0" w:color="auto"/>
        <w:bottom w:val="none" w:sz="0" w:space="0" w:color="auto"/>
        <w:right w:val="none" w:sz="0" w:space="0" w:color="auto"/>
      </w:divBdr>
      <w:divsChild>
        <w:div w:id="31729155">
          <w:marLeft w:val="0"/>
          <w:marRight w:val="0"/>
          <w:marTop w:val="0"/>
          <w:marBottom w:val="0"/>
          <w:divBdr>
            <w:top w:val="none" w:sz="0" w:space="0" w:color="auto"/>
            <w:left w:val="none" w:sz="0" w:space="0" w:color="auto"/>
            <w:bottom w:val="none" w:sz="0" w:space="0" w:color="auto"/>
            <w:right w:val="none" w:sz="0" w:space="0" w:color="auto"/>
          </w:divBdr>
        </w:div>
        <w:div w:id="111948464">
          <w:marLeft w:val="0"/>
          <w:marRight w:val="0"/>
          <w:marTop w:val="0"/>
          <w:marBottom w:val="0"/>
          <w:divBdr>
            <w:top w:val="none" w:sz="0" w:space="0" w:color="auto"/>
            <w:left w:val="none" w:sz="0" w:space="0" w:color="auto"/>
            <w:bottom w:val="none" w:sz="0" w:space="0" w:color="auto"/>
            <w:right w:val="none" w:sz="0" w:space="0" w:color="auto"/>
          </w:divBdr>
        </w:div>
        <w:div w:id="250702833">
          <w:marLeft w:val="0"/>
          <w:marRight w:val="0"/>
          <w:marTop w:val="0"/>
          <w:marBottom w:val="0"/>
          <w:divBdr>
            <w:top w:val="none" w:sz="0" w:space="0" w:color="auto"/>
            <w:left w:val="none" w:sz="0" w:space="0" w:color="auto"/>
            <w:bottom w:val="none" w:sz="0" w:space="0" w:color="auto"/>
            <w:right w:val="none" w:sz="0" w:space="0" w:color="auto"/>
          </w:divBdr>
        </w:div>
        <w:div w:id="267127700">
          <w:marLeft w:val="0"/>
          <w:marRight w:val="0"/>
          <w:marTop w:val="0"/>
          <w:marBottom w:val="0"/>
          <w:divBdr>
            <w:top w:val="none" w:sz="0" w:space="0" w:color="auto"/>
            <w:left w:val="none" w:sz="0" w:space="0" w:color="auto"/>
            <w:bottom w:val="none" w:sz="0" w:space="0" w:color="auto"/>
            <w:right w:val="none" w:sz="0" w:space="0" w:color="auto"/>
          </w:divBdr>
        </w:div>
        <w:div w:id="426537904">
          <w:marLeft w:val="0"/>
          <w:marRight w:val="0"/>
          <w:marTop w:val="0"/>
          <w:marBottom w:val="0"/>
          <w:divBdr>
            <w:top w:val="none" w:sz="0" w:space="0" w:color="auto"/>
            <w:left w:val="none" w:sz="0" w:space="0" w:color="auto"/>
            <w:bottom w:val="none" w:sz="0" w:space="0" w:color="auto"/>
            <w:right w:val="none" w:sz="0" w:space="0" w:color="auto"/>
          </w:divBdr>
        </w:div>
        <w:div w:id="513150985">
          <w:marLeft w:val="0"/>
          <w:marRight w:val="0"/>
          <w:marTop w:val="0"/>
          <w:marBottom w:val="0"/>
          <w:divBdr>
            <w:top w:val="none" w:sz="0" w:space="0" w:color="auto"/>
            <w:left w:val="none" w:sz="0" w:space="0" w:color="auto"/>
            <w:bottom w:val="none" w:sz="0" w:space="0" w:color="auto"/>
            <w:right w:val="none" w:sz="0" w:space="0" w:color="auto"/>
          </w:divBdr>
        </w:div>
        <w:div w:id="536546751">
          <w:marLeft w:val="0"/>
          <w:marRight w:val="0"/>
          <w:marTop w:val="0"/>
          <w:marBottom w:val="0"/>
          <w:divBdr>
            <w:top w:val="none" w:sz="0" w:space="0" w:color="auto"/>
            <w:left w:val="none" w:sz="0" w:space="0" w:color="auto"/>
            <w:bottom w:val="none" w:sz="0" w:space="0" w:color="auto"/>
            <w:right w:val="none" w:sz="0" w:space="0" w:color="auto"/>
          </w:divBdr>
        </w:div>
        <w:div w:id="609898835">
          <w:marLeft w:val="0"/>
          <w:marRight w:val="0"/>
          <w:marTop w:val="0"/>
          <w:marBottom w:val="0"/>
          <w:divBdr>
            <w:top w:val="none" w:sz="0" w:space="0" w:color="auto"/>
            <w:left w:val="none" w:sz="0" w:space="0" w:color="auto"/>
            <w:bottom w:val="none" w:sz="0" w:space="0" w:color="auto"/>
            <w:right w:val="none" w:sz="0" w:space="0" w:color="auto"/>
          </w:divBdr>
        </w:div>
        <w:div w:id="859318761">
          <w:marLeft w:val="0"/>
          <w:marRight w:val="0"/>
          <w:marTop w:val="0"/>
          <w:marBottom w:val="0"/>
          <w:divBdr>
            <w:top w:val="none" w:sz="0" w:space="0" w:color="auto"/>
            <w:left w:val="none" w:sz="0" w:space="0" w:color="auto"/>
            <w:bottom w:val="none" w:sz="0" w:space="0" w:color="auto"/>
            <w:right w:val="none" w:sz="0" w:space="0" w:color="auto"/>
          </w:divBdr>
        </w:div>
        <w:div w:id="928387987">
          <w:marLeft w:val="0"/>
          <w:marRight w:val="0"/>
          <w:marTop w:val="0"/>
          <w:marBottom w:val="0"/>
          <w:divBdr>
            <w:top w:val="none" w:sz="0" w:space="0" w:color="auto"/>
            <w:left w:val="none" w:sz="0" w:space="0" w:color="auto"/>
            <w:bottom w:val="none" w:sz="0" w:space="0" w:color="auto"/>
            <w:right w:val="none" w:sz="0" w:space="0" w:color="auto"/>
          </w:divBdr>
        </w:div>
        <w:div w:id="947616691">
          <w:marLeft w:val="0"/>
          <w:marRight w:val="0"/>
          <w:marTop w:val="0"/>
          <w:marBottom w:val="0"/>
          <w:divBdr>
            <w:top w:val="none" w:sz="0" w:space="0" w:color="auto"/>
            <w:left w:val="none" w:sz="0" w:space="0" w:color="auto"/>
            <w:bottom w:val="none" w:sz="0" w:space="0" w:color="auto"/>
            <w:right w:val="none" w:sz="0" w:space="0" w:color="auto"/>
          </w:divBdr>
        </w:div>
        <w:div w:id="1108306200">
          <w:marLeft w:val="0"/>
          <w:marRight w:val="0"/>
          <w:marTop w:val="0"/>
          <w:marBottom w:val="0"/>
          <w:divBdr>
            <w:top w:val="none" w:sz="0" w:space="0" w:color="auto"/>
            <w:left w:val="none" w:sz="0" w:space="0" w:color="auto"/>
            <w:bottom w:val="none" w:sz="0" w:space="0" w:color="auto"/>
            <w:right w:val="none" w:sz="0" w:space="0" w:color="auto"/>
          </w:divBdr>
        </w:div>
        <w:div w:id="1262103224">
          <w:marLeft w:val="0"/>
          <w:marRight w:val="0"/>
          <w:marTop w:val="0"/>
          <w:marBottom w:val="0"/>
          <w:divBdr>
            <w:top w:val="none" w:sz="0" w:space="0" w:color="auto"/>
            <w:left w:val="none" w:sz="0" w:space="0" w:color="auto"/>
            <w:bottom w:val="none" w:sz="0" w:space="0" w:color="auto"/>
            <w:right w:val="none" w:sz="0" w:space="0" w:color="auto"/>
          </w:divBdr>
        </w:div>
        <w:div w:id="1384212202">
          <w:marLeft w:val="0"/>
          <w:marRight w:val="0"/>
          <w:marTop w:val="0"/>
          <w:marBottom w:val="0"/>
          <w:divBdr>
            <w:top w:val="none" w:sz="0" w:space="0" w:color="auto"/>
            <w:left w:val="none" w:sz="0" w:space="0" w:color="auto"/>
            <w:bottom w:val="none" w:sz="0" w:space="0" w:color="auto"/>
            <w:right w:val="none" w:sz="0" w:space="0" w:color="auto"/>
          </w:divBdr>
        </w:div>
        <w:div w:id="1441030217">
          <w:marLeft w:val="0"/>
          <w:marRight w:val="0"/>
          <w:marTop w:val="0"/>
          <w:marBottom w:val="0"/>
          <w:divBdr>
            <w:top w:val="none" w:sz="0" w:space="0" w:color="auto"/>
            <w:left w:val="none" w:sz="0" w:space="0" w:color="auto"/>
            <w:bottom w:val="none" w:sz="0" w:space="0" w:color="auto"/>
            <w:right w:val="none" w:sz="0" w:space="0" w:color="auto"/>
          </w:divBdr>
        </w:div>
        <w:div w:id="1451167342">
          <w:marLeft w:val="0"/>
          <w:marRight w:val="0"/>
          <w:marTop w:val="0"/>
          <w:marBottom w:val="0"/>
          <w:divBdr>
            <w:top w:val="none" w:sz="0" w:space="0" w:color="auto"/>
            <w:left w:val="none" w:sz="0" w:space="0" w:color="auto"/>
            <w:bottom w:val="none" w:sz="0" w:space="0" w:color="auto"/>
            <w:right w:val="none" w:sz="0" w:space="0" w:color="auto"/>
          </w:divBdr>
        </w:div>
        <w:div w:id="1596397589">
          <w:marLeft w:val="0"/>
          <w:marRight w:val="0"/>
          <w:marTop w:val="0"/>
          <w:marBottom w:val="0"/>
          <w:divBdr>
            <w:top w:val="none" w:sz="0" w:space="0" w:color="auto"/>
            <w:left w:val="none" w:sz="0" w:space="0" w:color="auto"/>
            <w:bottom w:val="none" w:sz="0" w:space="0" w:color="auto"/>
            <w:right w:val="none" w:sz="0" w:space="0" w:color="auto"/>
          </w:divBdr>
        </w:div>
        <w:div w:id="1607470200">
          <w:marLeft w:val="0"/>
          <w:marRight w:val="0"/>
          <w:marTop w:val="0"/>
          <w:marBottom w:val="0"/>
          <w:divBdr>
            <w:top w:val="none" w:sz="0" w:space="0" w:color="auto"/>
            <w:left w:val="none" w:sz="0" w:space="0" w:color="auto"/>
            <w:bottom w:val="none" w:sz="0" w:space="0" w:color="auto"/>
            <w:right w:val="none" w:sz="0" w:space="0" w:color="auto"/>
          </w:divBdr>
        </w:div>
        <w:div w:id="1632709789">
          <w:marLeft w:val="0"/>
          <w:marRight w:val="0"/>
          <w:marTop w:val="0"/>
          <w:marBottom w:val="0"/>
          <w:divBdr>
            <w:top w:val="none" w:sz="0" w:space="0" w:color="auto"/>
            <w:left w:val="none" w:sz="0" w:space="0" w:color="auto"/>
            <w:bottom w:val="none" w:sz="0" w:space="0" w:color="auto"/>
            <w:right w:val="none" w:sz="0" w:space="0" w:color="auto"/>
          </w:divBdr>
        </w:div>
        <w:div w:id="1645349429">
          <w:marLeft w:val="0"/>
          <w:marRight w:val="0"/>
          <w:marTop w:val="0"/>
          <w:marBottom w:val="0"/>
          <w:divBdr>
            <w:top w:val="none" w:sz="0" w:space="0" w:color="auto"/>
            <w:left w:val="none" w:sz="0" w:space="0" w:color="auto"/>
            <w:bottom w:val="none" w:sz="0" w:space="0" w:color="auto"/>
            <w:right w:val="none" w:sz="0" w:space="0" w:color="auto"/>
          </w:divBdr>
        </w:div>
        <w:div w:id="1722511434">
          <w:marLeft w:val="0"/>
          <w:marRight w:val="0"/>
          <w:marTop w:val="0"/>
          <w:marBottom w:val="0"/>
          <w:divBdr>
            <w:top w:val="none" w:sz="0" w:space="0" w:color="auto"/>
            <w:left w:val="none" w:sz="0" w:space="0" w:color="auto"/>
            <w:bottom w:val="none" w:sz="0" w:space="0" w:color="auto"/>
            <w:right w:val="none" w:sz="0" w:space="0" w:color="auto"/>
          </w:divBdr>
        </w:div>
        <w:div w:id="1831167365">
          <w:marLeft w:val="0"/>
          <w:marRight w:val="0"/>
          <w:marTop w:val="0"/>
          <w:marBottom w:val="0"/>
          <w:divBdr>
            <w:top w:val="none" w:sz="0" w:space="0" w:color="auto"/>
            <w:left w:val="none" w:sz="0" w:space="0" w:color="auto"/>
            <w:bottom w:val="none" w:sz="0" w:space="0" w:color="auto"/>
            <w:right w:val="none" w:sz="0" w:space="0" w:color="auto"/>
          </w:divBdr>
        </w:div>
      </w:divsChild>
    </w:div>
    <w:div w:id="536359360">
      <w:bodyDiv w:val="1"/>
      <w:marLeft w:val="0"/>
      <w:marRight w:val="0"/>
      <w:marTop w:val="0"/>
      <w:marBottom w:val="0"/>
      <w:divBdr>
        <w:top w:val="none" w:sz="0" w:space="0" w:color="auto"/>
        <w:left w:val="none" w:sz="0" w:space="0" w:color="auto"/>
        <w:bottom w:val="none" w:sz="0" w:space="0" w:color="auto"/>
        <w:right w:val="none" w:sz="0" w:space="0" w:color="auto"/>
      </w:divBdr>
      <w:divsChild>
        <w:div w:id="97069663">
          <w:marLeft w:val="0"/>
          <w:marRight w:val="0"/>
          <w:marTop w:val="0"/>
          <w:marBottom w:val="0"/>
          <w:divBdr>
            <w:top w:val="none" w:sz="0" w:space="0" w:color="auto"/>
            <w:left w:val="none" w:sz="0" w:space="0" w:color="auto"/>
            <w:bottom w:val="none" w:sz="0" w:space="0" w:color="auto"/>
            <w:right w:val="none" w:sz="0" w:space="0" w:color="auto"/>
          </w:divBdr>
        </w:div>
        <w:div w:id="481777613">
          <w:marLeft w:val="0"/>
          <w:marRight w:val="0"/>
          <w:marTop w:val="0"/>
          <w:marBottom w:val="0"/>
          <w:divBdr>
            <w:top w:val="none" w:sz="0" w:space="0" w:color="auto"/>
            <w:left w:val="none" w:sz="0" w:space="0" w:color="auto"/>
            <w:bottom w:val="none" w:sz="0" w:space="0" w:color="auto"/>
            <w:right w:val="none" w:sz="0" w:space="0" w:color="auto"/>
          </w:divBdr>
        </w:div>
        <w:div w:id="1342975590">
          <w:marLeft w:val="0"/>
          <w:marRight w:val="0"/>
          <w:marTop w:val="0"/>
          <w:marBottom w:val="0"/>
          <w:divBdr>
            <w:top w:val="none" w:sz="0" w:space="0" w:color="auto"/>
            <w:left w:val="none" w:sz="0" w:space="0" w:color="auto"/>
            <w:bottom w:val="none" w:sz="0" w:space="0" w:color="auto"/>
            <w:right w:val="none" w:sz="0" w:space="0" w:color="auto"/>
          </w:divBdr>
        </w:div>
        <w:div w:id="1920403477">
          <w:marLeft w:val="0"/>
          <w:marRight w:val="0"/>
          <w:marTop w:val="0"/>
          <w:marBottom w:val="0"/>
          <w:divBdr>
            <w:top w:val="none" w:sz="0" w:space="0" w:color="auto"/>
            <w:left w:val="none" w:sz="0" w:space="0" w:color="auto"/>
            <w:bottom w:val="none" w:sz="0" w:space="0" w:color="auto"/>
            <w:right w:val="none" w:sz="0" w:space="0" w:color="auto"/>
          </w:divBdr>
        </w:div>
      </w:divsChild>
    </w:div>
    <w:div w:id="546836158">
      <w:bodyDiv w:val="1"/>
      <w:marLeft w:val="0"/>
      <w:marRight w:val="0"/>
      <w:marTop w:val="0"/>
      <w:marBottom w:val="0"/>
      <w:divBdr>
        <w:top w:val="none" w:sz="0" w:space="0" w:color="auto"/>
        <w:left w:val="none" w:sz="0" w:space="0" w:color="auto"/>
        <w:bottom w:val="none" w:sz="0" w:space="0" w:color="auto"/>
        <w:right w:val="none" w:sz="0" w:space="0" w:color="auto"/>
      </w:divBdr>
    </w:div>
    <w:div w:id="562330015">
      <w:bodyDiv w:val="1"/>
      <w:marLeft w:val="0"/>
      <w:marRight w:val="0"/>
      <w:marTop w:val="0"/>
      <w:marBottom w:val="0"/>
      <w:divBdr>
        <w:top w:val="none" w:sz="0" w:space="0" w:color="auto"/>
        <w:left w:val="none" w:sz="0" w:space="0" w:color="auto"/>
        <w:bottom w:val="none" w:sz="0" w:space="0" w:color="auto"/>
        <w:right w:val="none" w:sz="0" w:space="0" w:color="auto"/>
      </w:divBdr>
      <w:divsChild>
        <w:div w:id="792938448">
          <w:marLeft w:val="0"/>
          <w:marRight w:val="0"/>
          <w:marTop w:val="0"/>
          <w:marBottom w:val="0"/>
          <w:divBdr>
            <w:top w:val="none" w:sz="0" w:space="0" w:color="auto"/>
            <w:left w:val="none" w:sz="0" w:space="0" w:color="auto"/>
            <w:bottom w:val="none" w:sz="0" w:space="0" w:color="auto"/>
            <w:right w:val="none" w:sz="0" w:space="0" w:color="auto"/>
          </w:divBdr>
        </w:div>
        <w:div w:id="833371972">
          <w:marLeft w:val="0"/>
          <w:marRight w:val="0"/>
          <w:marTop w:val="0"/>
          <w:marBottom w:val="0"/>
          <w:divBdr>
            <w:top w:val="none" w:sz="0" w:space="0" w:color="auto"/>
            <w:left w:val="none" w:sz="0" w:space="0" w:color="auto"/>
            <w:bottom w:val="none" w:sz="0" w:space="0" w:color="auto"/>
            <w:right w:val="none" w:sz="0" w:space="0" w:color="auto"/>
          </w:divBdr>
        </w:div>
        <w:div w:id="1106071692">
          <w:marLeft w:val="0"/>
          <w:marRight w:val="0"/>
          <w:marTop w:val="0"/>
          <w:marBottom w:val="0"/>
          <w:divBdr>
            <w:top w:val="none" w:sz="0" w:space="0" w:color="auto"/>
            <w:left w:val="none" w:sz="0" w:space="0" w:color="auto"/>
            <w:bottom w:val="none" w:sz="0" w:space="0" w:color="auto"/>
            <w:right w:val="none" w:sz="0" w:space="0" w:color="auto"/>
          </w:divBdr>
        </w:div>
      </w:divsChild>
    </w:div>
    <w:div w:id="628047634">
      <w:bodyDiv w:val="1"/>
      <w:marLeft w:val="0"/>
      <w:marRight w:val="0"/>
      <w:marTop w:val="0"/>
      <w:marBottom w:val="0"/>
      <w:divBdr>
        <w:top w:val="none" w:sz="0" w:space="0" w:color="auto"/>
        <w:left w:val="none" w:sz="0" w:space="0" w:color="auto"/>
        <w:bottom w:val="none" w:sz="0" w:space="0" w:color="auto"/>
        <w:right w:val="none" w:sz="0" w:space="0" w:color="auto"/>
      </w:divBdr>
      <w:divsChild>
        <w:div w:id="31619617">
          <w:marLeft w:val="0"/>
          <w:marRight w:val="0"/>
          <w:marTop w:val="0"/>
          <w:marBottom w:val="0"/>
          <w:divBdr>
            <w:top w:val="none" w:sz="0" w:space="0" w:color="auto"/>
            <w:left w:val="none" w:sz="0" w:space="0" w:color="auto"/>
            <w:bottom w:val="none" w:sz="0" w:space="0" w:color="auto"/>
            <w:right w:val="none" w:sz="0" w:space="0" w:color="auto"/>
          </w:divBdr>
        </w:div>
        <w:div w:id="91707624">
          <w:marLeft w:val="0"/>
          <w:marRight w:val="0"/>
          <w:marTop w:val="0"/>
          <w:marBottom w:val="0"/>
          <w:divBdr>
            <w:top w:val="none" w:sz="0" w:space="0" w:color="auto"/>
            <w:left w:val="none" w:sz="0" w:space="0" w:color="auto"/>
            <w:bottom w:val="none" w:sz="0" w:space="0" w:color="auto"/>
            <w:right w:val="none" w:sz="0" w:space="0" w:color="auto"/>
          </w:divBdr>
        </w:div>
        <w:div w:id="187642504">
          <w:marLeft w:val="0"/>
          <w:marRight w:val="0"/>
          <w:marTop w:val="0"/>
          <w:marBottom w:val="0"/>
          <w:divBdr>
            <w:top w:val="none" w:sz="0" w:space="0" w:color="auto"/>
            <w:left w:val="none" w:sz="0" w:space="0" w:color="auto"/>
            <w:bottom w:val="none" w:sz="0" w:space="0" w:color="auto"/>
            <w:right w:val="none" w:sz="0" w:space="0" w:color="auto"/>
          </w:divBdr>
        </w:div>
        <w:div w:id="293799044">
          <w:marLeft w:val="0"/>
          <w:marRight w:val="0"/>
          <w:marTop w:val="0"/>
          <w:marBottom w:val="0"/>
          <w:divBdr>
            <w:top w:val="none" w:sz="0" w:space="0" w:color="auto"/>
            <w:left w:val="none" w:sz="0" w:space="0" w:color="auto"/>
            <w:bottom w:val="none" w:sz="0" w:space="0" w:color="auto"/>
            <w:right w:val="none" w:sz="0" w:space="0" w:color="auto"/>
          </w:divBdr>
        </w:div>
        <w:div w:id="496000228">
          <w:marLeft w:val="0"/>
          <w:marRight w:val="0"/>
          <w:marTop w:val="0"/>
          <w:marBottom w:val="0"/>
          <w:divBdr>
            <w:top w:val="none" w:sz="0" w:space="0" w:color="auto"/>
            <w:left w:val="none" w:sz="0" w:space="0" w:color="auto"/>
            <w:bottom w:val="none" w:sz="0" w:space="0" w:color="auto"/>
            <w:right w:val="none" w:sz="0" w:space="0" w:color="auto"/>
          </w:divBdr>
        </w:div>
        <w:div w:id="609625145">
          <w:marLeft w:val="0"/>
          <w:marRight w:val="0"/>
          <w:marTop w:val="0"/>
          <w:marBottom w:val="0"/>
          <w:divBdr>
            <w:top w:val="none" w:sz="0" w:space="0" w:color="auto"/>
            <w:left w:val="none" w:sz="0" w:space="0" w:color="auto"/>
            <w:bottom w:val="none" w:sz="0" w:space="0" w:color="auto"/>
            <w:right w:val="none" w:sz="0" w:space="0" w:color="auto"/>
          </w:divBdr>
        </w:div>
        <w:div w:id="643588554">
          <w:marLeft w:val="0"/>
          <w:marRight w:val="0"/>
          <w:marTop w:val="0"/>
          <w:marBottom w:val="0"/>
          <w:divBdr>
            <w:top w:val="none" w:sz="0" w:space="0" w:color="auto"/>
            <w:left w:val="none" w:sz="0" w:space="0" w:color="auto"/>
            <w:bottom w:val="none" w:sz="0" w:space="0" w:color="auto"/>
            <w:right w:val="none" w:sz="0" w:space="0" w:color="auto"/>
          </w:divBdr>
        </w:div>
        <w:div w:id="661130135">
          <w:marLeft w:val="0"/>
          <w:marRight w:val="0"/>
          <w:marTop w:val="0"/>
          <w:marBottom w:val="0"/>
          <w:divBdr>
            <w:top w:val="none" w:sz="0" w:space="0" w:color="auto"/>
            <w:left w:val="none" w:sz="0" w:space="0" w:color="auto"/>
            <w:bottom w:val="none" w:sz="0" w:space="0" w:color="auto"/>
            <w:right w:val="none" w:sz="0" w:space="0" w:color="auto"/>
          </w:divBdr>
        </w:div>
        <w:div w:id="681976911">
          <w:marLeft w:val="0"/>
          <w:marRight w:val="0"/>
          <w:marTop w:val="0"/>
          <w:marBottom w:val="0"/>
          <w:divBdr>
            <w:top w:val="none" w:sz="0" w:space="0" w:color="auto"/>
            <w:left w:val="none" w:sz="0" w:space="0" w:color="auto"/>
            <w:bottom w:val="none" w:sz="0" w:space="0" w:color="auto"/>
            <w:right w:val="none" w:sz="0" w:space="0" w:color="auto"/>
          </w:divBdr>
        </w:div>
        <w:div w:id="803233267">
          <w:marLeft w:val="0"/>
          <w:marRight w:val="0"/>
          <w:marTop w:val="0"/>
          <w:marBottom w:val="0"/>
          <w:divBdr>
            <w:top w:val="none" w:sz="0" w:space="0" w:color="auto"/>
            <w:left w:val="none" w:sz="0" w:space="0" w:color="auto"/>
            <w:bottom w:val="none" w:sz="0" w:space="0" w:color="auto"/>
            <w:right w:val="none" w:sz="0" w:space="0" w:color="auto"/>
          </w:divBdr>
        </w:div>
        <w:div w:id="849493213">
          <w:marLeft w:val="0"/>
          <w:marRight w:val="0"/>
          <w:marTop w:val="0"/>
          <w:marBottom w:val="0"/>
          <w:divBdr>
            <w:top w:val="none" w:sz="0" w:space="0" w:color="auto"/>
            <w:left w:val="none" w:sz="0" w:space="0" w:color="auto"/>
            <w:bottom w:val="none" w:sz="0" w:space="0" w:color="auto"/>
            <w:right w:val="none" w:sz="0" w:space="0" w:color="auto"/>
          </w:divBdr>
        </w:div>
        <w:div w:id="867336034">
          <w:marLeft w:val="0"/>
          <w:marRight w:val="0"/>
          <w:marTop w:val="0"/>
          <w:marBottom w:val="0"/>
          <w:divBdr>
            <w:top w:val="none" w:sz="0" w:space="0" w:color="auto"/>
            <w:left w:val="none" w:sz="0" w:space="0" w:color="auto"/>
            <w:bottom w:val="none" w:sz="0" w:space="0" w:color="auto"/>
            <w:right w:val="none" w:sz="0" w:space="0" w:color="auto"/>
          </w:divBdr>
        </w:div>
        <w:div w:id="923222885">
          <w:marLeft w:val="0"/>
          <w:marRight w:val="0"/>
          <w:marTop w:val="0"/>
          <w:marBottom w:val="0"/>
          <w:divBdr>
            <w:top w:val="none" w:sz="0" w:space="0" w:color="auto"/>
            <w:left w:val="none" w:sz="0" w:space="0" w:color="auto"/>
            <w:bottom w:val="none" w:sz="0" w:space="0" w:color="auto"/>
            <w:right w:val="none" w:sz="0" w:space="0" w:color="auto"/>
          </w:divBdr>
        </w:div>
        <w:div w:id="1080103456">
          <w:marLeft w:val="0"/>
          <w:marRight w:val="0"/>
          <w:marTop w:val="0"/>
          <w:marBottom w:val="0"/>
          <w:divBdr>
            <w:top w:val="none" w:sz="0" w:space="0" w:color="auto"/>
            <w:left w:val="none" w:sz="0" w:space="0" w:color="auto"/>
            <w:bottom w:val="none" w:sz="0" w:space="0" w:color="auto"/>
            <w:right w:val="none" w:sz="0" w:space="0" w:color="auto"/>
          </w:divBdr>
        </w:div>
        <w:div w:id="1205100870">
          <w:marLeft w:val="0"/>
          <w:marRight w:val="0"/>
          <w:marTop w:val="0"/>
          <w:marBottom w:val="0"/>
          <w:divBdr>
            <w:top w:val="none" w:sz="0" w:space="0" w:color="auto"/>
            <w:left w:val="none" w:sz="0" w:space="0" w:color="auto"/>
            <w:bottom w:val="none" w:sz="0" w:space="0" w:color="auto"/>
            <w:right w:val="none" w:sz="0" w:space="0" w:color="auto"/>
          </w:divBdr>
        </w:div>
        <w:div w:id="1309092884">
          <w:marLeft w:val="0"/>
          <w:marRight w:val="0"/>
          <w:marTop w:val="0"/>
          <w:marBottom w:val="0"/>
          <w:divBdr>
            <w:top w:val="none" w:sz="0" w:space="0" w:color="auto"/>
            <w:left w:val="none" w:sz="0" w:space="0" w:color="auto"/>
            <w:bottom w:val="none" w:sz="0" w:space="0" w:color="auto"/>
            <w:right w:val="none" w:sz="0" w:space="0" w:color="auto"/>
          </w:divBdr>
        </w:div>
        <w:div w:id="1403023855">
          <w:marLeft w:val="0"/>
          <w:marRight w:val="0"/>
          <w:marTop w:val="0"/>
          <w:marBottom w:val="0"/>
          <w:divBdr>
            <w:top w:val="none" w:sz="0" w:space="0" w:color="auto"/>
            <w:left w:val="none" w:sz="0" w:space="0" w:color="auto"/>
            <w:bottom w:val="none" w:sz="0" w:space="0" w:color="auto"/>
            <w:right w:val="none" w:sz="0" w:space="0" w:color="auto"/>
          </w:divBdr>
        </w:div>
        <w:div w:id="1537617584">
          <w:marLeft w:val="0"/>
          <w:marRight w:val="0"/>
          <w:marTop w:val="0"/>
          <w:marBottom w:val="0"/>
          <w:divBdr>
            <w:top w:val="none" w:sz="0" w:space="0" w:color="auto"/>
            <w:left w:val="none" w:sz="0" w:space="0" w:color="auto"/>
            <w:bottom w:val="none" w:sz="0" w:space="0" w:color="auto"/>
            <w:right w:val="none" w:sz="0" w:space="0" w:color="auto"/>
          </w:divBdr>
        </w:div>
        <w:div w:id="1615477307">
          <w:marLeft w:val="0"/>
          <w:marRight w:val="0"/>
          <w:marTop w:val="0"/>
          <w:marBottom w:val="0"/>
          <w:divBdr>
            <w:top w:val="none" w:sz="0" w:space="0" w:color="auto"/>
            <w:left w:val="none" w:sz="0" w:space="0" w:color="auto"/>
            <w:bottom w:val="none" w:sz="0" w:space="0" w:color="auto"/>
            <w:right w:val="none" w:sz="0" w:space="0" w:color="auto"/>
          </w:divBdr>
        </w:div>
        <w:div w:id="1622954325">
          <w:marLeft w:val="0"/>
          <w:marRight w:val="0"/>
          <w:marTop w:val="0"/>
          <w:marBottom w:val="0"/>
          <w:divBdr>
            <w:top w:val="none" w:sz="0" w:space="0" w:color="auto"/>
            <w:left w:val="none" w:sz="0" w:space="0" w:color="auto"/>
            <w:bottom w:val="none" w:sz="0" w:space="0" w:color="auto"/>
            <w:right w:val="none" w:sz="0" w:space="0" w:color="auto"/>
          </w:divBdr>
        </w:div>
        <w:div w:id="1627084272">
          <w:marLeft w:val="0"/>
          <w:marRight w:val="0"/>
          <w:marTop w:val="0"/>
          <w:marBottom w:val="0"/>
          <w:divBdr>
            <w:top w:val="none" w:sz="0" w:space="0" w:color="auto"/>
            <w:left w:val="none" w:sz="0" w:space="0" w:color="auto"/>
            <w:bottom w:val="none" w:sz="0" w:space="0" w:color="auto"/>
            <w:right w:val="none" w:sz="0" w:space="0" w:color="auto"/>
          </w:divBdr>
        </w:div>
        <w:div w:id="1643584501">
          <w:marLeft w:val="0"/>
          <w:marRight w:val="0"/>
          <w:marTop w:val="0"/>
          <w:marBottom w:val="0"/>
          <w:divBdr>
            <w:top w:val="none" w:sz="0" w:space="0" w:color="auto"/>
            <w:left w:val="none" w:sz="0" w:space="0" w:color="auto"/>
            <w:bottom w:val="none" w:sz="0" w:space="0" w:color="auto"/>
            <w:right w:val="none" w:sz="0" w:space="0" w:color="auto"/>
          </w:divBdr>
        </w:div>
        <w:div w:id="1748572594">
          <w:marLeft w:val="0"/>
          <w:marRight w:val="0"/>
          <w:marTop w:val="0"/>
          <w:marBottom w:val="0"/>
          <w:divBdr>
            <w:top w:val="none" w:sz="0" w:space="0" w:color="auto"/>
            <w:left w:val="none" w:sz="0" w:space="0" w:color="auto"/>
            <w:bottom w:val="none" w:sz="0" w:space="0" w:color="auto"/>
            <w:right w:val="none" w:sz="0" w:space="0" w:color="auto"/>
          </w:divBdr>
        </w:div>
        <w:div w:id="1784301445">
          <w:marLeft w:val="0"/>
          <w:marRight w:val="0"/>
          <w:marTop w:val="0"/>
          <w:marBottom w:val="0"/>
          <w:divBdr>
            <w:top w:val="none" w:sz="0" w:space="0" w:color="auto"/>
            <w:left w:val="none" w:sz="0" w:space="0" w:color="auto"/>
            <w:bottom w:val="none" w:sz="0" w:space="0" w:color="auto"/>
            <w:right w:val="none" w:sz="0" w:space="0" w:color="auto"/>
          </w:divBdr>
        </w:div>
        <w:div w:id="1870878528">
          <w:marLeft w:val="0"/>
          <w:marRight w:val="0"/>
          <w:marTop w:val="0"/>
          <w:marBottom w:val="0"/>
          <w:divBdr>
            <w:top w:val="none" w:sz="0" w:space="0" w:color="auto"/>
            <w:left w:val="none" w:sz="0" w:space="0" w:color="auto"/>
            <w:bottom w:val="none" w:sz="0" w:space="0" w:color="auto"/>
            <w:right w:val="none" w:sz="0" w:space="0" w:color="auto"/>
          </w:divBdr>
        </w:div>
        <w:div w:id="1879539585">
          <w:marLeft w:val="0"/>
          <w:marRight w:val="0"/>
          <w:marTop w:val="0"/>
          <w:marBottom w:val="0"/>
          <w:divBdr>
            <w:top w:val="none" w:sz="0" w:space="0" w:color="auto"/>
            <w:left w:val="none" w:sz="0" w:space="0" w:color="auto"/>
            <w:bottom w:val="none" w:sz="0" w:space="0" w:color="auto"/>
            <w:right w:val="none" w:sz="0" w:space="0" w:color="auto"/>
          </w:divBdr>
        </w:div>
        <w:div w:id="2082406829">
          <w:marLeft w:val="0"/>
          <w:marRight w:val="0"/>
          <w:marTop w:val="0"/>
          <w:marBottom w:val="0"/>
          <w:divBdr>
            <w:top w:val="none" w:sz="0" w:space="0" w:color="auto"/>
            <w:left w:val="none" w:sz="0" w:space="0" w:color="auto"/>
            <w:bottom w:val="none" w:sz="0" w:space="0" w:color="auto"/>
            <w:right w:val="none" w:sz="0" w:space="0" w:color="auto"/>
          </w:divBdr>
        </w:div>
        <w:div w:id="2082826713">
          <w:marLeft w:val="0"/>
          <w:marRight w:val="0"/>
          <w:marTop w:val="0"/>
          <w:marBottom w:val="0"/>
          <w:divBdr>
            <w:top w:val="none" w:sz="0" w:space="0" w:color="auto"/>
            <w:left w:val="none" w:sz="0" w:space="0" w:color="auto"/>
            <w:bottom w:val="none" w:sz="0" w:space="0" w:color="auto"/>
            <w:right w:val="none" w:sz="0" w:space="0" w:color="auto"/>
          </w:divBdr>
        </w:div>
      </w:divsChild>
    </w:div>
    <w:div w:id="647438656">
      <w:bodyDiv w:val="1"/>
      <w:marLeft w:val="0"/>
      <w:marRight w:val="0"/>
      <w:marTop w:val="0"/>
      <w:marBottom w:val="0"/>
      <w:divBdr>
        <w:top w:val="none" w:sz="0" w:space="0" w:color="auto"/>
        <w:left w:val="none" w:sz="0" w:space="0" w:color="auto"/>
        <w:bottom w:val="none" w:sz="0" w:space="0" w:color="auto"/>
        <w:right w:val="none" w:sz="0" w:space="0" w:color="auto"/>
      </w:divBdr>
    </w:div>
    <w:div w:id="666908910">
      <w:bodyDiv w:val="1"/>
      <w:marLeft w:val="0"/>
      <w:marRight w:val="0"/>
      <w:marTop w:val="0"/>
      <w:marBottom w:val="0"/>
      <w:divBdr>
        <w:top w:val="none" w:sz="0" w:space="0" w:color="auto"/>
        <w:left w:val="none" w:sz="0" w:space="0" w:color="auto"/>
        <w:bottom w:val="none" w:sz="0" w:space="0" w:color="auto"/>
        <w:right w:val="none" w:sz="0" w:space="0" w:color="auto"/>
      </w:divBdr>
      <w:divsChild>
        <w:div w:id="15693251">
          <w:marLeft w:val="0"/>
          <w:marRight w:val="0"/>
          <w:marTop w:val="0"/>
          <w:marBottom w:val="0"/>
          <w:divBdr>
            <w:top w:val="none" w:sz="0" w:space="0" w:color="auto"/>
            <w:left w:val="none" w:sz="0" w:space="0" w:color="auto"/>
            <w:bottom w:val="none" w:sz="0" w:space="0" w:color="auto"/>
            <w:right w:val="none" w:sz="0" w:space="0" w:color="auto"/>
          </w:divBdr>
        </w:div>
        <w:div w:id="71508366">
          <w:marLeft w:val="0"/>
          <w:marRight w:val="0"/>
          <w:marTop w:val="0"/>
          <w:marBottom w:val="0"/>
          <w:divBdr>
            <w:top w:val="none" w:sz="0" w:space="0" w:color="auto"/>
            <w:left w:val="none" w:sz="0" w:space="0" w:color="auto"/>
            <w:bottom w:val="none" w:sz="0" w:space="0" w:color="auto"/>
            <w:right w:val="none" w:sz="0" w:space="0" w:color="auto"/>
          </w:divBdr>
        </w:div>
        <w:div w:id="112135305">
          <w:marLeft w:val="0"/>
          <w:marRight w:val="0"/>
          <w:marTop w:val="0"/>
          <w:marBottom w:val="0"/>
          <w:divBdr>
            <w:top w:val="none" w:sz="0" w:space="0" w:color="auto"/>
            <w:left w:val="none" w:sz="0" w:space="0" w:color="auto"/>
            <w:bottom w:val="none" w:sz="0" w:space="0" w:color="auto"/>
            <w:right w:val="none" w:sz="0" w:space="0" w:color="auto"/>
          </w:divBdr>
        </w:div>
        <w:div w:id="118959901">
          <w:marLeft w:val="0"/>
          <w:marRight w:val="0"/>
          <w:marTop w:val="0"/>
          <w:marBottom w:val="0"/>
          <w:divBdr>
            <w:top w:val="none" w:sz="0" w:space="0" w:color="auto"/>
            <w:left w:val="none" w:sz="0" w:space="0" w:color="auto"/>
            <w:bottom w:val="none" w:sz="0" w:space="0" w:color="auto"/>
            <w:right w:val="none" w:sz="0" w:space="0" w:color="auto"/>
          </w:divBdr>
        </w:div>
        <w:div w:id="275017661">
          <w:marLeft w:val="0"/>
          <w:marRight w:val="0"/>
          <w:marTop w:val="0"/>
          <w:marBottom w:val="0"/>
          <w:divBdr>
            <w:top w:val="none" w:sz="0" w:space="0" w:color="auto"/>
            <w:left w:val="none" w:sz="0" w:space="0" w:color="auto"/>
            <w:bottom w:val="none" w:sz="0" w:space="0" w:color="auto"/>
            <w:right w:val="none" w:sz="0" w:space="0" w:color="auto"/>
          </w:divBdr>
        </w:div>
        <w:div w:id="277300709">
          <w:marLeft w:val="0"/>
          <w:marRight w:val="0"/>
          <w:marTop w:val="0"/>
          <w:marBottom w:val="0"/>
          <w:divBdr>
            <w:top w:val="none" w:sz="0" w:space="0" w:color="auto"/>
            <w:left w:val="none" w:sz="0" w:space="0" w:color="auto"/>
            <w:bottom w:val="none" w:sz="0" w:space="0" w:color="auto"/>
            <w:right w:val="none" w:sz="0" w:space="0" w:color="auto"/>
          </w:divBdr>
        </w:div>
        <w:div w:id="339936482">
          <w:marLeft w:val="0"/>
          <w:marRight w:val="0"/>
          <w:marTop w:val="0"/>
          <w:marBottom w:val="0"/>
          <w:divBdr>
            <w:top w:val="none" w:sz="0" w:space="0" w:color="auto"/>
            <w:left w:val="none" w:sz="0" w:space="0" w:color="auto"/>
            <w:bottom w:val="none" w:sz="0" w:space="0" w:color="auto"/>
            <w:right w:val="none" w:sz="0" w:space="0" w:color="auto"/>
          </w:divBdr>
        </w:div>
        <w:div w:id="571239345">
          <w:marLeft w:val="0"/>
          <w:marRight w:val="0"/>
          <w:marTop w:val="0"/>
          <w:marBottom w:val="0"/>
          <w:divBdr>
            <w:top w:val="none" w:sz="0" w:space="0" w:color="auto"/>
            <w:left w:val="none" w:sz="0" w:space="0" w:color="auto"/>
            <w:bottom w:val="none" w:sz="0" w:space="0" w:color="auto"/>
            <w:right w:val="none" w:sz="0" w:space="0" w:color="auto"/>
          </w:divBdr>
        </w:div>
        <w:div w:id="580917641">
          <w:marLeft w:val="0"/>
          <w:marRight w:val="0"/>
          <w:marTop w:val="0"/>
          <w:marBottom w:val="0"/>
          <w:divBdr>
            <w:top w:val="none" w:sz="0" w:space="0" w:color="auto"/>
            <w:left w:val="none" w:sz="0" w:space="0" w:color="auto"/>
            <w:bottom w:val="none" w:sz="0" w:space="0" w:color="auto"/>
            <w:right w:val="none" w:sz="0" w:space="0" w:color="auto"/>
          </w:divBdr>
        </w:div>
        <w:div w:id="981739215">
          <w:marLeft w:val="0"/>
          <w:marRight w:val="0"/>
          <w:marTop w:val="0"/>
          <w:marBottom w:val="0"/>
          <w:divBdr>
            <w:top w:val="none" w:sz="0" w:space="0" w:color="auto"/>
            <w:left w:val="none" w:sz="0" w:space="0" w:color="auto"/>
            <w:bottom w:val="none" w:sz="0" w:space="0" w:color="auto"/>
            <w:right w:val="none" w:sz="0" w:space="0" w:color="auto"/>
          </w:divBdr>
        </w:div>
        <w:div w:id="1001129394">
          <w:marLeft w:val="0"/>
          <w:marRight w:val="0"/>
          <w:marTop w:val="0"/>
          <w:marBottom w:val="0"/>
          <w:divBdr>
            <w:top w:val="none" w:sz="0" w:space="0" w:color="auto"/>
            <w:left w:val="none" w:sz="0" w:space="0" w:color="auto"/>
            <w:bottom w:val="none" w:sz="0" w:space="0" w:color="auto"/>
            <w:right w:val="none" w:sz="0" w:space="0" w:color="auto"/>
          </w:divBdr>
        </w:div>
        <w:div w:id="1020736323">
          <w:marLeft w:val="0"/>
          <w:marRight w:val="0"/>
          <w:marTop w:val="0"/>
          <w:marBottom w:val="0"/>
          <w:divBdr>
            <w:top w:val="none" w:sz="0" w:space="0" w:color="auto"/>
            <w:left w:val="none" w:sz="0" w:space="0" w:color="auto"/>
            <w:bottom w:val="none" w:sz="0" w:space="0" w:color="auto"/>
            <w:right w:val="none" w:sz="0" w:space="0" w:color="auto"/>
          </w:divBdr>
        </w:div>
        <w:div w:id="1124734317">
          <w:marLeft w:val="0"/>
          <w:marRight w:val="0"/>
          <w:marTop w:val="0"/>
          <w:marBottom w:val="0"/>
          <w:divBdr>
            <w:top w:val="none" w:sz="0" w:space="0" w:color="auto"/>
            <w:left w:val="none" w:sz="0" w:space="0" w:color="auto"/>
            <w:bottom w:val="none" w:sz="0" w:space="0" w:color="auto"/>
            <w:right w:val="none" w:sz="0" w:space="0" w:color="auto"/>
          </w:divBdr>
        </w:div>
        <w:div w:id="1209798975">
          <w:marLeft w:val="0"/>
          <w:marRight w:val="0"/>
          <w:marTop w:val="0"/>
          <w:marBottom w:val="0"/>
          <w:divBdr>
            <w:top w:val="none" w:sz="0" w:space="0" w:color="auto"/>
            <w:left w:val="none" w:sz="0" w:space="0" w:color="auto"/>
            <w:bottom w:val="none" w:sz="0" w:space="0" w:color="auto"/>
            <w:right w:val="none" w:sz="0" w:space="0" w:color="auto"/>
          </w:divBdr>
        </w:div>
        <w:div w:id="1213425808">
          <w:marLeft w:val="0"/>
          <w:marRight w:val="0"/>
          <w:marTop w:val="0"/>
          <w:marBottom w:val="0"/>
          <w:divBdr>
            <w:top w:val="none" w:sz="0" w:space="0" w:color="auto"/>
            <w:left w:val="none" w:sz="0" w:space="0" w:color="auto"/>
            <w:bottom w:val="none" w:sz="0" w:space="0" w:color="auto"/>
            <w:right w:val="none" w:sz="0" w:space="0" w:color="auto"/>
          </w:divBdr>
        </w:div>
        <w:div w:id="1359089229">
          <w:marLeft w:val="0"/>
          <w:marRight w:val="0"/>
          <w:marTop w:val="0"/>
          <w:marBottom w:val="0"/>
          <w:divBdr>
            <w:top w:val="none" w:sz="0" w:space="0" w:color="auto"/>
            <w:left w:val="none" w:sz="0" w:space="0" w:color="auto"/>
            <w:bottom w:val="none" w:sz="0" w:space="0" w:color="auto"/>
            <w:right w:val="none" w:sz="0" w:space="0" w:color="auto"/>
          </w:divBdr>
        </w:div>
        <w:div w:id="1473718056">
          <w:marLeft w:val="0"/>
          <w:marRight w:val="0"/>
          <w:marTop w:val="0"/>
          <w:marBottom w:val="0"/>
          <w:divBdr>
            <w:top w:val="none" w:sz="0" w:space="0" w:color="auto"/>
            <w:left w:val="none" w:sz="0" w:space="0" w:color="auto"/>
            <w:bottom w:val="none" w:sz="0" w:space="0" w:color="auto"/>
            <w:right w:val="none" w:sz="0" w:space="0" w:color="auto"/>
          </w:divBdr>
        </w:div>
        <w:div w:id="1560744735">
          <w:marLeft w:val="0"/>
          <w:marRight w:val="0"/>
          <w:marTop w:val="0"/>
          <w:marBottom w:val="0"/>
          <w:divBdr>
            <w:top w:val="none" w:sz="0" w:space="0" w:color="auto"/>
            <w:left w:val="none" w:sz="0" w:space="0" w:color="auto"/>
            <w:bottom w:val="none" w:sz="0" w:space="0" w:color="auto"/>
            <w:right w:val="none" w:sz="0" w:space="0" w:color="auto"/>
          </w:divBdr>
        </w:div>
        <w:div w:id="1565870090">
          <w:marLeft w:val="0"/>
          <w:marRight w:val="0"/>
          <w:marTop w:val="0"/>
          <w:marBottom w:val="0"/>
          <w:divBdr>
            <w:top w:val="none" w:sz="0" w:space="0" w:color="auto"/>
            <w:left w:val="none" w:sz="0" w:space="0" w:color="auto"/>
            <w:bottom w:val="none" w:sz="0" w:space="0" w:color="auto"/>
            <w:right w:val="none" w:sz="0" w:space="0" w:color="auto"/>
          </w:divBdr>
        </w:div>
        <w:div w:id="1566720248">
          <w:marLeft w:val="0"/>
          <w:marRight w:val="0"/>
          <w:marTop w:val="0"/>
          <w:marBottom w:val="0"/>
          <w:divBdr>
            <w:top w:val="none" w:sz="0" w:space="0" w:color="auto"/>
            <w:left w:val="none" w:sz="0" w:space="0" w:color="auto"/>
            <w:bottom w:val="none" w:sz="0" w:space="0" w:color="auto"/>
            <w:right w:val="none" w:sz="0" w:space="0" w:color="auto"/>
          </w:divBdr>
        </w:div>
        <w:div w:id="1664890459">
          <w:marLeft w:val="0"/>
          <w:marRight w:val="0"/>
          <w:marTop w:val="0"/>
          <w:marBottom w:val="0"/>
          <w:divBdr>
            <w:top w:val="none" w:sz="0" w:space="0" w:color="auto"/>
            <w:left w:val="none" w:sz="0" w:space="0" w:color="auto"/>
            <w:bottom w:val="none" w:sz="0" w:space="0" w:color="auto"/>
            <w:right w:val="none" w:sz="0" w:space="0" w:color="auto"/>
          </w:divBdr>
        </w:div>
        <w:div w:id="2085489596">
          <w:marLeft w:val="0"/>
          <w:marRight w:val="0"/>
          <w:marTop w:val="0"/>
          <w:marBottom w:val="0"/>
          <w:divBdr>
            <w:top w:val="none" w:sz="0" w:space="0" w:color="auto"/>
            <w:left w:val="none" w:sz="0" w:space="0" w:color="auto"/>
            <w:bottom w:val="none" w:sz="0" w:space="0" w:color="auto"/>
            <w:right w:val="none" w:sz="0" w:space="0" w:color="auto"/>
          </w:divBdr>
        </w:div>
      </w:divsChild>
    </w:div>
    <w:div w:id="680739214">
      <w:bodyDiv w:val="1"/>
      <w:marLeft w:val="0"/>
      <w:marRight w:val="0"/>
      <w:marTop w:val="0"/>
      <w:marBottom w:val="0"/>
      <w:divBdr>
        <w:top w:val="none" w:sz="0" w:space="0" w:color="auto"/>
        <w:left w:val="none" w:sz="0" w:space="0" w:color="auto"/>
        <w:bottom w:val="none" w:sz="0" w:space="0" w:color="auto"/>
        <w:right w:val="none" w:sz="0" w:space="0" w:color="auto"/>
      </w:divBdr>
      <w:divsChild>
        <w:div w:id="429007308">
          <w:marLeft w:val="0"/>
          <w:marRight w:val="0"/>
          <w:marTop w:val="0"/>
          <w:marBottom w:val="0"/>
          <w:divBdr>
            <w:top w:val="none" w:sz="0" w:space="0" w:color="auto"/>
            <w:left w:val="none" w:sz="0" w:space="0" w:color="auto"/>
            <w:bottom w:val="none" w:sz="0" w:space="0" w:color="auto"/>
            <w:right w:val="none" w:sz="0" w:space="0" w:color="auto"/>
          </w:divBdr>
        </w:div>
        <w:div w:id="693266079">
          <w:marLeft w:val="0"/>
          <w:marRight w:val="0"/>
          <w:marTop w:val="0"/>
          <w:marBottom w:val="0"/>
          <w:divBdr>
            <w:top w:val="none" w:sz="0" w:space="0" w:color="auto"/>
            <w:left w:val="none" w:sz="0" w:space="0" w:color="auto"/>
            <w:bottom w:val="none" w:sz="0" w:space="0" w:color="auto"/>
            <w:right w:val="none" w:sz="0" w:space="0" w:color="auto"/>
          </w:divBdr>
        </w:div>
      </w:divsChild>
    </w:div>
    <w:div w:id="714040919">
      <w:bodyDiv w:val="1"/>
      <w:marLeft w:val="0"/>
      <w:marRight w:val="0"/>
      <w:marTop w:val="0"/>
      <w:marBottom w:val="0"/>
      <w:divBdr>
        <w:top w:val="none" w:sz="0" w:space="0" w:color="auto"/>
        <w:left w:val="none" w:sz="0" w:space="0" w:color="auto"/>
        <w:bottom w:val="none" w:sz="0" w:space="0" w:color="auto"/>
        <w:right w:val="none" w:sz="0" w:space="0" w:color="auto"/>
      </w:divBdr>
      <w:divsChild>
        <w:div w:id="159733117">
          <w:marLeft w:val="0"/>
          <w:marRight w:val="0"/>
          <w:marTop w:val="0"/>
          <w:marBottom w:val="0"/>
          <w:divBdr>
            <w:top w:val="none" w:sz="0" w:space="0" w:color="auto"/>
            <w:left w:val="none" w:sz="0" w:space="0" w:color="auto"/>
            <w:bottom w:val="none" w:sz="0" w:space="0" w:color="auto"/>
            <w:right w:val="none" w:sz="0" w:space="0" w:color="auto"/>
          </w:divBdr>
        </w:div>
        <w:div w:id="267276615">
          <w:marLeft w:val="0"/>
          <w:marRight w:val="0"/>
          <w:marTop w:val="0"/>
          <w:marBottom w:val="0"/>
          <w:divBdr>
            <w:top w:val="none" w:sz="0" w:space="0" w:color="auto"/>
            <w:left w:val="none" w:sz="0" w:space="0" w:color="auto"/>
            <w:bottom w:val="none" w:sz="0" w:space="0" w:color="auto"/>
            <w:right w:val="none" w:sz="0" w:space="0" w:color="auto"/>
          </w:divBdr>
        </w:div>
        <w:div w:id="366953065">
          <w:marLeft w:val="0"/>
          <w:marRight w:val="0"/>
          <w:marTop w:val="0"/>
          <w:marBottom w:val="0"/>
          <w:divBdr>
            <w:top w:val="none" w:sz="0" w:space="0" w:color="auto"/>
            <w:left w:val="none" w:sz="0" w:space="0" w:color="auto"/>
            <w:bottom w:val="none" w:sz="0" w:space="0" w:color="auto"/>
            <w:right w:val="none" w:sz="0" w:space="0" w:color="auto"/>
          </w:divBdr>
        </w:div>
        <w:div w:id="590160986">
          <w:marLeft w:val="0"/>
          <w:marRight w:val="0"/>
          <w:marTop w:val="0"/>
          <w:marBottom w:val="0"/>
          <w:divBdr>
            <w:top w:val="none" w:sz="0" w:space="0" w:color="auto"/>
            <w:left w:val="none" w:sz="0" w:space="0" w:color="auto"/>
            <w:bottom w:val="none" w:sz="0" w:space="0" w:color="auto"/>
            <w:right w:val="none" w:sz="0" w:space="0" w:color="auto"/>
          </w:divBdr>
        </w:div>
        <w:div w:id="735512103">
          <w:marLeft w:val="0"/>
          <w:marRight w:val="0"/>
          <w:marTop w:val="0"/>
          <w:marBottom w:val="0"/>
          <w:divBdr>
            <w:top w:val="none" w:sz="0" w:space="0" w:color="auto"/>
            <w:left w:val="none" w:sz="0" w:space="0" w:color="auto"/>
            <w:bottom w:val="none" w:sz="0" w:space="0" w:color="auto"/>
            <w:right w:val="none" w:sz="0" w:space="0" w:color="auto"/>
          </w:divBdr>
        </w:div>
        <w:div w:id="746730854">
          <w:marLeft w:val="0"/>
          <w:marRight w:val="0"/>
          <w:marTop w:val="0"/>
          <w:marBottom w:val="0"/>
          <w:divBdr>
            <w:top w:val="none" w:sz="0" w:space="0" w:color="auto"/>
            <w:left w:val="none" w:sz="0" w:space="0" w:color="auto"/>
            <w:bottom w:val="none" w:sz="0" w:space="0" w:color="auto"/>
            <w:right w:val="none" w:sz="0" w:space="0" w:color="auto"/>
          </w:divBdr>
        </w:div>
        <w:div w:id="806897665">
          <w:marLeft w:val="0"/>
          <w:marRight w:val="0"/>
          <w:marTop w:val="0"/>
          <w:marBottom w:val="0"/>
          <w:divBdr>
            <w:top w:val="none" w:sz="0" w:space="0" w:color="auto"/>
            <w:left w:val="none" w:sz="0" w:space="0" w:color="auto"/>
            <w:bottom w:val="none" w:sz="0" w:space="0" w:color="auto"/>
            <w:right w:val="none" w:sz="0" w:space="0" w:color="auto"/>
          </w:divBdr>
        </w:div>
        <w:div w:id="1059791322">
          <w:marLeft w:val="0"/>
          <w:marRight w:val="0"/>
          <w:marTop w:val="0"/>
          <w:marBottom w:val="0"/>
          <w:divBdr>
            <w:top w:val="none" w:sz="0" w:space="0" w:color="auto"/>
            <w:left w:val="none" w:sz="0" w:space="0" w:color="auto"/>
            <w:bottom w:val="none" w:sz="0" w:space="0" w:color="auto"/>
            <w:right w:val="none" w:sz="0" w:space="0" w:color="auto"/>
          </w:divBdr>
        </w:div>
        <w:div w:id="1414470974">
          <w:marLeft w:val="0"/>
          <w:marRight w:val="0"/>
          <w:marTop w:val="0"/>
          <w:marBottom w:val="0"/>
          <w:divBdr>
            <w:top w:val="none" w:sz="0" w:space="0" w:color="auto"/>
            <w:left w:val="none" w:sz="0" w:space="0" w:color="auto"/>
            <w:bottom w:val="none" w:sz="0" w:space="0" w:color="auto"/>
            <w:right w:val="none" w:sz="0" w:space="0" w:color="auto"/>
          </w:divBdr>
        </w:div>
        <w:div w:id="1532257184">
          <w:marLeft w:val="0"/>
          <w:marRight w:val="0"/>
          <w:marTop w:val="0"/>
          <w:marBottom w:val="0"/>
          <w:divBdr>
            <w:top w:val="none" w:sz="0" w:space="0" w:color="auto"/>
            <w:left w:val="none" w:sz="0" w:space="0" w:color="auto"/>
            <w:bottom w:val="none" w:sz="0" w:space="0" w:color="auto"/>
            <w:right w:val="none" w:sz="0" w:space="0" w:color="auto"/>
          </w:divBdr>
        </w:div>
        <w:div w:id="1914779125">
          <w:marLeft w:val="0"/>
          <w:marRight w:val="0"/>
          <w:marTop w:val="0"/>
          <w:marBottom w:val="0"/>
          <w:divBdr>
            <w:top w:val="none" w:sz="0" w:space="0" w:color="auto"/>
            <w:left w:val="none" w:sz="0" w:space="0" w:color="auto"/>
            <w:bottom w:val="none" w:sz="0" w:space="0" w:color="auto"/>
            <w:right w:val="none" w:sz="0" w:space="0" w:color="auto"/>
          </w:divBdr>
        </w:div>
      </w:divsChild>
    </w:div>
    <w:div w:id="795222072">
      <w:bodyDiv w:val="1"/>
      <w:marLeft w:val="0"/>
      <w:marRight w:val="0"/>
      <w:marTop w:val="0"/>
      <w:marBottom w:val="0"/>
      <w:divBdr>
        <w:top w:val="none" w:sz="0" w:space="0" w:color="auto"/>
        <w:left w:val="none" w:sz="0" w:space="0" w:color="auto"/>
        <w:bottom w:val="none" w:sz="0" w:space="0" w:color="auto"/>
        <w:right w:val="none" w:sz="0" w:space="0" w:color="auto"/>
      </w:divBdr>
      <w:divsChild>
        <w:div w:id="35325549">
          <w:marLeft w:val="0"/>
          <w:marRight w:val="0"/>
          <w:marTop w:val="0"/>
          <w:marBottom w:val="0"/>
          <w:divBdr>
            <w:top w:val="none" w:sz="0" w:space="0" w:color="auto"/>
            <w:left w:val="none" w:sz="0" w:space="0" w:color="auto"/>
            <w:bottom w:val="none" w:sz="0" w:space="0" w:color="auto"/>
            <w:right w:val="none" w:sz="0" w:space="0" w:color="auto"/>
          </w:divBdr>
        </w:div>
        <w:div w:id="104882878">
          <w:marLeft w:val="0"/>
          <w:marRight w:val="0"/>
          <w:marTop w:val="0"/>
          <w:marBottom w:val="0"/>
          <w:divBdr>
            <w:top w:val="none" w:sz="0" w:space="0" w:color="auto"/>
            <w:left w:val="none" w:sz="0" w:space="0" w:color="auto"/>
            <w:bottom w:val="none" w:sz="0" w:space="0" w:color="auto"/>
            <w:right w:val="none" w:sz="0" w:space="0" w:color="auto"/>
          </w:divBdr>
        </w:div>
        <w:div w:id="336883782">
          <w:marLeft w:val="0"/>
          <w:marRight w:val="0"/>
          <w:marTop w:val="0"/>
          <w:marBottom w:val="0"/>
          <w:divBdr>
            <w:top w:val="none" w:sz="0" w:space="0" w:color="auto"/>
            <w:left w:val="none" w:sz="0" w:space="0" w:color="auto"/>
            <w:bottom w:val="none" w:sz="0" w:space="0" w:color="auto"/>
            <w:right w:val="none" w:sz="0" w:space="0" w:color="auto"/>
          </w:divBdr>
        </w:div>
        <w:div w:id="1749964719">
          <w:marLeft w:val="0"/>
          <w:marRight w:val="0"/>
          <w:marTop w:val="0"/>
          <w:marBottom w:val="0"/>
          <w:divBdr>
            <w:top w:val="none" w:sz="0" w:space="0" w:color="auto"/>
            <w:left w:val="none" w:sz="0" w:space="0" w:color="auto"/>
            <w:bottom w:val="none" w:sz="0" w:space="0" w:color="auto"/>
            <w:right w:val="none" w:sz="0" w:space="0" w:color="auto"/>
          </w:divBdr>
        </w:div>
      </w:divsChild>
    </w:div>
    <w:div w:id="815025976">
      <w:bodyDiv w:val="1"/>
      <w:marLeft w:val="0"/>
      <w:marRight w:val="0"/>
      <w:marTop w:val="0"/>
      <w:marBottom w:val="0"/>
      <w:divBdr>
        <w:top w:val="none" w:sz="0" w:space="0" w:color="auto"/>
        <w:left w:val="none" w:sz="0" w:space="0" w:color="auto"/>
        <w:bottom w:val="none" w:sz="0" w:space="0" w:color="auto"/>
        <w:right w:val="none" w:sz="0" w:space="0" w:color="auto"/>
      </w:divBdr>
      <w:divsChild>
        <w:div w:id="605231038">
          <w:marLeft w:val="0"/>
          <w:marRight w:val="0"/>
          <w:marTop w:val="0"/>
          <w:marBottom w:val="0"/>
          <w:divBdr>
            <w:top w:val="none" w:sz="0" w:space="0" w:color="auto"/>
            <w:left w:val="none" w:sz="0" w:space="0" w:color="auto"/>
            <w:bottom w:val="none" w:sz="0" w:space="0" w:color="auto"/>
            <w:right w:val="none" w:sz="0" w:space="0" w:color="auto"/>
          </w:divBdr>
        </w:div>
        <w:div w:id="1682270135">
          <w:marLeft w:val="0"/>
          <w:marRight w:val="0"/>
          <w:marTop w:val="0"/>
          <w:marBottom w:val="0"/>
          <w:divBdr>
            <w:top w:val="none" w:sz="0" w:space="0" w:color="auto"/>
            <w:left w:val="none" w:sz="0" w:space="0" w:color="auto"/>
            <w:bottom w:val="none" w:sz="0" w:space="0" w:color="auto"/>
            <w:right w:val="none" w:sz="0" w:space="0" w:color="auto"/>
          </w:divBdr>
        </w:div>
        <w:div w:id="1972513473">
          <w:marLeft w:val="0"/>
          <w:marRight w:val="0"/>
          <w:marTop w:val="0"/>
          <w:marBottom w:val="0"/>
          <w:divBdr>
            <w:top w:val="none" w:sz="0" w:space="0" w:color="auto"/>
            <w:left w:val="none" w:sz="0" w:space="0" w:color="auto"/>
            <w:bottom w:val="none" w:sz="0" w:space="0" w:color="auto"/>
            <w:right w:val="none" w:sz="0" w:space="0" w:color="auto"/>
          </w:divBdr>
        </w:div>
      </w:divsChild>
    </w:div>
    <w:div w:id="905335000">
      <w:bodyDiv w:val="1"/>
      <w:marLeft w:val="0"/>
      <w:marRight w:val="0"/>
      <w:marTop w:val="0"/>
      <w:marBottom w:val="0"/>
      <w:divBdr>
        <w:top w:val="none" w:sz="0" w:space="0" w:color="auto"/>
        <w:left w:val="none" w:sz="0" w:space="0" w:color="auto"/>
        <w:bottom w:val="none" w:sz="0" w:space="0" w:color="auto"/>
        <w:right w:val="none" w:sz="0" w:space="0" w:color="auto"/>
      </w:divBdr>
      <w:divsChild>
        <w:div w:id="142308718">
          <w:marLeft w:val="0"/>
          <w:marRight w:val="0"/>
          <w:marTop w:val="0"/>
          <w:marBottom w:val="0"/>
          <w:divBdr>
            <w:top w:val="none" w:sz="0" w:space="0" w:color="auto"/>
            <w:left w:val="none" w:sz="0" w:space="0" w:color="auto"/>
            <w:bottom w:val="none" w:sz="0" w:space="0" w:color="auto"/>
            <w:right w:val="none" w:sz="0" w:space="0" w:color="auto"/>
          </w:divBdr>
        </w:div>
        <w:div w:id="203517799">
          <w:marLeft w:val="0"/>
          <w:marRight w:val="0"/>
          <w:marTop w:val="0"/>
          <w:marBottom w:val="0"/>
          <w:divBdr>
            <w:top w:val="none" w:sz="0" w:space="0" w:color="auto"/>
            <w:left w:val="none" w:sz="0" w:space="0" w:color="auto"/>
            <w:bottom w:val="none" w:sz="0" w:space="0" w:color="auto"/>
            <w:right w:val="none" w:sz="0" w:space="0" w:color="auto"/>
          </w:divBdr>
        </w:div>
        <w:div w:id="832260720">
          <w:marLeft w:val="0"/>
          <w:marRight w:val="0"/>
          <w:marTop w:val="0"/>
          <w:marBottom w:val="0"/>
          <w:divBdr>
            <w:top w:val="none" w:sz="0" w:space="0" w:color="auto"/>
            <w:left w:val="none" w:sz="0" w:space="0" w:color="auto"/>
            <w:bottom w:val="none" w:sz="0" w:space="0" w:color="auto"/>
            <w:right w:val="none" w:sz="0" w:space="0" w:color="auto"/>
          </w:divBdr>
        </w:div>
        <w:div w:id="1757242162">
          <w:marLeft w:val="0"/>
          <w:marRight w:val="0"/>
          <w:marTop w:val="0"/>
          <w:marBottom w:val="0"/>
          <w:divBdr>
            <w:top w:val="none" w:sz="0" w:space="0" w:color="auto"/>
            <w:left w:val="none" w:sz="0" w:space="0" w:color="auto"/>
            <w:bottom w:val="none" w:sz="0" w:space="0" w:color="auto"/>
            <w:right w:val="none" w:sz="0" w:space="0" w:color="auto"/>
          </w:divBdr>
        </w:div>
        <w:div w:id="1990136626">
          <w:marLeft w:val="0"/>
          <w:marRight w:val="0"/>
          <w:marTop w:val="0"/>
          <w:marBottom w:val="0"/>
          <w:divBdr>
            <w:top w:val="none" w:sz="0" w:space="0" w:color="auto"/>
            <w:left w:val="none" w:sz="0" w:space="0" w:color="auto"/>
            <w:bottom w:val="none" w:sz="0" w:space="0" w:color="auto"/>
            <w:right w:val="none" w:sz="0" w:space="0" w:color="auto"/>
          </w:divBdr>
        </w:div>
      </w:divsChild>
    </w:div>
    <w:div w:id="922839100">
      <w:bodyDiv w:val="1"/>
      <w:marLeft w:val="0"/>
      <w:marRight w:val="0"/>
      <w:marTop w:val="0"/>
      <w:marBottom w:val="0"/>
      <w:divBdr>
        <w:top w:val="none" w:sz="0" w:space="0" w:color="auto"/>
        <w:left w:val="none" w:sz="0" w:space="0" w:color="auto"/>
        <w:bottom w:val="none" w:sz="0" w:space="0" w:color="auto"/>
        <w:right w:val="none" w:sz="0" w:space="0" w:color="auto"/>
      </w:divBdr>
    </w:div>
    <w:div w:id="927423338">
      <w:bodyDiv w:val="1"/>
      <w:marLeft w:val="0"/>
      <w:marRight w:val="0"/>
      <w:marTop w:val="0"/>
      <w:marBottom w:val="0"/>
      <w:divBdr>
        <w:top w:val="none" w:sz="0" w:space="0" w:color="auto"/>
        <w:left w:val="none" w:sz="0" w:space="0" w:color="auto"/>
        <w:bottom w:val="none" w:sz="0" w:space="0" w:color="auto"/>
        <w:right w:val="none" w:sz="0" w:space="0" w:color="auto"/>
      </w:divBdr>
      <w:divsChild>
        <w:div w:id="1879974088">
          <w:marLeft w:val="0"/>
          <w:marRight w:val="0"/>
          <w:marTop w:val="0"/>
          <w:marBottom w:val="0"/>
          <w:divBdr>
            <w:top w:val="none" w:sz="0" w:space="0" w:color="auto"/>
            <w:left w:val="none" w:sz="0" w:space="0" w:color="auto"/>
            <w:bottom w:val="none" w:sz="0" w:space="0" w:color="auto"/>
            <w:right w:val="none" w:sz="0" w:space="0" w:color="auto"/>
          </w:divBdr>
        </w:div>
        <w:div w:id="1901821477">
          <w:marLeft w:val="0"/>
          <w:marRight w:val="0"/>
          <w:marTop w:val="0"/>
          <w:marBottom w:val="0"/>
          <w:divBdr>
            <w:top w:val="none" w:sz="0" w:space="0" w:color="auto"/>
            <w:left w:val="none" w:sz="0" w:space="0" w:color="auto"/>
            <w:bottom w:val="none" w:sz="0" w:space="0" w:color="auto"/>
            <w:right w:val="none" w:sz="0" w:space="0" w:color="auto"/>
          </w:divBdr>
        </w:div>
        <w:div w:id="2084990296">
          <w:marLeft w:val="0"/>
          <w:marRight w:val="0"/>
          <w:marTop w:val="0"/>
          <w:marBottom w:val="0"/>
          <w:divBdr>
            <w:top w:val="none" w:sz="0" w:space="0" w:color="auto"/>
            <w:left w:val="none" w:sz="0" w:space="0" w:color="auto"/>
            <w:bottom w:val="none" w:sz="0" w:space="0" w:color="auto"/>
            <w:right w:val="none" w:sz="0" w:space="0" w:color="auto"/>
          </w:divBdr>
        </w:div>
      </w:divsChild>
    </w:div>
    <w:div w:id="987828678">
      <w:bodyDiv w:val="1"/>
      <w:marLeft w:val="0"/>
      <w:marRight w:val="0"/>
      <w:marTop w:val="0"/>
      <w:marBottom w:val="0"/>
      <w:divBdr>
        <w:top w:val="none" w:sz="0" w:space="0" w:color="auto"/>
        <w:left w:val="none" w:sz="0" w:space="0" w:color="auto"/>
        <w:bottom w:val="none" w:sz="0" w:space="0" w:color="auto"/>
        <w:right w:val="none" w:sz="0" w:space="0" w:color="auto"/>
      </w:divBdr>
      <w:divsChild>
        <w:div w:id="191038186">
          <w:marLeft w:val="0"/>
          <w:marRight w:val="0"/>
          <w:marTop w:val="0"/>
          <w:marBottom w:val="0"/>
          <w:divBdr>
            <w:top w:val="none" w:sz="0" w:space="0" w:color="auto"/>
            <w:left w:val="none" w:sz="0" w:space="0" w:color="auto"/>
            <w:bottom w:val="none" w:sz="0" w:space="0" w:color="auto"/>
            <w:right w:val="none" w:sz="0" w:space="0" w:color="auto"/>
          </w:divBdr>
        </w:div>
        <w:div w:id="453329408">
          <w:marLeft w:val="0"/>
          <w:marRight w:val="0"/>
          <w:marTop w:val="0"/>
          <w:marBottom w:val="0"/>
          <w:divBdr>
            <w:top w:val="none" w:sz="0" w:space="0" w:color="auto"/>
            <w:left w:val="none" w:sz="0" w:space="0" w:color="auto"/>
            <w:bottom w:val="none" w:sz="0" w:space="0" w:color="auto"/>
            <w:right w:val="none" w:sz="0" w:space="0" w:color="auto"/>
          </w:divBdr>
        </w:div>
        <w:div w:id="494154423">
          <w:marLeft w:val="0"/>
          <w:marRight w:val="0"/>
          <w:marTop w:val="0"/>
          <w:marBottom w:val="0"/>
          <w:divBdr>
            <w:top w:val="none" w:sz="0" w:space="0" w:color="auto"/>
            <w:left w:val="none" w:sz="0" w:space="0" w:color="auto"/>
            <w:bottom w:val="none" w:sz="0" w:space="0" w:color="auto"/>
            <w:right w:val="none" w:sz="0" w:space="0" w:color="auto"/>
          </w:divBdr>
        </w:div>
        <w:div w:id="620461015">
          <w:marLeft w:val="0"/>
          <w:marRight w:val="0"/>
          <w:marTop w:val="0"/>
          <w:marBottom w:val="0"/>
          <w:divBdr>
            <w:top w:val="none" w:sz="0" w:space="0" w:color="auto"/>
            <w:left w:val="none" w:sz="0" w:space="0" w:color="auto"/>
            <w:bottom w:val="none" w:sz="0" w:space="0" w:color="auto"/>
            <w:right w:val="none" w:sz="0" w:space="0" w:color="auto"/>
          </w:divBdr>
        </w:div>
        <w:div w:id="1622953269">
          <w:marLeft w:val="0"/>
          <w:marRight w:val="0"/>
          <w:marTop w:val="0"/>
          <w:marBottom w:val="0"/>
          <w:divBdr>
            <w:top w:val="none" w:sz="0" w:space="0" w:color="auto"/>
            <w:left w:val="none" w:sz="0" w:space="0" w:color="auto"/>
            <w:bottom w:val="none" w:sz="0" w:space="0" w:color="auto"/>
            <w:right w:val="none" w:sz="0" w:space="0" w:color="auto"/>
          </w:divBdr>
        </w:div>
      </w:divsChild>
    </w:div>
    <w:div w:id="992683067">
      <w:bodyDiv w:val="1"/>
      <w:marLeft w:val="0"/>
      <w:marRight w:val="0"/>
      <w:marTop w:val="0"/>
      <w:marBottom w:val="0"/>
      <w:divBdr>
        <w:top w:val="none" w:sz="0" w:space="0" w:color="auto"/>
        <w:left w:val="none" w:sz="0" w:space="0" w:color="auto"/>
        <w:bottom w:val="none" w:sz="0" w:space="0" w:color="auto"/>
        <w:right w:val="none" w:sz="0" w:space="0" w:color="auto"/>
      </w:divBdr>
      <w:divsChild>
        <w:div w:id="181943660">
          <w:marLeft w:val="0"/>
          <w:marRight w:val="0"/>
          <w:marTop w:val="0"/>
          <w:marBottom w:val="0"/>
          <w:divBdr>
            <w:top w:val="none" w:sz="0" w:space="0" w:color="auto"/>
            <w:left w:val="none" w:sz="0" w:space="0" w:color="auto"/>
            <w:bottom w:val="none" w:sz="0" w:space="0" w:color="auto"/>
            <w:right w:val="none" w:sz="0" w:space="0" w:color="auto"/>
          </w:divBdr>
        </w:div>
        <w:div w:id="193857124">
          <w:marLeft w:val="0"/>
          <w:marRight w:val="0"/>
          <w:marTop w:val="0"/>
          <w:marBottom w:val="0"/>
          <w:divBdr>
            <w:top w:val="none" w:sz="0" w:space="0" w:color="auto"/>
            <w:left w:val="none" w:sz="0" w:space="0" w:color="auto"/>
            <w:bottom w:val="none" w:sz="0" w:space="0" w:color="auto"/>
            <w:right w:val="none" w:sz="0" w:space="0" w:color="auto"/>
          </w:divBdr>
        </w:div>
        <w:div w:id="308635058">
          <w:marLeft w:val="0"/>
          <w:marRight w:val="0"/>
          <w:marTop w:val="0"/>
          <w:marBottom w:val="0"/>
          <w:divBdr>
            <w:top w:val="none" w:sz="0" w:space="0" w:color="auto"/>
            <w:left w:val="none" w:sz="0" w:space="0" w:color="auto"/>
            <w:bottom w:val="none" w:sz="0" w:space="0" w:color="auto"/>
            <w:right w:val="none" w:sz="0" w:space="0" w:color="auto"/>
          </w:divBdr>
        </w:div>
        <w:div w:id="1443963993">
          <w:marLeft w:val="0"/>
          <w:marRight w:val="0"/>
          <w:marTop w:val="0"/>
          <w:marBottom w:val="0"/>
          <w:divBdr>
            <w:top w:val="none" w:sz="0" w:space="0" w:color="auto"/>
            <w:left w:val="none" w:sz="0" w:space="0" w:color="auto"/>
            <w:bottom w:val="none" w:sz="0" w:space="0" w:color="auto"/>
            <w:right w:val="none" w:sz="0" w:space="0" w:color="auto"/>
          </w:divBdr>
        </w:div>
        <w:div w:id="2028167335">
          <w:marLeft w:val="0"/>
          <w:marRight w:val="0"/>
          <w:marTop w:val="0"/>
          <w:marBottom w:val="0"/>
          <w:divBdr>
            <w:top w:val="none" w:sz="0" w:space="0" w:color="auto"/>
            <w:left w:val="none" w:sz="0" w:space="0" w:color="auto"/>
            <w:bottom w:val="none" w:sz="0" w:space="0" w:color="auto"/>
            <w:right w:val="none" w:sz="0" w:space="0" w:color="auto"/>
          </w:divBdr>
        </w:div>
      </w:divsChild>
    </w:div>
    <w:div w:id="996882347">
      <w:bodyDiv w:val="1"/>
      <w:marLeft w:val="0"/>
      <w:marRight w:val="0"/>
      <w:marTop w:val="0"/>
      <w:marBottom w:val="0"/>
      <w:divBdr>
        <w:top w:val="none" w:sz="0" w:space="0" w:color="auto"/>
        <w:left w:val="none" w:sz="0" w:space="0" w:color="auto"/>
        <w:bottom w:val="none" w:sz="0" w:space="0" w:color="auto"/>
        <w:right w:val="none" w:sz="0" w:space="0" w:color="auto"/>
      </w:divBdr>
      <w:divsChild>
        <w:div w:id="78331082">
          <w:marLeft w:val="0"/>
          <w:marRight w:val="0"/>
          <w:marTop w:val="0"/>
          <w:marBottom w:val="0"/>
          <w:divBdr>
            <w:top w:val="none" w:sz="0" w:space="0" w:color="auto"/>
            <w:left w:val="none" w:sz="0" w:space="0" w:color="auto"/>
            <w:bottom w:val="none" w:sz="0" w:space="0" w:color="auto"/>
            <w:right w:val="none" w:sz="0" w:space="0" w:color="auto"/>
          </w:divBdr>
        </w:div>
        <w:div w:id="103967867">
          <w:marLeft w:val="0"/>
          <w:marRight w:val="0"/>
          <w:marTop w:val="0"/>
          <w:marBottom w:val="0"/>
          <w:divBdr>
            <w:top w:val="none" w:sz="0" w:space="0" w:color="auto"/>
            <w:left w:val="none" w:sz="0" w:space="0" w:color="auto"/>
            <w:bottom w:val="none" w:sz="0" w:space="0" w:color="auto"/>
            <w:right w:val="none" w:sz="0" w:space="0" w:color="auto"/>
          </w:divBdr>
        </w:div>
        <w:div w:id="135073860">
          <w:marLeft w:val="0"/>
          <w:marRight w:val="0"/>
          <w:marTop w:val="0"/>
          <w:marBottom w:val="0"/>
          <w:divBdr>
            <w:top w:val="none" w:sz="0" w:space="0" w:color="auto"/>
            <w:left w:val="none" w:sz="0" w:space="0" w:color="auto"/>
            <w:bottom w:val="none" w:sz="0" w:space="0" w:color="auto"/>
            <w:right w:val="none" w:sz="0" w:space="0" w:color="auto"/>
          </w:divBdr>
        </w:div>
        <w:div w:id="184369291">
          <w:marLeft w:val="0"/>
          <w:marRight w:val="0"/>
          <w:marTop w:val="0"/>
          <w:marBottom w:val="0"/>
          <w:divBdr>
            <w:top w:val="none" w:sz="0" w:space="0" w:color="auto"/>
            <w:left w:val="none" w:sz="0" w:space="0" w:color="auto"/>
            <w:bottom w:val="none" w:sz="0" w:space="0" w:color="auto"/>
            <w:right w:val="none" w:sz="0" w:space="0" w:color="auto"/>
          </w:divBdr>
        </w:div>
        <w:div w:id="240917920">
          <w:marLeft w:val="0"/>
          <w:marRight w:val="0"/>
          <w:marTop w:val="0"/>
          <w:marBottom w:val="0"/>
          <w:divBdr>
            <w:top w:val="none" w:sz="0" w:space="0" w:color="auto"/>
            <w:left w:val="none" w:sz="0" w:space="0" w:color="auto"/>
            <w:bottom w:val="none" w:sz="0" w:space="0" w:color="auto"/>
            <w:right w:val="none" w:sz="0" w:space="0" w:color="auto"/>
          </w:divBdr>
        </w:div>
        <w:div w:id="252979893">
          <w:marLeft w:val="0"/>
          <w:marRight w:val="0"/>
          <w:marTop w:val="0"/>
          <w:marBottom w:val="0"/>
          <w:divBdr>
            <w:top w:val="none" w:sz="0" w:space="0" w:color="auto"/>
            <w:left w:val="none" w:sz="0" w:space="0" w:color="auto"/>
            <w:bottom w:val="none" w:sz="0" w:space="0" w:color="auto"/>
            <w:right w:val="none" w:sz="0" w:space="0" w:color="auto"/>
          </w:divBdr>
        </w:div>
        <w:div w:id="307364099">
          <w:marLeft w:val="0"/>
          <w:marRight w:val="0"/>
          <w:marTop w:val="0"/>
          <w:marBottom w:val="0"/>
          <w:divBdr>
            <w:top w:val="none" w:sz="0" w:space="0" w:color="auto"/>
            <w:left w:val="none" w:sz="0" w:space="0" w:color="auto"/>
            <w:bottom w:val="none" w:sz="0" w:space="0" w:color="auto"/>
            <w:right w:val="none" w:sz="0" w:space="0" w:color="auto"/>
          </w:divBdr>
        </w:div>
        <w:div w:id="332298746">
          <w:marLeft w:val="0"/>
          <w:marRight w:val="0"/>
          <w:marTop w:val="0"/>
          <w:marBottom w:val="0"/>
          <w:divBdr>
            <w:top w:val="none" w:sz="0" w:space="0" w:color="auto"/>
            <w:left w:val="none" w:sz="0" w:space="0" w:color="auto"/>
            <w:bottom w:val="none" w:sz="0" w:space="0" w:color="auto"/>
            <w:right w:val="none" w:sz="0" w:space="0" w:color="auto"/>
          </w:divBdr>
        </w:div>
        <w:div w:id="435443352">
          <w:marLeft w:val="0"/>
          <w:marRight w:val="0"/>
          <w:marTop w:val="0"/>
          <w:marBottom w:val="0"/>
          <w:divBdr>
            <w:top w:val="none" w:sz="0" w:space="0" w:color="auto"/>
            <w:left w:val="none" w:sz="0" w:space="0" w:color="auto"/>
            <w:bottom w:val="none" w:sz="0" w:space="0" w:color="auto"/>
            <w:right w:val="none" w:sz="0" w:space="0" w:color="auto"/>
          </w:divBdr>
        </w:div>
        <w:div w:id="482627175">
          <w:marLeft w:val="0"/>
          <w:marRight w:val="0"/>
          <w:marTop w:val="0"/>
          <w:marBottom w:val="0"/>
          <w:divBdr>
            <w:top w:val="none" w:sz="0" w:space="0" w:color="auto"/>
            <w:left w:val="none" w:sz="0" w:space="0" w:color="auto"/>
            <w:bottom w:val="none" w:sz="0" w:space="0" w:color="auto"/>
            <w:right w:val="none" w:sz="0" w:space="0" w:color="auto"/>
          </w:divBdr>
        </w:div>
        <w:div w:id="526792058">
          <w:marLeft w:val="0"/>
          <w:marRight w:val="0"/>
          <w:marTop w:val="0"/>
          <w:marBottom w:val="0"/>
          <w:divBdr>
            <w:top w:val="none" w:sz="0" w:space="0" w:color="auto"/>
            <w:left w:val="none" w:sz="0" w:space="0" w:color="auto"/>
            <w:bottom w:val="none" w:sz="0" w:space="0" w:color="auto"/>
            <w:right w:val="none" w:sz="0" w:space="0" w:color="auto"/>
          </w:divBdr>
        </w:div>
        <w:div w:id="575746066">
          <w:marLeft w:val="0"/>
          <w:marRight w:val="0"/>
          <w:marTop w:val="0"/>
          <w:marBottom w:val="0"/>
          <w:divBdr>
            <w:top w:val="none" w:sz="0" w:space="0" w:color="auto"/>
            <w:left w:val="none" w:sz="0" w:space="0" w:color="auto"/>
            <w:bottom w:val="none" w:sz="0" w:space="0" w:color="auto"/>
            <w:right w:val="none" w:sz="0" w:space="0" w:color="auto"/>
          </w:divBdr>
        </w:div>
        <w:div w:id="635330575">
          <w:marLeft w:val="0"/>
          <w:marRight w:val="0"/>
          <w:marTop w:val="0"/>
          <w:marBottom w:val="0"/>
          <w:divBdr>
            <w:top w:val="none" w:sz="0" w:space="0" w:color="auto"/>
            <w:left w:val="none" w:sz="0" w:space="0" w:color="auto"/>
            <w:bottom w:val="none" w:sz="0" w:space="0" w:color="auto"/>
            <w:right w:val="none" w:sz="0" w:space="0" w:color="auto"/>
          </w:divBdr>
        </w:div>
        <w:div w:id="647906032">
          <w:marLeft w:val="0"/>
          <w:marRight w:val="0"/>
          <w:marTop w:val="0"/>
          <w:marBottom w:val="0"/>
          <w:divBdr>
            <w:top w:val="none" w:sz="0" w:space="0" w:color="auto"/>
            <w:left w:val="none" w:sz="0" w:space="0" w:color="auto"/>
            <w:bottom w:val="none" w:sz="0" w:space="0" w:color="auto"/>
            <w:right w:val="none" w:sz="0" w:space="0" w:color="auto"/>
          </w:divBdr>
        </w:div>
        <w:div w:id="714623215">
          <w:marLeft w:val="0"/>
          <w:marRight w:val="0"/>
          <w:marTop w:val="0"/>
          <w:marBottom w:val="0"/>
          <w:divBdr>
            <w:top w:val="none" w:sz="0" w:space="0" w:color="auto"/>
            <w:left w:val="none" w:sz="0" w:space="0" w:color="auto"/>
            <w:bottom w:val="none" w:sz="0" w:space="0" w:color="auto"/>
            <w:right w:val="none" w:sz="0" w:space="0" w:color="auto"/>
          </w:divBdr>
        </w:div>
        <w:div w:id="835533842">
          <w:marLeft w:val="0"/>
          <w:marRight w:val="0"/>
          <w:marTop w:val="0"/>
          <w:marBottom w:val="0"/>
          <w:divBdr>
            <w:top w:val="none" w:sz="0" w:space="0" w:color="auto"/>
            <w:left w:val="none" w:sz="0" w:space="0" w:color="auto"/>
            <w:bottom w:val="none" w:sz="0" w:space="0" w:color="auto"/>
            <w:right w:val="none" w:sz="0" w:space="0" w:color="auto"/>
          </w:divBdr>
        </w:div>
        <w:div w:id="858079318">
          <w:marLeft w:val="0"/>
          <w:marRight w:val="0"/>
          <w:marTop w:val="0"/>
          <w:marBottom w:val="0"/>
          <w:divBdr>
            <w:top w:val="none" w:sz="0" w:space="0" w:color="auto"/>
            <w:left w:val="none" w:sz="0" w:space="0" w:color="auto"/>
            <w:bottom w:val="none" w:sz="0" w:space="0" w:color="auto"/>
            <w:right w:val="none" w:sz="0" w:space="0" w:color="auto"/>
          </w:divBdr>
        </w:div>
        <w:div w:id="929387964">
          <w:marLeft w:val="0"/>
          <w:marRight w:val="0"/>
          <w:marTop w:val="0"/>
          <w:marBottom w:val="0"/>
          <w:divBdr>
            <w:top w:val="none" w:sz="0" w:space="0" w:color="auto"/>
            <w:left w:val="none" w:sz="0" w:space="0" w:color="auto"/>
            <w:bottom w:val="none" w:sz="0" w:space="0" w:color="auto"/>
            <w:right w:val="none" w:sz="0" w:space="0" w:color="auto"/>
          </w:divBdr>
        </w:div>
        <w:div w:id="1036850226">
          <w:marLeft w:val="0"/>
          <w:marRight w:val="0"/>
          <w:marTop w:val="0"/>
          <w:marBottom w:val="0"/>
          <w:divBdr>
            <w:top w:val="none" w:sz="0" w:space="0" w:color="auto"/>
            <w:left w:val="none" w:sz="0" w:space="0" w:color="auto"/>
            <w:bottom w:val="none" w:sz="0" w:space="0" w:color="auto"/>
            <w:right w:val="none" w:sz="0" w:space="0" w:color="auto"/>
          </w:divBdr>
        </w:div>
        <w:div w:id="1041327543">
          <w:marLeft w:val="0"/>
          <w:marRight w:val="0"/>
          <w:marTop w:val="0"/>
          <w:marBottom w:val="0"/>
          <w:divBdr>
            <w:top w:val="none" w:sz="0" w:space="0" w:color="auto"/>
            <w:left w:val="none" w:sz="0" w:space="0" w:color="auto"/>
            <w:bottom w:val="none" w:sz="0" w:space="0" w:color="auto"/>
            <w:right w:val="none" w:sz="0" w:space="0" w:color="auto"/>
          </w:divBdr>
        </w:div>
        <w:div w:id="1128816678">
          <w:marLeft w:val="0"/>
          <w:marRight w:val="0"/>
          <w:marTop w:val="0"/>
          <w:marBottom w:val="0"/>
          <w:divBdr>
            <w:top w:val="none" w:sz="0" w:space="0" w:color="auto"/>
            <w:left w:val="none" w:sz="0" w:space="0" w:color="auto"/>
            <w:bottom w:val="none" w:sz="0" w:space="0" w:color="auto"/>
            <w:right w:val="none" w:sz="0" w:space="0" w:color="auto"/>
          </w:divBdr>
        </w:div>
        <w:div w:id="1141849478">
          <w:marLeft w:val="0"/>
          <w:marRight w:val="0"/>
          <w:marTop w:val="0"/>
          <w:marBottom w:val="0"/>
          <w:divBdr>
            <w:top w:val="none" w:sz="0" w:space="0" w:color="auto"/>
            <w:left w:val="none" w:sz="0" w:space="0" w:color="auto"/>
            <w:bottom w:val="none" w:sz="0" w:space="0" w:color="auto"/>
            <w:right w:val="none" w:sz="0" w:space="0" w:color="auto"/>
          </w:divBdr>
        </w:div>
        <w:div w:id="1232622512">
          <w:marLeft w:val="0"/>
          <w:marRight w:val="0"/>
          <w:marTop w:val="0"/>
          <w:marBottom w:val="0"/>
          <w:divBdr>
            <w:top w:val="none" w:sz="0" w:space="0" w:color="auto"/>
            <w:left w:val="none" w:sz="0" w:space="0" w:color="auto"/>
            <w:bottom w:val="none" w:sz="0" w:space="0" w:color="auto"/>
            <w:right w:val="none" w:sz="0" w:space="0" w:color="auto"/>
          </w:divBdr>
        </w:div>
        <w:div w:id="1256397101">
          <w:marLeft w:val="0"/>
          <w:marRight w:val="0"/>
          <w:marTop w:val="0"/>
          <w:marBottom w:val="0"/>
          <w:divBdr>
            <w:top w:val="none" w:sz="0" w:space="0" w:color="auto"/>
            <w:left w:val="none" w:sz="0" w:space="0" w:color="auto"/>
            <w:bottom w:val="none" w:sz="0" w:space="0" w:color="auto"/>
            <w:right w:val="none" w:sz="0" w:space="0" w:color="auto"/>
          </w:divBdr>
        </w:div>
        <w:div w:id="1292127480">
          <w:marLeft w:val="0"/>
          <w:marRight w:val="0"/>
          <w:marTop w:val="0"/>
          <w:marBottom w:val="0"/>
          <w:divBdr>
            <w:top w:val="none" w:sz="0" w:space="0" w:color="auto"/>
            <w:left w:val="none" w:sz="0" w:space="0" w:color="auto"/>
            <w:bottom w:val="none" w:sz="0" w:space="0" w:color="auto"/>
            <w:right w:val="none" w:sz="0" w:space="0" w:color="auto"/>
          </w:divBdr>
        </w:div>
        <w:div w:id="1302464748">
          <w:marLeft w:val="0"/>
          <w:marRight w:val="0"/>
          <w:marTop w:val="0"/>
          <w:marBottom w:val="0"/>
          <w:divBdr>
            <w:top w:val="none" w:sz="0" w:space="0" w:color="auto"/>
            <w:left w:val="none" w:sz="0" w:space="0" w:color="auto"/>
            <w:bottom w:val="none" w:sz="0" w:space="0" w:color="auto"/>
            <w:right w:val="none" w:sz="0" w:space="0" w:color="auto"/>
          </w:divBdr>
        </w:div>
        <w:div w:id="1348211425">
          <w:marLeft w:val="0"/>
          <w:marRight w:val="0"/>
          <w:marTop w:val="0"/>
          <w:marBottom w:val="0"/>
          <w:divBdr>
            <w:top w:val="none" w:sz="0" w:space="0" w:color="auto"/>
            <w:left w:val="none" w:sz="0" w:space="0" w:color="auto"/>
            <w:bottom w:val="none" w:sz="0" w:space="0" w:color="auto"/>
            <w:right w:val="none" w:sz="0" w:space="0" w:color="auto"/>
          </w:divBdr>
        </w:div>
        <w:div w:id="1371222862">
          <w:marLeft w:val="0"/>
          <w:marRight w:val="0"/>
          <w:marTop w:val="0"/>
          <w:marBottom w:val="0"/>
          <w:divBdr>
            <w:top w:val="none" w:sz="0" w:space="0" w:color="auto"/>
            <w:left w:val="none" w:sz="0" w:space="0" w:color="auto"/>
            <w:bottom w:val="none" w:sz="0" w:space="0" w:color="auto"/>
            <w:right w:val="none" w:sz="0" w:space="0" w:color="auto"/>
          </w:divBdr>
        </w:div>
        <w:div w:id="1430811014">
          <w:marLeft w:val="0"/>
          <w:marRight w:val="0"/>
          <w:marTop w:val="0"/>
          <w:marBottom w:val="0"/>
          <w:divBdr>
            <w:top w:val="none" w:sz="0" w:space="0" w:color="auto"/>
            <w:left w:val="none" w:sz="0" w:space="0" w:color="auto"/>
            <w:bottom w:val="none" w:sz="0" w:space="0" w:color="auto"/>
            <w:right w:val="none" w:sz="0" w:space="0" w:color="auto"/>
          </w:divBdr>
        </w:div>
        <w:div w:id="1431076076">
          <w:marLeft w:val="0"/>
          <w:marRight w:val="0"/>
          <w:marTop w:val="0"/>
          <w:marBottom w:val="0"/>
          <w:divBdr>
            <w:top w:val="none" w:sz="0" w:space="0" w:color="auto"/>
            <w:left w:val="none" w:sz="0" w:space="0" w:color="auto"/>
            <w:bottom w:val="none" w:sz="0" w:space="0" w:color="auto"/>
            <w:right w:val="none" w:sz="0" w:space="0" w:color="auto"/>
          </w:divBdr>
        </w:div>
        <w:div w:id="1472208880">
          <w:marLeft w:val="0"/>
          <w:marRight w:val="0"/>
          <w:marTop w:val="0"/>
          <w:marBottom w:val="0"/>
          <w:divBdr>
            <w:top w:val="none" w:sz="0" w:space="0" w:color="auto"/>
            <w:left w:val="none" w:sz="0" w:space="0" w:color="auto"/>
            <w:bottom w:val="none" w:sz="0" w:space="0" w:color="auto"/>
            <w:right w:val="none" w:sz="0" w:space="0" w:color="auto"/>
          </w:divBdr>
        </w:div>
        <w:div w:id="1486781277">
          <w:marLeft w:val="0"/>
          <w:marRight w:val="0"/>
          <w:marTop w:val="0"/>
          <w:marBottom w:val="0"/>
          <w:divBdr>
            <w:top w:val="none" w:sz="0" w:space="0" w:color="auto"/>
            <w:left w:val="none" w:sz="0" w:space="0" w:color="auto"/>
            <w:bottom w:val="none" w:sz="0" w:space="0" w:color="auto"/>
            <w:right w:val="none" w:sz="0" w:space="0" w:color="auto"/>
          </w:divBdr>
        </w:div>
        <w:div w:id="1784228005">
          <w:marLeft w:val="0"/>
          <w:marRight w:val="0"/>
          <w:marTop w:val="0"/>
          <w:marBottom w:val="0"/>
          <w:divBdr>
            <w:top w:val="none" w:sz="0" w:space="0" w:color="auto"/>
            <w:left w:val="none" w:sz="0" w:space="0" w:color="auto"/>
            <w:bottom w:val="none" w:sz="0" w:space="0" w:color="auto"/>
            <w:right w:val="none" w:sz="0" w:space="0" w:color="auto"/>
          </w:divBdr>
        </w:div>
        <w:div w:id="1784618529">
          <w:marLeft w:val="0"/>
          <w:marRight w:val="0"/>
          <w:marTop w:val="0"/>
          <w:marBottom w:val="0"/>
          <w:divBdr>
            <w:top w:val="none" w:sz="0" w:space="0" w:color="auto"/>
            <w:left w:val="none" w:sz="0" w:space="0" w:color="auto"/>
            <w:bottom w:val="none" w:sz="0" w:space="0" w:color="auto"/>
            <w:right w:val="none" w:sz="0" w:space="0" w:color="auto"/>
          </w:divBdr>
        </w:div>
        <w:div w:id="1822388572">
          <w:marLeft w:val="0"/>
          <w:marRight w:val="0"/>
          <w:marTop w:val="0"/>
          <w:marBottom w:val="0"/>
          <w:divBdr>
            <w:top w:val="none" w:sz="0" w:space="0" w:color="auto"/>
            <w:left w:val="none" w:sz="0" w:space="0" w:color="auto"/>
            <w:bottom w:val="none" w:sz="0" w:space="0" w:color="auto"/>
            <w:right w:val="none" w:sz="0" w:space="0" w:color="auto"/>
          </w:divBdr>
        </w:div>
        <w:div w:id="1834030049">
          <w:marLeft w:val="0"/>
          <w:marRight w:val="0"/>
          <w:marTop w:val="0"/>
          <w:marBottom w:val="0"/>
          <w:divBdr>
            <w:top w:val="none" w:sz="0" w:space="0" w:color="auto"/>
            <w:left w:val="none" w:sz="0" w:space="0" w:color="auto"/>
            <w:bottom w:val="none" w:sz="0" w:space="0" w:color="auto"/>
            <w:right w:val="none" w:sz="0" w:space="0" w:color="auto"/>
          </w:divBdr>
        </w:div>
        <w:div w:id="1967391024">
          <w:marLeft w:val="0"/>
          <w:marRight w:val="0"/>
          <w:marTop w:val="0"/>
          <w:marBottom w:val="0"/>
          <w:divBdr>
            <w:top w:val="none" w:sz="0" w:space="0" w:color="auto"/>
            <w:left w:val="none" w:sz="0" w:space="0" w:color="auto"/>
            <w:bottom w:val="none" w:sz="0" w:space="0" w:color="auto"/>
            <w:right w:val="none" w:sz="0" w:space="0" w:color="auto"/>
          </w:divBdr>
        </w:div>
      </w:divsChild>
    </w:div>
    <w:div w:id="1189028282">
      <w:bodyDiv w:val="1"/>
      <w:marLeft w:val="0"/>
      <w:marRight w:val="0"/>
      <w:marTop w:val="0"/>
      <w:marBottom w:val="0"/>
      <w:divBdr>
        <w:top w:val="none" w:sz="0" w:space="0" w:color="auto"/>
        <w:left w:val="none" w:sz="0" w:space="0" w:color="auto"/>
        <w:bottom w:val="none" w:sz="0" w:space="0" w:color="auto"/>
        <w:right w:val="none" w:sz="0" w:space="0" w:color="auto"/>
      </w:divBdr>
      <w:divsChild>
        <w:div w:id="505176404">
          <w:marLeft w:val="0"/>
          <w:marRight w:val="0"/>
          <w:marTop w:val="0"/>
          <w:marBottom w:val="0"/>
          <w:divBdr>
            <w:top w:val="none" w:sz="0" w:space="0" w:color="auto"/>
            <w:left w:val="none" w:sz="0" w:space="0" w:color="auto"/>
            <w:bottom w:val="none" w:sz="0" w:space="0" w:color="auto"/>
            <w:right w:val="none" w:sz="0" w:space="0" w:color="auto"/>
          </w:divBdr>
        </w:div>
        <w:div w:id="579408621">
          <w:marLeft w:val="0"/>
          <w:marRight w:val="0"/>
          <w:marTop w:val="0"/>
          <w:marBottom w:val="0"/>
          <w:divBdr>
            <w:top w:val="none" w:sz="0" w:space="0" w:color="auto"/>
            <w:left w:val="none" w:sz="0" w:space="0" w:color="auto"/>
            <w:bottom w:val="none" w:sz="0" w:space="0" w:color="auto"/>
            <w:right w:val="none" w:sz="0" w:space="0" w:color="auto"/>
          </w:divBdr>
        </w:div>
        <w:div w:id="933634903">
          <w:marLeft w:val="0"/>
          <w:marRight w:val="0"/>
          <w:marTop w:val="0"/>
          <w:marBottom w:val="0"/>
          <w:divBdr>
            <w:top w:val="none" w:sz="0" w:space="0" w:color="auto"/>
            <w:left w:val="none" w:sz="0" w:space="0" w:color="auto"/>
            <w:bottom w:val="none" w:sz="0" w:space="0" w:color="auto"/>
            <w:right w:val="none" w:sz="0" w:space="0" w:color="auto"/>
          </w:divBdr>
        </w:div>
        <w:div w:id="1030452798">
          <w:marLeft w:val="0"/>
          <w:marRight w:val="0"/>
          <w:marTop w:val="0"/>
          <w:marBottom w:val="0"/>
          <w:divBdr>
            <w:top w:val="none" w:sz="0" w:space="0" w:color="auto"/>
            <w:left w:val="none" w:sz="0" w:space="0" w:color="auto"/>
            <w:bottom w:val="none" w:sz="0" w:space="0" w:color="auto"/>
            <w:right w:val="none" w:sz="0" w:space="0" w:color="auto"/>
          </w:divBdr>
        </w:div>
        <w:div w:id="1155104601">
          <w:marLeft w:val="0"/>
          <w:marRight w:val="0"/>
          <w:marTop w:val="0"/>
          <w:marBottom w:val="0"/>
          <w:divBdr>
            <w:top w:val="none" w:sz="0" w:space="0" w:color="auto"/>
            <w:left w:val="none" w:sz="0" w:space="0" w:color="auto"/>
            <w:bottom w:val="none" w:sz="0" w:space="0" w:color="auto"/>
            <w:right w:val="none" w:sz="0" w:space="0" w:color="auto"/>
          </w:divBdr>
        </w:div>
        <w:div w:id="1250382625">
          <w:marLeft w:val="0"/>
          <w:marRight w:val="0"/>
          <w:marTop w:val="0"/>
          <w:marBottom w:val="0"/>
          <w:divBdr>
            <w:top w:val="none" w:sz="0" w:space="0" w:color="auto"/>
            <w:left w:val="none" w:sz="0" w:space="0" w:color="auto"/>
            <w:bottom w:val="none" w:sz="0" w:space="0" w:color="auto"/>
            <w:right w:val="none" w:sz="0" w:space="0" w:color="auto"/>
          </w:divBdr>
        </w:div>
        <w:div w:id="1552300675">
          <w:marLeft w:val="0"/>
          <w:marRight w:val="0"/>
          <w:marTop w:val="0"/>
          <w:marBottom w:val="0"/>
          <w:divBdr>
            <w:top w:val="none" w:sz="0" w:space="0" w:color="auto"/>
            <w:left w:val="none" w:sz="0" w:space="0" w:color="auto"/>
            <w:bottom w:val="none" w:sz="0" w:space="0" w:color="auto"/>
            <w:right w:val="none" w:sz="0" w:space="0" w:color="auto"/>
          </w:divBdr>
        </w:div>
        <w:div w:id="1625380823">
          <w:marLeft w:val="0"/>
          <w:marRight w:val="0"/>
          <w:marTop w:val="0"/>
          <w:marBottom w:val="0"/>
          <w:divBdr>
            <w:top w:val="none" w:sz="0" w:space="0" w:color="auto"/>
            <w:left w:val="none" w:sz="0" w:space="0" w:color="auto"/>
            <w:bottom w:val="none" w:sz="0" w:space="0" w:color="auto"/>
            <w:right w:val="none" w:sz="0" w:space="0" w:color="auto"/>
          </w:divBdr>
        </w:div>
        <w:div w:id="1658000494">
          <w:marLeft w:val="0"/>
          <w:marRight w:val="0"/>
          <w:marTop w:val="0"/>
          <w:marBottom w:val="0"/>
          <w:divBdr>
            <w:top w:val="none" w:sz="0" w:space="0" w:color="auto"/>
            <w:left w:val="none" w:sz="0" w:space="0" w:color="auto"/>
            <w:bottom w:val="none" w:sz="0" w:space="0" w:color="auto"/>
            <w:right w:val="none" w:sz="0" w:space="0" w:color="auto"/>
          </w:divBdr>
        </w:div>
        <w:div w:id="2064940580">
          <w:marLeft w:val="0"/>
          <w:marRight w:val="0"/>
          <w:marTop w:val="0"/>
          <w:marBottom w:val="0"/>
          <w:divBdr>
            <w:top w:val="none" w:sz="0" w:space="0" w:color="auto"/>
            <w:left w:val="none" w:sz="0" w:space="0" w:color="auto"/>
            <w:bottom w:val="none" w:sz="0" w:space="0" w:color="auto"/>
            <w:right w:val="none" w:sz="0" w:space="0" w:color="auto"/>
          </w:divBdr>
        </w:div>
        <w:div w:id="2108042068">
          <w:marLeft w:val="0"/>
          <w:marRight w:val="0"/>
          <w:marTop w:val="0"/>
          <w:marBottom w:val="0"/>
          <w:divBdr>
            <w:top w:val="none" w:sz="0" w:space="0" w:color="auto"/>
            <w:left w:val="none" w:sz="0" w:space="0" w:color="auto"/>
            <w:bottom w:val="none" w:sz="0" w:space="0" w:color="auto"/>
            <w:right w:val="none" w:sz="0" w:space="0" w:color="auto"/>
          </w:divBdr>
        </w:div>
      </w:divsChild>
    </w:div>
    <w:div w:id="1251625916">
      <w:bodyDiv w:val="1"/>
      <w:marLeft w:val="0"/>
      <w:marRight w:val="0"/>
      <w:marTop w:val="0"/>
      <w:marBottom w:val="0"/>
      <w:divBdr>
        <w:top w:val="none" w:sz="0" w:space="0" w:color="auto"/>
        <w:left w:val="none" w:sz="0" w:space="0" w:color="auto"/>
        <w:bottom w:val="none" w:sz="0" w:space="0" w:color="auto"/>
        <w:right w:val="none" w:sz="0" w:space="0" w:color="auto"/>
      </w:divBdr>
      <w:divsChild>
        <w:div w:id="69154630">
          <w:marLeft w:val="0"/>
          <w:marRight w:val="0"/>
          <w:marTop w:val="0"/>
          <w:marBottom w:val="0"/>
          <w:divBdr>
            <w:top w:val="none" w:sz="0" w:space="0" w:color="auto"/>
            <w:left w:val="none" w:sz="0" w:space="0" w:color="auto"/>
            <w:bottom w:val="none" w:sz="0" w:space="0" w:color="auto"/>
            <w:right w:val="none" w:sz="0" w:space="0" w:color="auto"/>
          </w:divBdr>
        </w:div>
        <w:div w:id="322010663">
          <w:marLeft w:val="0"/>
          <w:marRight w:val="0"/>
          <w:marTop w:val="0"/>
          <w:marBottom w:val="0"/>
          <w:divBdr>
            <w:top w:val="none" w:sz="0" w:space="0" w:color="auto"/>
            <w:left w:val="none" w:sz="0" w:space="0" w:color="auto"/>
            <w:bottom w:val="none" w:sz="0" w:space="0" w:color="auto"/>
            <w:right w:val="none" w:sz="0" w:space="0" w:color="auto"/>
          </w:divBdr>
        </w:div>
        <w:div w:id="551111268">
          <w:marLeft w:val="0"/>
          <w:marRight w:val="0"/>
          <w:marTop w:val="0"/>
          <w:marBottom w:val="0"/>
          <w:divBdr>
            <w:top w:val="none" w:sz="0" w:space="0" w:color="auto"/>
            <w:left w:val="none" w:sz="0" w:space="0" w:color="auto"/>
            <w:bottom w:val="none" w:sz="0" w:space="0" w:color="auto"/>
            <w:right w:val="none" w:sz="0" w:space="0" w:color="auto"/>
          </w:divBdr>
        </w:div>
      </w:divsChild>
    </w:div>
    <w:div w:id="1255438321">
      <w:bodyDiv w:val="1"/>
      <w:marLeft w:val="0"/>
      <w:marRight w:val="0"/>
      <w:marTop w:val="0"/>
      <w:marBottom w:val="0"/>
      <w:divBdr>
        <w:top w:val="none" w:sz="0" w:space="0" w:color="auto"/>
        <w:left w:val="none" w:sz="0" w:space="0" w:color="auto"/>
        <w:bottom w:val="none" w:sz="0" w:space="0" w:color="auto"/>
        <w:right w:val="none" w:sz="0" w:space="0" w:color="auto"/>
      </w:divBdr>
    </w:div>
    <w:div w:id="1267690079">
      <w:bodyDiv w:val="1"/>
      <w:marLeft w:val="0"/>
      <w:marRight w:val="0"/>
      <w:marTop w:val="0"/>
      <w:marBottom w:val="0"/>
      <w:divBdr>
        <w:top w:val="none" w:sz="0" w:space="0" w:color="auto"/>
        <w:left w:val="none" w:sz="0" w:space="0" w:color="auto"/>
        <w:bottom w:val="none" w:sz="0" w:space="0" w:color="auto"/>
        <w:right w:val="none" w:sz="0" w:space="0" w:color="auto"/>
      </w:divBdr>
      <w:divsChild>
        <w:div w:id="493498028">
          <w:marLeft w:val="0"/>
          <w:marRight w:val="0"/>
          <w:marTop w:val="0"/>
          <w:marBottom w:val="0"/>
          <w:divBdr>
            <w:top w:val="none" w:sz="0" w:space="0" w:color="auto"/>
            <w:left w:val="none" w:sz="0" w:space="0" w:color="auto"/>
            <w:bottom w:val="none" w:sz="0" w:space="0" w:color="auto"/>
            <w:right w:val="none" w:sz="0" w:space="0" w:color="auto"/>
          </w:divBdr>
        </w:div>
        <w:div w:id="543055467">
          <w:marLeft w:val="0"/>
          <w:marRight w:val="0"/>
          <w:marTop w:val="0"/>
          <w:marBottom w:val="0"/>
          <w:divBdr>
            <w:top w:val="none" w:sz="0" w:space="0" w:color="auto"/>
            <w:left w:val="none" w:sz="0" w:space="0" w:color="auto"/>
            <w:bottom w:val="none" w:sz="0" w:space="0" w:color="auto"/>
            <w:right w:val="none" w:sz="0" w:space="0" w:color="auto"/>
          </w:divBdr>
        </w:div>
        <w:div w:id="733426819">
          <w:marLeft w:val="0"/>
          <w:marRight w:val="0"/>
          <w:marTop w:val="0"/>
          <w:marBottom w:val="0"/>
          <w:divBdr>
            <w:top w:val="none" w:sz="0" w:space="0" w:color="auto"/>
            <w:left w:val="none" w:sz="0" w:space="0" w:color="auto"/>
            <w:bottom w:val="none" w:sz="0" w:space="0" w:color="auto"/>
            <w:right w:val="none" w:sz="0" w:space="0" w:color="auto"/>
          </w:divBdr>
        </w:div>
      </w:divsChild>
    </w:div>
    <w:div w:id="1320961437">
      <w:bodyDiv w:val="1"/>
      <w:marLeft w:val="0"/>
      <w:marRight w:val="0"/>
      <w:marTop w:val="0"/>
      <w:marBottom w:val="0"/>
      <w:divBdr>
        <w:top w:val="none" w:sz="0" w:space="0" w:color="auto"/>
        <w:left w:val="none" w:sz="0" w:space="0" w:color="auto"/>
        <w:bottom w:val="none" w:sz="0" w:space="0" w:color="auto"/>
        <w:right w:val="none" w:sz="0" w:space="0" w:color="auto"/>
      </w:divBdr>
      <w:divsChild>
        <w:div w:id="258873178">
          <w:marLeft w:val="0"/>
          <w:marRight w:val="0"/>
          <w:marTop w:val="0"/>
          <w:marBottom w:val="0"/>
          <w:divBdr>
            <w:top w:val="none" w:sz="0" w:space="0" w:color="auto"/>
            <w:left w:val="none" w:sz="0" w:space="0" w:color="auto"/>
            <w:bottom w:val="none" w:sz="0" w:space="0" w:color="auto"/>
            <w:right w:val="none" w:sz="0" w:space="0" w:color="auto"/>
          </w:divBdr>
        </w:div>
        <w:div w:id="416709165">
          <w:marLeft w:val="0"/>
          <w:marRight w:val="0"/>
          <w:marTop w:val="0"/>
          <w:marBottom w:val="0"/>
          <w:divBdr>
            <w:top w:val="none" w:sz="0" w:space="0" w:color="auto"/>
            <w:left w:val="none" w:sz="0" w:space="0" w:color="auto"/>
            <w:bottom w:val="none" w:sz="0" w:space="0" w:color="auto"/>
            <w:right w:val="none" w:sz="0" w:space="0" w:color="auto"/>
          </w:divBdr>
        </w:div>
        <w:div w:id="805394947">
          <w:marLeft w:val="0"/>
          <w:marRight w:val="0"/>
          <w:marTop w:val="0"/>
          <w:marBottom w:val="0"/>
          <w:divBdr>
            <w:top w:val="none" w:sz="0" w:space="0" w:color="auto"/>
            <w:left w:val="none" w:sz="0" w:space="0" w:color="auto"/>
            <w:bottom w:val="none" w:sz="0" w:space="0" w:color="auto"/>
            <w:right w:val="none" w:sz="0" w:space="0" w:color="auto"/>
          </w:divBdr>
        </w:div>
        <w:div w:id="1396704213">
          <w:marLeft w:val="0"/>
          <w:marRight w:val="0"/>
          <w:marTop w:val="0"/>
          <w:marBottom w:val="0"/>
          <w:divBdr>
            <w:top w:val="none" w:sz="0" w:space="0" w:color="auto"/>
            <w:left w:val="none" w:sz="0" w:space="0" w:color="auto"/>
            <w:bottom w:val="none" w:sz="0" w:space="0" w:color="auto"/>
            <w:right w:val="none" w:sz="0" w:space="0" w:color="auto"/>
          </w:divBdr>
        </w:div>
        <w:div w:id="1816414998">
          <w:marLeft w:val="0"/>
          <w:marRight w:val="0"/>
          <w:marTop w:val="0"/>
          <w:marBottom w:val="0"/>
          <w:divBdr>
            <w:top w:val="none" w:sz="0" w:space="0" w:color="auto"/>
            <w:left w:val="none" w:sz="0" w:space="0" w:color="auto"/>
            <w:bottom w:val="none" w:sz="0" w:space="0" w:color="auto"/>
            <w:right w:val="none" w:sz="0" w:space="0" w:color="auto"/>
          </w:divBdr>
        </w:div>
      </w:divsChild>
    </w:div>
    <w:div w:id="1429932312">
      <w:bodyDiv w:val="1"/>
      <w:marLeft w:val="0"/>
      <w:marRight w:val="0"/>
      <w:marTop w:val="0"/>
      <w:marBottom w:val="0"/>
      <w:divBdr>
        <w:top w:val="none" w:sz="0" w:space="0" w:color="auto"/>
        <w:left w:val="none" w:sz="0" w:space="0" w:color="auto"/>
        <w:bottom w:val="none" w:sz="0" w:space="0" w:color="auto"/>
        <w:right w:val="none" w:sz="0" w:space="0" w:color="auto"/>
      </w:divBdr>
      <w:divsChild>
        <w:div w:id="1038433890">
          <w:marLeft w:val="0"/>
          <w:marRight w:val="0"/>
          <w:marTop w:val="0"/>
          <w:marBottom w:val="0"/>
          <w:divBdr>
            <w:top w:val="none" w:sz="0" w:space="0" w:color="auto"/>
            <w:left w:val="none" w:sz="0" w:space="0" w:color="auto"/>
            <w:bottom w:val="none" w:sz="0" w:space="0" w:color="auto"/>
            <w:right w:val="none" w:sz="0" w:space="0" w:color="auto"/>
          </w:divBdr>
        </w:div>
        <w:div w:id="1539735153">
          <w:marLeft w:val="0"/>
          <w:marRight w:val="0"/>
          <w:marTop w:val="0"/>
          <w:marBottom w:val="0"/>
          <w:divBdr>
            <w:top w:val="none" w:sz="0" w:space="0" w:color="auto"/>
            <w:left w:val="none" w:sz="0" w:space="0" w:color="auto"/>
            <w:bottom w:val="none" w:sz="0" w:space="0" w:color="auto"/>
            <w:right w:val="none" w:sz="0" w:space="0" w:color="auto"/>
          </w:divBdr>
        </w:div>
      </w:divsChild>
    </w:div>
    <w:div w:id="1449395307">
      <w:bodyDiv w:val="1"/>
      <w:marLeft w:val="0"/>
      <w:marRight w:val="0"/>
      <w:marTop w:val="0"/>
      <w:marBottom w:val="0"/>
      <w:divBdr>
        <w:top w:val="none" w:sz="0" w:space="0" w:color="auto"/>
        <w:left w:val="none" w:sz="0" w:space="0" w:color="auto"/>
        <w:bottom w:val="none" w:sz="0" w:space="0" w:color="auto"/>
        <w:right w:val="none" w:sz="0" w:space="0" w:color="auto"/>
      </w:divBdr>
      <w:divsChild>
        <w:div w:id="1121457719">
          <w:marLeft w:val="0"/>
          <w:marRight w:val="0"/>
          <w:marTop w:val="0"/>
          <w:marBottom w:val="0"/>
          <w:divBdr>
            <w:top w:val="none" w:sz="0" w:space="0" w:color="auto"/>
            <w:left w:val="none" w:sz="0" w:space="0" w:color="auto"/>
            <w:bottom w:val="none" w:sz="0" w:space="0" w:color="auto"/>
            <w:right w:val="none" w:sz="0" w:space="0" w:color="auto"/>
          </w:divBdr>
        </w:div>
        <w:div w:id="1233853595">
          <w:marLeft w:val="0"/>
          <w:marRight w:val="0"/>
          <w:marTop w:val="0"/>
          <w:marBottom w:val="0"/>
          <w:divBdr>
            <w:top w:val="none" w:sz="0" w:space="0" w:color="auto"/>
            <w:left w:val="none" w:sz="0" w:space="0" w:color="auto"/>
            <w:bottom w:val="none" w:sz="0" w:space="0" w:color="auto"/>
            <w:right w:val="none" w:sz="0" w:space="0" w:color="auto"/>
          </w:divBdr>
        </w:div>
        <w:div w:id="1951350947">
          <w:marLeft w:val="0"/>
          <w:marRight w:val="0"/>
          <w:marTop w:val="0"/>
          <w:marBottom w:val="0"/>
          <w:divBdr>
            <w:top w:val="none" w:sz="0" w:space="0" w:color="auto"/>
            <w:left w:val="none" w:sz="0" w:space="0" w:color="auto"/>
            <w:bottom w:val="none" w:sz="0" w:space="0" w:color="auto"/>
            <w:right w:val="none" w:sz="0" w:space="0" w:color="auto"/>
          </w:divBdr>
        </w:div>
        <w:div w:id="2112122669">
          <w:marLeft w:val="0"/>
          <w:marRight w:val="0"/>
          <w:marTop w:val="0"/>
          <w:marBottom w:val="0"/>
          <w:divBdr>
            <w:top w:val="none" w:sz="0" w:space="0" w:color="auto"/>
            <w:left w:val="none" w:sz="0" w:space="0" w:color="auto"/>
            <w:bottom w:val="none" w:sz="0" w:space="0" w:color="auto"/>
            <w:right w:val="none" w:sz="0" w:space="0" w:color="auto"/>
          </w:divBdr>
        </w:div>
      </w:divsChild>
    </w:div>
    <w:div w:id="1551766080">
      <w:bodyDiv w:val="1"/>
      <w:marLeft w:val="0"/>
      <w:marRight w:val="0"/>
      <w:marTop w:val="0"/>
      <w:marBottom w:val="0"/>
      <w:divBdr>
        <w:top w:val="none" w:sz="0" w:space="0" w:color="auto"/>
        <w:left w:val="none" w:sz="0" w:space="0" w:color="auto"/>
        <w:bottom w:val="none" w:sz="0" w:space="0" w:color="auto"/>
        <w:right w:val="none" w:sz="0" w:space="0" w:color="auto"/>
      </w:divBdr>
      <w:divsChild>
        <w:div w:id="143082777">
          <w:marLeft w:val="0"/>
          <w:marRight w:val="0"/>
          <w:marTop w:val="0"/>
          <w:marBottom w:val="0"/>
          <w:divBdr>
            <w:top w:val="none" w:sz="0" w:space="0" w:color="auto"/>
            <w:left w:val="none" w:sz="0" w:space="0" w:color="auto"/>
            <w:bottom w:val="none" w:sz="0" w:space="0" w:color="auto"/>
            <w:right w:val="none" w:sz="0" w:space="0" w:color="auto"/>
          </w:divBdr>
        </w:div>
        <w:div w:id="175734155">
          <w:marLeft w:val="0"/>
          <w:marRight w:val="0"/>
          <w:marTop w:val="0"/>
          <w:marBottom w:val="0"/>
          <w:divBdr>
            <w:top w:val="none" w:sz="0" w:space="0" w:color="auto"/>
            <w:left w:val="none" w:sz="0" w:space="0" w:color="auto"/>
            <w:bottom w:val="none" w:sz="0" w:space="0" w:color="auto"/>
            <w:right w:val="none" w:sz="0" w:space="0" w:color="auto"/>
          </w:divBdr>
        </w:div>
        <w:div w:id="253441158">
          <w:marLeft w:val="0"/>
          <w:marRight w:val="0"/>
          <w:marTop w:val="0"/>
          <w:marBottom w:val="0"/>
          <w:divBdr>
            <w:top w:val="none" w:sz="0" w:space="0" w:color="auto"/>
            <w:left w:val="none" w:sz="0" w:space="0" w:color="auto"/>
            <w:bottom w:val="none" w:sz="0" w:space="0" w:color="auto"/>
            <w:right w:val="none" w:sz="0" w:space="0" w:color="auto"/>
          </w:divBdr>
        </w:div>
        <w:div w:id="303438140">
          <w:marLeft w:val="0"/>
          <w:marRight w:val="0"/>
          <w:marTop w:val="0"/>
          <w:marBottom w:val="0"/>
          <w:divBdr>
            <w:top w:val="none" w:sz="0" w:space="0" w:color="auto"/>
            <w:left w:val="none" w:sz="0" w:space="0" w:color="auto"/>
            <w:bottom w:val="none" w:sz="0" w:space="0" w:color="auto"/>
            <w:right w:val="none" w:sz="0" w:space="0" w:color="auto"/>
          </w:divBdr>
        </w:div>
        <w:div w:id="552499376">
          <w:marLeft w:val="0"/>
          <w:marRight w:val="0"/>
          <w:marTop w:val="0"/>
          <w:marBottom w:val="0"/>
          <w:divBdr>
            <w:top w:val="none" w:sz="0" w:space="0" w:color="auto"/>
            <w:left w:val="none" w:sz="0" w:space="0" w:color="auto"/>
            <w:bottom w:val="none" w:sz="0" w:space="0" w:color="auto"/>
            <w:right w:val="none" w:sz="0" w:space="0" w:color="auto"/>
          </w:divBdr>
        </w:div>
        <w:div w:id="652561124">
          <w:marLeft w:val="0"/>
          <w:marRight w:val="0"/>
          <w:marTop w:val="0"/>
          <w:marBottom w:val="0"/>
          <w:divBdr>
            <w:top w:val="none" w:sz="0" w:space="0" w:color="auto"/>
            <w:left w:val="none" w:sz="0" w:space="0" w:color="auto"/>
            <w:bottom w:val="none" w:sz="0" w:space="0" w:color="auto"/>
            <w:right w:val="none" w:sz="0" w:space="0" w:color="auto"/>
          </w:divBdr>
        </w:div>
        <w:div w:id="717894360">
          <w:marLeft w:val="0"/>
          <w:marRight w:val="0"/>
          <w:marTop w:val="0"/>
          <w:marBottom w:val="0"/>
          <w:divBdr>
            <w:top w:val="none" w:sz="0" w:space="0" w:color="auto"/>
            <w:left w:val="none" w:sz="0" w:space="0" w:color="auto"/>
            <w:bottom w:val="none" w:sz="0" w:space="0" w:color="auto"/>
            <w:right w:val="none" w:sz="0" w:space="0" w:color="auto"/>
          </w:divBdr>
        </w:div>
        <w:div w:id="763039091">
          <w:marLeft w:val="0"/>
          <w:marRight w:val="0"/>
          <w:marTop w:val="0"/>
          <w:marBottom w:val="0"/>
          <w:divBdr>
            <w:top w:val="none" w:sz="0" w:space="0" w:color="auto"/>
            <w:left w:val="none" w:sz="0" w:space="0" w:color="auto"/>
            <w:bottom w:val="none" w:sz="0" w:space="0" w:color="auto"/>
            <w:right w:val="none" w:sz="0" w:space="0" w:color="auto"/>
          </w:divBdr>
        </w:div>
        <w:div w:id="808286671">
          <w:marLeft w:val="0"/>
          <w:marRight w:val="0"/>
          <w:marTop w:val="0"/>
          <w:marBottom w:val="0"/>
          <w:divBdr>
            <w:top w:val="none" w:sz="0" w:space="0" w:color="auto"/>
            <w:left w:val="none" w:sz="0" w:space="0" w:color="auto"/>
            <w:bottom w:val="none" w:sz="0" w:space="0" w:color="auto"/>
            <w:right w:val="none" w:sz="0" w:space="0" w:color="auto"/>
          </w:divBdr>
        </w:div>
        <w:div w:id="873231667">
          <w:marLeft w:val="0"/>
          <w:marRight w:val="0"/>
          <w:marTop w:val="0"/>
          <w:marBottom w:val="0"/>
          <w:divBdr>
            <w:top w:val="none" w:sz="0" w:space="0" w:color="auto"/>
            <w:left w:val="none" w:sz="0" w:space="0" w:color="auto"/>
            <w:bottom w:val="none" w:sz="0" w:space="0" w:color="auto"/>
            <w:right w:val="none" w:sz="0" w:space="0" w:color="auto"/>
          </w:divBdr>
        </w:div>
        <w:div w:id="1018657088">
          <w:marLeft w:val="0"/>
          <w:marRight w:val="0"/>
          <w:marTop w:val="0"/>
          <w:marBottom w:val="0"/>
          <w:divBdr>
            <w:top w:val="none" w:sz="0" w:space="0" w:color="auto"/>
            <w:left w:val="none" w:sz="0" w:space="0" w:color="auto"/>
            <w:bottom w:val="none" w:sz="0" w:space="0" w:color="auto"/>
            <w:right w:val="none" w:sz="0" w:space="0" w:color="auto"/>
          </w:divBdr>
        </w:div>
        <w:div w:id="1033767503">
          <w:marLeft w:val="0"/>
          <w:marRight w:val="0"/>
          <w:marTop w:val="0"/>
          <w:marBottom w:val="0"/>
          <w:divBdr>
            <w:top w:val="none" w:sz="0" w:space="0" w:color="auto"/>
            <w:left w:val="none" w:sz="0" w:space="0" w:color="auto"/>
            <w:bottom w:val="none" w:sz="0" w:space="0" w:color="auto"/>
            <w:right w:val="none" w:sz="0" w:space="0" w:color="auto"/>
          </w:divBdr>
        </w:div>
        <w:div w:id="1195923699">
          <w:marLeft w:val="0"/>
          <w:marRight w:val="0"/>
          <w:marTop w:val="0"/>
          <w:marBottom w:val="0"/>
          <w:divBdr>
            <w:top w:val="none" w:sz="0" w:space="0" w:color="auto"/>
            <w:left w:val="none" w:sz="0" w:space="0" w:color="auto"/>
            <w:bottom w:val="none" w:sz="0" w:space="0" w:color="auto"/>
            <w:right w:val="none" w:sz="0" w:space="0" w:color="auto"/>
          </w:divBdr>
        </w:div>
        <w:div w:id="1491827980">
          <w:marLeft w:val="0"/>
          <w:marRight w:val="0"/>
          <w:marTop w:val="0"/>
          <w:marBottom w:val="0"/>
          <w:divBdr>
            <w:top w:val="none" w:sz="0" w:space="0" w:color="auto"/>
            <w:left w:val="none" w:sz="0" w:space="0" w:color="auto"/>
            <w:bottom w:val="none" w:sz="0" w:space="0" w:color="auto"/>
            <w:right w:val="none" w:sz="0" w:space="0" w:color="auto"/>
          </w:divBdr>
        </w:div>
        <w:div w:id="1673795335">
          <w:marLeft w:val="0"/>
          <w:marRight w:val="0"/>
          <w:marTop w:val="0"/>
          <w:marBottom w:val="0"/>
          <w:divBdr>
            <w:top w:val="none" w:sz="0" w:space="0" w:color="auto"/>
            <w:left w:val="none" w:sz="0" w:space="0" w:color="auto"/>
            <w:bottom w:val="none" w:sz="0" w:space="0" w:color="auto"/>
            <w:right w:val="none" w:sz="0" w:space="0" w:color="auto"/>
          </w:divBdr>
        </w:div>
        <w:div w:id="1853108485">
          <w:marLeft w:val="0"/>
          <w:marRight w:val="0"/>
          <w:marTop w:val="0"/>
          <w:marBottom w:val="0"/>
          <w:divBdr>
            <w:top w:val="none" w:sz="0" w:space="0" w:color="auto"/>
            <w:left w:val="none" w:sz="0" w:space="0" w:color="auto"/>
            <w:bottom w:val="none" w:sz="0" w:space="0" w:color="auto"/>
            <w:right w:val="none" w:sz="0" w:space="0" w:color="auto"/>
          </w:divBdr>
        </w:div>
        <w:div w:id="1879200810">
          <w:marLeft w:val="0"/>
          <w:marRight w:val="0"/>
          <w:marTop w:val="0"/>
          <w:marBottom w:val="0"/>
          <w:divBdr>
            <w:top w:val="none" w:sz="0" w:space="0" w:color="auto"/>
            <w:left w:val="none" w:sz="0" w:space="0" w:color="auto"/>
            <w:bottom w:val="none" w:sz="0" w:space="0" w:color="auto"/>
            <w:right w:val="none" w:sz="0" w:space="0" w:color="auto"/>
          </w:divBdr>
        </w:div>
        <w:div w:id="1980913807">
          <w:marLeft w:val="0"/>
          <w:marRight w:val="0"/>
          <w:marTop w:val="0"/>
          <w:marBottom w:val="0"/>
          <w:divBdr>
            <w:top w:val="none" w:sz="0" w:space="0" w:color="auto"/>
            <w:left w:val="none" w:sz="0" w:space="0" w:color="auto"/>
            <w:bottom w:val="none" w:sz="0" w:space="0" w:color="auto"/>
            <w:right w:val="none" w:sz="0" w:space="0" w:color="auto"/>
          </w:divBdr>
        </w:div>
      </w:divsChild>
    </w:div>
    <w:div w:id="1568808383">
      <w:bodyDiv w:val="1"/>
      <w:marLeft w:val="0"/>
      <w:marRight w:val="0"/>
      <w:marTop w:val="0"/>
      <w:marBottom w:val="0"/>
      <w:divBdr>
        <w:top w:val="none" w:sz="0" w:space="0" w:color="auto"/>
        <w:left w:val="none" w:sz="0" w:space="0" w:color="auto"/>
        <w:bottom w:val="none" w:sz="0" w:space="0" w:color="auto"/>
        <w:right w:val="none" w:sz="0" w:space="0" w:color="auto"/>
      </w:divBdr>
      <w:divsChild>
        <w:div w:id="408429434">
          <w:marLeft w:val="0"/>
          <w:marRight w:val="0"/>
          <w:marTop w:val="0"/>
          <w:marBottom w:val="0"/>
          <w:divBdr>
            <w:top w:val="none" w:sz="0" w:space="0" w:color="auto"/>
            <w:left w:val="none" w:sz="0" w:space="0" w:color="auto"/>
            <w:bottom w:val="none" w:sz="0" w:space="0" w:color="auto"/>
            <w:right w:val="none" w:sz="0" w:space="0" w:color="auto"/>
          </w:divBdr>
        </w:div>
        <w:div w:id="463230150">
          <w:marLeft w:val="0"/>
          <w:marRight w:val="0"/>
          <w:marTop w:val="0"/>
          <w:marBottom w:val="0"/>
          <w:divBdr>
            <w:top w:val="none" w:sz="0" w:space="0" w:color="auto"/>
            <w:left w:val="none" w:sz="0" w:space="0" w:color="auto"/>
            <w:bottom w:val="none" w:sz="0" w:space="0" w:color="auto"/>
            <w:right w:val="none" w:sz="0" w:space="0" w:color="auto"/>
          </w:divBdr>
        </w:div>
        <w:div w:id="1673100219">
          <w:marLeft w:val="0"/>
          <w:marRight w:val="0"/>
          <w:marTop w:val="0"/>
          <w:marBottom w:val="0"/>
          <w:divBdr>
            <w:top w:val="none" w:sz="0" w:space="0" w:color="auto"/>
            <w:left w:val="none" w:sz="0" w:space="0" w:color="auto"/>
            <w:bottom w:val="none" w:sz="0" w:space="0" w:color="auto"/>
            <w:right w:val="none" w:sz="0" w:space="0" w:color="auto"/>
          </w:divBdr>
        </w:div>
      </w:divsChild>
    </w:div>
    <w:div w:id="1654259724">
      <w:bodyDiv w:val="1"/>
      <w:marLeft w:val="0"/>
      <w:marRight w:val="0"/>
      <w:marTop w:val="0"/>
      <w:marBottom w:val="0"/>
      <w:divBdr>
        <w:top w:val="none" w:sz="0" w:space="0" w:color="auto"/>
        <w:left w:val="none" w:sz="0" w:space="0" w:color="auto"/>
        <w:bottom w:val="none" w:sz="0" w:space="0" w:color="auto"/>
        <w:right w:val="none" w:sz="0" w:space="0" w:color="auto"/>
      </w:divBdr>
    </w:div>
    <w:div w:id="1683122005">
      <w:bodyDiv w:val="1"/>
      <w:marLeft w:val="0"/>
      <w:marRight w:val="0"/>
      <w:marTop w:val="0"/>
      <w:marBottom w:val="0"/>
      <w:divBdr>
        <w:top w:val="none" w:sz="0" w:space="0" w:color="auto"/>
        <w:left w:val="none" w:sz="0" w:space="0" w:color="auto"/>
        <w:bottom w:val="none" w:sz="0" w:space="0" w:color="auto"/>
        <w:right w:val="none" w:sz="0" w:space="0" w:color="auto"/>
      </w:divBdr>
      <w:divsChild>
        <w:div w:id="221139136">
          <w:marLeft w:val="0"/>
          <w:marRight w:val="0"/>
          <w:marTop w:val="0"/>
          <w:marBottom w:val="0"/>
          <w:divBdr>
            <w:top w:val="none" w:sz="0" w:space="0" w:color="auto"/>
            <w:left w:val="none" w:sz="0" w:space="0" w:color="auto"/>
            <w:bottom w:val="none" w:sz="0" w:space="0" w:color="auto"/>
            <w:right w:val="none" w:sz="0" w:space="0" w:color="auto"/>
          </w:divBdr>
        </w:div>
        <w:div w:id="1116825084">
          <w:marLeft w:val="0"/>
          <w:marRight w:val="0"/>
          <w:marTop w:val="0"/>
          <w:marBottom w:val="0"/>
          <w:divBdr>
            <w:top w:val="none" w:sz="0" w:space="0" w:color="auto"/>
            <w:left w:val="none" w:sz="0" w:space="0" w:color="auto"/>
            <w:bottom w:val="none" w:sz="0" w:space="0" w:color="auto"/>
            <w:right w:val="none" w:sz="0" w:space="0" w:color="auto"/>
          </w:divBdr>
        </w:div>
      </w:divsChild>
    </w:div>
    <w:div w:id="1715039272">
      <w:bodyDiv w:val="1"/>
      <w:marLeft w:val="0"/>
      <w:marRight w:val="0"/>
      <w:marTop w:val="0"/>
      <w:marBottom w:val="0"/>
      <w:divBdr>
        <w:top w:val="none" w:sz="0" w:space="0" w:color="auto"/>
        <w:left w:val="none" w:sz="0" w:space="0" w:color="auto"/>
        <w:bottom w:val="none" w:sz="0" w:space="0" w:color="auto"/>
        <w:right w:val="none" w:sz="0" w:space="0" w:color="auto"/>
      </w:divBdr>
      <w:divsChild>
        <w:div w:id="777287406">
          <w:marLeft w:val="0"/>
          <w:marRight w:val="0"/>
          <w:marTop w:val="0"/>
          <w:marBottom w:val="0"/>
          <w:divBdr>
            <w:top w:val="none" w:sz="0" w:space="0" w:color="auto"/>
            <w:left w:val="none" w:sz="0" w:space="0" w:color="auto"/>
            <w:bottom w:val="none" w:sz="0" w:space="0" w:color="auto"/>
            <w:right w:val="none" w:sz="0" w:space="0" w:color="auto"/>
          </w:divBdr>
        </w:div>
        <w:div w:id="1083406620">
          <w:marLeft w:val="0"/>
          <w:marRight w:val="0"/>
          <w:marTop w:val="0"/>
          <w:marBottom w:val="0"/>
          <w:divBdr>
            <w:top w:val="none" w:sz="0" w:space="0" w:color="auto"/>
            <w:left w:val="none" w:sz="0" w:space="0" w:color="auto"/>
            <w:bottom w:val="none" w:sz="0" w:space="0" w:color="auto"/>
            <w:right w:val="none" w:sz="0" w:space="0" w:color="auto"/>
          </w:divBdr>
        </w:div>
      </w:divsChild>
    </w:div>
    <w:div w:id="1759404014">
      <w:bodyDiv w:val="1"/>
      <w:marLeft w:val="0"/>
      <w:marRight w:val="0"/>
      <w:marTop w:val="0"/>
      <w:marBottom w:val="0"/>
      <w:divBdr>
        <w:top w:val="none" w:sz="0" w:space="0" w:color="auto"/>
        <w:left w:val="none" w:sz="0" w:space="0" w:color="auto"/>
        <w:bottom w:val="none" w:sz="0" w:space="0" w:color="auto"/>
        <w:right w:val="none" w:sz="0" w:space="0" w:color="auto"/>
      </w:divBdr>
      <w:divsChild>
        <w:div w:id="902638444">
          <w:marLeft w:val="0"/>
          <w:marRight w:val="0"/>
          <w:marTop w:val="0"/>
          <w:marBottom w:val="0"/>
          <w:divBdr>
            <w:top w:val="none" w:sz="0" w:space="0" w:color="auto"/>
            <w:left w:val="none" w:sz="0" w:space="0" w:color="auto"/>
            <w:bottom w:val="none" w:sz="0" w:space="0" w:color="auto"/>
            <w:right w:val="none" w:sz="0" w:space="0" w:color="auto"/>
          </w:divBdr>
        </w:div>
        <w:div w:id="1039934072">
          <w:marLeft w:val="0"/>
          <w:marRight w:val="0"/>
          <w:marTop w:val="0"/>
          <w:marBottom w:val="0"/>
          <w:divBdr>
            <w:top w:val="none" w:sz="0" w:space="0" w:color="auto"/>
            <w:left w:val="none" w:sz="0" w:space="0" w:color="auto"/>
            <w:bottom w:val="none" w:sz="0" w:space="0" w:color="auto"/>
            <w:right w:val="none" w:sz="0" w:space="0" w:color="auto"/>
          </w:divBdr>
        </w:div>
        <w:div w:id="1709524905">
          <w:marLeft w:val="0"/>
          <w:marRight w:val="0"/>
          <w:marTop w:val="0"/>
          <w:marBottom w:val="0"/>
          <w:divBdr>
            <w:top w:val="none" w:sz="0" w:space="0" w:color="auto"/>
            <w:left w:val="none" w:sz="0" w:space="0" w:color="auto"/>
            <w:bottom w:val="none" w:sz="0" w:space="0" w:color="auto"/>
            <w:right w:val="none" w:sz="0" w:space="0" w:color="auto"/>
          </w:divBdr>
        </w:div>
      </w:divsChild>
    </w:div>
    <w:div w:id="1760524402">
      <w:bodyDiv w:val="1"/>
      <w:marLeft w:val="0"/>
      <w:marRight w:val="0"/>
      <w:marTop w:val="0"/>
      <w:marBottom w:val="0"/>
      <w:divBdr>
        <w:top w:val="none" w:sz="0" w:space="0" w:color="auto"/>
        <w:left w:val="none" w:sz="0" w:space="0" w:color="auto"/>
        <w:bottom w:val="none" w:sz="0" w:space="0" w:color="auto"/>
        <w:right w:val="none" w:sz="0" w:space="0" w:color="auto"/>
      </w:divBdr>
    </w:div>
    <w:div w:id="1836219938">
      <w:bodyDiv w:val="1"/>
      <w:marLeft w:val="0"/>
      <w:marRight w:val="0"/>
      <w:marTop w:val="0"/>
      <w:marBottom w:val="0"/>
      <w:divBdr>
        <w:top w:val="none" w:sz="0" w:space="0" w:color="auto"/>
        <w:left w:val="none" w:sz="0" w:space="0" w:color="auto"/>
        <w:bottom w:val="none" w:sz="0" w:space="0" w:color="auto"/>
        <w:right w:val="none" w:sz="0" w:space="0" w:color="auto"/>
      </w:divBdr>
      <w:divsChild>
        <w:div w:id="338388563">
          <w:marLeft w:val="0"/>
          <w:marRight w:val="0"/>
          <w:marTop w:val="0"/>
          <w:marBottom w:val="0"/>
          <w:divBdr>
            <w:top w:val="none" w:sz="0" w:space="0" w:color="auto"/>
            <w:left w:val="none" w:sz="0" w:space="0" w:color="auto"/>
            <w:bottom w:val="none" w:sz="0" w:space="0" w:color="auto"/>
            <w:right w:val="none" w:sz="0" w:space="0" w:color="auto"/>
          </w:divBdr>
        </w:div>
        <w:div w:id="374472722">
          <w:marLeft w:val="0"/>
          <w:marRight w:val="0"/>
          <w:marTop w:val="0"/>
          <w:marBottom w:val="0"/>
          <w:divBdr>
            <w:top w:val="none" w:sz="0" w:space="0" w:color="auto"/>
            <w:left w:val="none" w:sz="0" w:space="0" w:color="auto"/>
            <w:bottom w:val="none" w:sz="0" w:space="0" w:color="auto"/>
            <w:right w:val="none" w:sz="0" w:space="0" w:color="auto"/>
          </w:divBdr>
        </w:div>
        <w:div w:id="546183494">
          <w:marLeft w:val="0"/>
          <w:marRight w:val="0"/>
          <w:marTop w:val="0"/>
          <w:marBottom w:val="0"/>
          <w:divBdr>
            <w:top w:val="none" w:sz="0" w:space="0" w:color="auto"/>
            <w:left w:val="none" w:sz="0" w:space="0" w:color="auto"/>
            <w:bottom w:val="none" w:sz="0" w:space="0" w:color="auto"/>
            <w:right w:val="none" w:sz="0" w:space="0" w:color="auto"/>
          </w:divBdr>
        </w:div>
        <w:div w:id="742411141">
          <w:marLeft w:val="0"/>
          <w:marRight w:val="0"/>
          <w:marTop w:val="0"/>
          <w:marBottom w:val="0"/>
          <w:divBdr>
            <w:top w:val="none" w:sz="0" w:space="0" w:color="auto"/>
            <w:left w:val="none" w:sz="0" w:space="0" w:color="auto"/>
            <w:bottom w:val="none" w:sz="0" w:space="0" w:color="auto"/>
            <w:right w:val="none" w:sz="0" w:space="0" w:color="auto"/>
          </w:divBdr>
        </w:div>
        <w:div w:id="1043672183">
          <w:marLeft w:val="0"/>
          <w:marRight w:val="0"/>
          <w:marTop w:val="0"/>
          <w:marBottom w:val="0"/>
          <w:divBdr>
            <w:top w:val="none" w:sz="0" w:space="0" w:color="auto"/>
            <w:left w:val="none" w:sz="0" w:space="0" w:color="auto"/>
            <w:bottom w:val="none" w:sz="0" w:space="0" w:color="auto"/>
            <w:right w:val="none" w:sz="0" w:space="0" w:color="auto"/>
          </w:divBdr>
        </w:div>
        <w:div w:id="1161314976">
          <w:marLeft w:val="0"/>
          <w:marRight w:val="0"/>
          <w:marTop w:val="0"/>
          <w:marBottom w:val="0"/>
          <w:divBdr>
            <w:top w:val="none" w:sz="0" w:space="0" w:color="auto"/>
            <w:left w:val="none" w:sz="0" w:space="0" w:color="auto"/>
            <w:bottom w:val="none" w:sz="0" w:space="0" w:color="auto"/>
            <w:right w:val="none" w:sz="0" w:space="0" w:color="auto"/>
          </w:divBdr>
        </w:div>
      </w:divsChild>
    </w:div>
    <w:div w:id="1855726641">
      <w:bodyDiv w:val="1"/>
      <w:marLeft w:val="0"/>
      <w:marRight w:val="0"/>
      <w:marTop w:val="0"/>
      <w:marBottom w:val="0"/>
      <w:divBdr>
        <w:top w:val="none" w:sz="0" w:space="0" w:color="auto"/>
        <w:left w:val="none" w:sz="0" w:space="0" w:color="auto"/>
        <w:bottom w:val="none" w:sz="0" w:space="0" w:color="auto"/>
        <w:right w:val="none" w:sz="0" w:space="0" w:color="auto"/>
      </w:divBdr>
      <w:divsChild>
        <w:div w:id="1180118813">
          <w:marLeft w:val="0"/>
          <w:marRight w:val="0"/>
          <w:marTop w:val="0"/>
          <w:marBottom w:val="0"/>
          <w:divBdr>
            <w:top w:val="none" w:sz="0" w:space="0" w:color="auto"/>
            <w:left w:val="none" w:sz="0" w:space="0" w:color="auto"/>
            <w:bottom w:val="none" w:sz="0" w:space="0" w:color="auto"/>
            <w:right w:val="none" w:sz="0" w:space="0" w:color="auto"/>
          </w:divBdr>
        </w:div>
        <w:div w:id="1191143193">
          <w:marLeft w:val="0"/>
          <w:marRight w:val="0"/>
          <w:marTop w:val="0"/>
          <w:marBottom w:val="0"/>
          <w:divBdr>
            <w:top w:val="none" w:sz="0" w:space="0" w:color="auto"/>
            <w:left w:val="none" w:sz="0" w:space="0" w:color="auto"/>
            <w:bottom w:val="none" w:sz="0" w:space="0" w:color="auto"/>
            <w:right w:val="none" w:sz="0" w:space="0" w:color="auto"/>
          </w:divBdr>
        </w:div>
      </w:divsChild>
    </w:div>
    <w:div w:id="1878424016">
      <w:bodyDiv w:val="1"/>
      <w:marLeft w:val="0"/>
      <w:marRight w:val="0"/>
      <w:marTop w:val="0"/>
      <w:marBottom w:val="0"/>
      <w:divBdr>
        <w:top w:val="none" w:sz="0" w:space="0" w:color="auto"/>
        <w:left w:val="none" w:sz="0" w:space="0" w:color="auto"/>
        <w:bottom w:val="none" w:sz="0" w:space="0" w:color="auto"/>
        <w:right w:val="none" w:sz="0" w:space="0" w:color="auto"/>
      </w:divBdr>
      <w:divsChild>
        <w:div w:id="190846983">
          <w:marLeft w:val="0"/>
          <w:marRight w:val="0"/>
          <w:marTop w:val="0"/>
          <w:marBottom w:val="0"/>
          <w:divBdr>
            <w:top w:val="none" w:sz="0" w:space="0" w:color="auto"/>
            <w:left w:val="none" w:sz="0" w:space="0" w:color="auto"/>
            <w:bottom w:val="none" w:sz="0" w:space="0" w:color="auto"/>
            <w:right w:val="none" w:sz="0" w:space="0" w:color="auto"/>
          </w:divBdr>
        </w:div>
        <w:div w:id="1528523152">
          <w:marLeft w:val="0"/>
          <w:marRight w:val="0"/>
          <w:marTop w:val="0"/>
          <w:marBottom w:val="0"/>
          <w:divBdr>
            <w:top w:val="none" w:sz="0" w:space="0" w:color="auto"/>
            <w:left w:val="none" w:sz="0" w:space="0" w:color="auto"/>
            <w:bottom w:val="none" w:sz="0" w:space="0" w:color="auto"/>
            <w:right w:val="none" w:sz="0" w:space="0" w:color="auto"/>
          </w:divBdr>
        </w:div>
        <w:div w:id="1672564954">
          <w:marLeft w:val="0"/>
          <w:marRight w:val="0"/>
          <w:marTop w:val="0"/>
          <w:marBottom w:val="0"/>
          <w:divBdr>
            <w:top w:val="none" w:sz="0" w:space="0" w:color="auto"/>
            <w:left w:val="none" w:sz="0" w:space="0" w:color="auto"/>
            <w:bottom w:val="none" w:sz="0" w:space="0" w:color="auto"/>
            <w:right w:val="none" w:sz="0" w:space="0" w:color="auto"/>
          </w:divBdr>
        </w:div>
        <w:div w:id="1752266236">
          <w:marLeft w:val="0"/>
          <w:marRight w:val="0"/>
          <w:marTop w:val="0"/>
          <w:marBottom w:val="0"/>
          <w:divBdr>
            <w:top w:val="none" w:sz="0" w:space="0" w:color="auto"/>
            <w:left w:val="none" w:sz="0" w:space="0" w:color="auto"/>
            <w:bottom w:val="none" w:sz="0" w:space="0" w:color="auto"/>
            <w:right w:val="none" w:sz="0" w:space="0" w:color="auto"/>
          </w:divBdr>
        </w:div>
        <w:div w:id="1930456575">
          <w:marLeft w:val="0"/>
          <w:marRight w:val="0"/>
          <w:marTop w:val="0"/>
          <w:marBottom w:val="0"/>
          <w:divBdr>
            <w:top w:val="none" w:sz="0" w:space="0" w:color="auto"/>
            <w:left w:val="none" w:sz="0" w:space="0" w:color="auto"/>
            <w:bottom w:val="none" w:sz="0" w:space="0" w:color="auto"/>
            <w:right w:val="none" w:sz="0" w:space="0" w:color="auto"/>
          </w:divBdr>
        </w:div>
      </w:divsChild>
    </w:div>
    <w:div w:id="1903907004">
      <w:bodyDiv w:val="1"/>
      <w:marLeft w:val="0"/>
      <w:marRight w:val="0"/>
      <w:marTop w:val="0"/>
      <w:marBottom w:val="0"/>
      <w:divBdr>
        <w:top w:val="none" w:sz="0" w:space="0" w:color="auto"/>
        <w:left w:val="none" w:sz="0" w:space="0" w:color="auto"/>
        <w:bottom w:val="none" w:sz="0" w:space="0" w:color="auto"/>
        <w:right w:val="none" w:sz="0" w:space="0" w:color="auto"/>
      </w:divBdr>
      <w:divsChild>
        <w:div w:id="102919734">
          <w:marLeft w:val="0"/>
          <w:marRight w:val="0"/>
          <w:marTop w:val="0"/>
          <w:marBottom w:val="0"/>
          <w:divBdr>
            <w:top w:val="none" w:sz="0" w:space="0" w:color="auto"/>
            <w:left w:val="none" w:sz="0" w:space="0" w:color="auto"/>
            <w:bottom w:val="none" w:sz="0" w:space="0" w:color="auto"/>
            <w:right w:val="none" w:sz="0" w:space="0" w:color="auto"/>
          </w:divBdr>
        </w:div>
        <w:div w:id="229006151">
          <w:marLeft w:val="0"/>
          <w:marRight w:val="0"/>
          <w:marTop w:val="0"/>
          <w:marBottom w:val="0"/>
          <w:divBdr>
            <w:top w:val="none" w:sz="0" w:space="0" w:color="auto"/>
            <w:left w:val="none" w:sz="0" w:space="0" w:color="auto"/>
            <w:bottom w:val="none" w:sz="0" w:space="0" w:color="auto"/>
            <w:right w:val="none" w:sz="0" w:space="0" w:color="auto"/>
          </w:divBdr>
        </w:div>
        <w:div w:id="240339507">
          <w:marLeft w:val="0"/>
          <w:marRight w:val="0"/>
          <w:marTop w:val="0"/>
          <w:marBottom w:val="0"/>
          <w:divBdr>
            <w:top w:val="none" w:sz="0" w:space="0" w:color="auto"/>
            <w:left w:val="none" w:sz="0" w:space="0" w:color="auto"/>
            <w:bottom w:val="none" w:sz="0" w:space="0" w:color="auto"/>
            <w:right w:val="none" w:sz="0" w:space="0" w:color="auto"/>
          </w:divBdr>
        </w:div>
        <w:div w:id="284820534">
          <w:marLeft w:val="0"/>
          <w:marRight w:val="0"/>
          <w:marTop w:val="0"/>
          <w:marBottom w:val="0"/>
          <w:divBdr>
            <w:top w:val="none" w:sz="0" w:space="0" w:color="auto"/>
            <w:left w:val="none" w:sz="0" w:space="0" w:color="auto"/>
            <w:bottom w:val="none" w:sz="0" w:space="0" w:color="auto"/>
            <w:right w:val="none" w:sz="0" w:space="0" w:color="auto"/>
          </w:divBdr>
        </w:div>
        <w:div w:id="310644925">
          <w:marLeft w:val="0"/>
          <w:marRight w:val="0"/>
          <w:marTop w:val="0"/>
          <w:marBottom w:val="0"/>
          <w:divBdr>
            <w:top w:val="none" w:sz="0" w:space="0" w:color="auto"/>
            <w:left w:val="none" w:sz="0" w:space="0" w:color="auto"/>
            <w:bottom w:val="none" w:sz="0" w:space="0" w:color="auto"/>
            <w:right w:val="none" w:sz="0" w:space="0" w:color="auto"/>
          </w:divBdr>
        </w:div>
        <w:div w:id="320695755">
          <w:marLeft w:val="0"/>
          <w:marRight w:val="0"/>
          <w:marTop w:val="0"/>
          <w:marBottom w:val="0"/>
          <w:divBdr>
            <w:top w:val="none" w:sz="0" w:space="0" w:color="auto"/>
            <w:left w:val="none" w:sz="0" w:space="0" w:color="auto"/>
            <w:bottom w:val="none" w:sz="0" w:space="0" w:color="auto"/>
            <w:right w:val="none" w:sz="0" w:space="0" w:color="auto"/>
          </w:divBdr>
        </w:div>
        <w:div w:id="462426666">
          <w:marLeft w:val="0"/>
          <w:marRight w:val="0"/>
          <w:marTop w:val="0"/>
          <w:marBottom w:val="0"/>
          <w:divBdr>
            <w:top w:val="none" w:sz="0" w:space="0" w:color="auto"/>
            <w:left w:val="none" w:sz="0" w:space="0" w:color="auto"/>
            <w:bottom w:val="none" w:sz="0" w:space="0" w:color="auto"/>
            <w:right w:val="none" w:sz="0" w:space="0" w:color="auto"/>
          </w:divBdr>
        </w:div>
        <w:div w:id="482477549">
          <w:marLeft w:val="0"/>
          <w:marRight w:val="0"/>
          <w:marTop w:val="0"/>
          <w:marBottom w:val="0"/>
          <w:divBdr>
            <w:top w:val="none" w:sz="0" w:space="0" w:color="auto"/>
            <w:left w:val="none" w:sz="0" w:space="0" w:color="auto"/>
            <w:bottom w:val="none" w:sz="0" w:space="0" w:color="auto"/>
            <w:right w:val="none" w:sz="0" w:space="0" w:color="auto"/>
          </w:divBdr>
        </w:div>
        <w:div w:id="586572520">
          <w:marLeft w:val="0"/>
          <w:marRight w:val="0"/>
          <w:marTop w:val="0"/>
          <w:marBottom w:val="0"/>
          <w:divBdr>
            <w:top w:val="none" w:sz="0" w:space="0" w:color="auto"/>
            <w:left w:val="none" w:sz="0" w:space="0" w:color="auto"/>
            <w:bottom w:val="none" w:sz="0" w:space="0" w:color="auto"/>
            <w:right w:val="none" w:sz="0" w:space="0" w:color="auto"/>
          </w:divBdr>
        </w:div>
        <w:div w:id="654722623">
          <w:marLeft w:val="0"/>
          <w:marRight w:val="0"/>
          <w:marTop w:val="0"/>
          <w:marBottom w:val="0"/>
          <w:divBdr>
            <w:top w:val="none" w:sz="0" w:space="0" w:color="auto"/>
            <w:left w:val="none" w:sz="0" w:space="0" w:color="auto"/>
            <w:bottom w:val="none" w:sz="0" w:space="0" w:color="auto"/>
            <w:right w:val="none" w:sz="0" w:space="0" w:color="auto"/>
          </w:divBdr>
        </w:div>
        <w:div w:id="690490136">
          <w:marLeft w:val="0"/>
          <w:marRight w:val="0"/>
          <w:marTop w:val="0"/>
          <w:marBottom w:val="0"/>
          <w:divBdr>
            <w:top w:val="none" w:sz="0" w:space="0" w:color="auto"/>
            <w:left w:val="none" w:sz="0" w:space="0" w:color="auto"/>
            <w:bottom w:val="none" w:sz="0" w:space="0" w:color="auto"/>
            <w:right w:val="none" w:sz="0" w:space="0" w:color="auto"/>
          </w:divBdr>
        </w:div>
        <w:div w:id="692732112">
          <w:marLeft w:val="0"/>
          <w:marRight w:val="0"/>
          <w:marTop w:val="0"/>
          <w:marBottom w:val="0"/>
          <w:divBdr>
            <w:top w:val="none" w:sz="0" w:space="0" w:color="auto"/>
            <w:left w:val="none" w:sz="0" w:space="0" w:color="auto"/>
            <w:bottom w:val="none" w:sz="0" w:space="0" w:color="auto"/>
            <w:right w:val="none" w:sz="0" w:space="0" w:color="auto"/>
          </w:divBdr>
        </w:div>
        <w:div w:id="733818583">
          <w:marLeft w:val="0"/>
          <w:marRight w:val="0"/>
          <w:marTop w:val="0"/>
          <w:marBottom w:val="0"/>
          <w:divBdr>
            <w:top w:val="none" w:sz="0" w:space="0" w:color="auto"/>
            <w:left w:val="none" w:sz="0" w:space="0" w:color="auto"/>
            <w:bottom w:val="none" w:sz="0" w:space="0" w:color="auto"/>
            <w:right w:val="none" w:sz="0" w:space="0" w:color="auto"/>
          </w:divBdr>
        </w:div>
        <w:div w:id="789056913">
          <w:marLeft w:val="0"/>
          <w:marRight w:val="0"/>
          <w:marTop w:val="0"/>
          <w:marBottom w:val="0"/>
          <w:divBdr>
            <w:top w:val="none" w:sz="0" w:space="0" w:color="auto"/>
            <w:left w:val="none" w:sz="0" w:space="0" w:color="auto"/>
            <w:bottom w:val="none" w:sz="0" w:space="0" w:color="auto"/>
            <w:right w:val="none" w:sz="0" w:space="0" w:color="auto"/>
          </w:divBdr>
        </w:div>
        <w:div w:id="888877893">
          <w:marLeft w:val="0"/>
          <w:marRight w:val="0"/>
          <w:marTop w:val="0"/>
          <w:marBottom w:val="0"/>
          <w:divBdr>
            <w:top w:val="none" w:sz="0" w:space="0" w:color="auto"/>
            <w:left w:val="none" w:sz="0" w:space="0" w:color="auto"/>
            <w:bottom w:val="none" w:sz="0" w:space="0" w:color="auto"/>
            <w:right w:val="none" w:sz="0" w:space="0" w:color="auto"/>
          </w:divBdr>
        </w:div>
        <w:div w:id="1022973882">
          <w:marLeft w:val="0"/>
          <w:marRight w:val="0"/>
          <w:marTop w:val="0"/>
          <w:marBottom w:val="0"/>
          <w:divBdr>
            <w:top w:val="none" w:sz="0" w:space="0" w:color="auto"/>
            <w:left w:val="none" w:sz="0" w:space="0" w:color="auto"/>
            <w:bottom w:val="none" w:sz="0" w:space="0" w:color="auto"/>
            <w:right w:val="none" w:sz="0" w:space="0" w:color="auto"/>
          </w:divBdr>
        </w:div>
        <w:div w:id="1108626737">
          <w:marLeft w:val="0"/>
          <w:marRight w:val="0"/>
          <w:marTop w:val="0"/>
          <w:marBottom w:val="0"/>
          <w:divBdr>
            <w:top w:val="none" w:sz="0" w:space="0" w:color="auto"/>
            <w:left w:val="none" w:sz="0" w:space="0" w:color="auto"/>
            <w:bottom w:val="none" w:sz="0" w:space="0" w:color="auto"/>
            <w:right w:val="none" w:sz="0" w:space="0" w:color="auto"/>
          </w:divBdr>
        </w:div>
        <w:div w:id="1123958424">
          <w:marLeft w:val="0"/>
          <w:marRight w:val="0"/>
          <w:marTop w:val="0"/>
          <w:marBottom w:val="0"/>
          <w:divBdr>
            <w:top w:val="none" w:sz="0" w:space="0" w:color="auto"/>
            <w:left w:val="none" w:sz="0" w:space="0" w:color="auto"/>
            <w:bottom w:val="none" w:sz="0" w:space="0" w:color="auto"/>
            <w:right w:val="none" w:sz="0" w:space="0" w:color="auto"/>
          </w:divBdr>
        </w:div>
        <w:div w:id="1380782652">
          <w:marLeft w:val="0"/>
          <w:marRight w:val="0"/>
          <w:marTop w:val="0"/>
          <w:marBottom w:val="0"/>
          <w:divBdr>
            <w:top w:val="none" w:sz="0" w:space="0" w:color="auto"/>
            <w:left w:val="none" w:sz="0" w:space="0" w:color="auto"/>
            <w:bottom w:val="none" w:sz="0" w:space="0" w:color="auto"/>
            <w:right w:val="none" w:sz="0" w:space="0" w:color="auto"/>
          </w:divBdr>
        </w:div>
        <w:div w:id="1521046995">
          <w:marLeft w:val="0"/>
          <w:marRight w:val="0"/>
          <w:marTop w:val="0"/>
          <w:marBottom w:val="0"/>
          <w:divBdr>
            <w:top w:val="none" w:sz="0" w:space="0" w:color="auto"/>
            <w:left w:val="none" w:sz="0" w:space="0" w:color="auto"/>
            <w:bottom w:val="none" w:sz="0" w:space="0" w:color="auto"/>
            <w:right w:val="none" w:sz="0" w:space="0" w:color="auto"/>
          </w:divBdr>
        </w:div>
        <w:div w:id="1558585818">
          <w:marLeft w:val="0"/>
          <w:marRight w:val="0"/>
          <w:marTop w:val="0"/>
          <w:marBottom w:val="0"/>
          <w:divBdr>
            <w:top w:val="none" w:sz="0" w:space="0" w:color="auto"/>
            <w:left w:val="none" w:sz="0" w:space="0" w:color="auto"/>
            <w:bottom w:val="none" w:sz="0" w:space="0" w:color="auto"/>
            <w:right w:val="none" w:sz="0" w:space="0" w:color="auto"/>
          </w:divBdr>
        </w:div>
        <w:div w:id="1614752424">
          <w:marLeft w:val="0"/>
          <w:marRight w:val="0"/>
          <w:marTop w:val="0"/>
          <w:marBottom w:val="0"/>
          <w:divBdr>
            <w:top w:val="none" w:sz="0" w:space="0" w:color="auto"/>
            <w:left w:val="none" w:sz="0" w:space="0" w:color="auto"/>
            <w:bottom w:val="none" w:sz="0" w:space="0" w:color="auto"/>
            <w:right w:val="none" w:sz="0" w:space="0" w:color="auto"/>
          </w:divBdr>
        </w:div>
        <w:div w:id="1740906605">
          <w:marLeft w:val="0"/>
          <w:marRight w:val="0"/>
          <w:marTop w:val="0"/>
          <w:marBottom w:val="0"/>
          <w:divBdr>
            <w:top w:val="none" w:sz="0" w:space="0" w:color="auto"/>
            <w:left w:val="none" w:sz="0" w:space="0" w:color="auto"/>
            <w:bottom w:val="none" w:sz="0" w:space="0" w:color="auto"/>
            <w:right w:val="none" w:sz="0" w:space="0" w:color="auto"/>
          </w:divBdr>
        </w:div>
        <w:div w:id="1922442971">
          <w:marLeft w:val="0"/>
          <w:marRight w:val="0"/>
          <w:marTop w:val="0"/>
          <w:marBottom w:val="0"/>
          <w:divBdr>
            <w:top w:val="none" w:sz="0" w:space="0" w:color="auto"/>
            <w:left w:val="none" w:sz="0" w:space="0" w:color="auto"/>
            <w:bottom w:val="none" w:sz="0" w:space="0" w:color="auto"/>
            <w:right w:val="none" w:sz="0" w:space="0" w:color="auto"/>
          </w:divBdr>
        </w:div>
        <w:div w:id="1933003192">
          <w:marLeft w:val="0"/>
          <w:marRight w:val="0"/>
          <w:marTop w:val="0"/>
          <w:marBottom w:val="0"/>
          <w:divBdr>
            <w:top w:val="none" w:sz="0" w:space="0" w:color="auto"/>
            <w:left w:val="none" w:sz="0" w:space="0" w:color="auto"/>
            <w:bottom w:val="none" w:sz="0" w:space="0" w:color="auto"/>
            <w:right w:val="none" w:sz="0" w:space="0" w:color="auto"/>
          </w:divBdr>
        </w:div>
        <w:div w:id="1951358255">
          <w:marLeft w:val="0"/>
          <w:marRight w:val="0"/>
          <w:marTop w:val="0"/>
          <w:marBottom w:val="0"/>
          <w:divBdr>
            <w:top w:val="none" w:sz="0" w:space="0" w:color="auto"/>
            <w:left w:val="none" w:sz="0" w:space="0" w:color="auto"/>
            <w:bottom w:val="none" w:sz="0" w:space="0" w:color="auto"/>
            <w:right w:val="none" w:sz="0" w:space="0" w:color="auto"/>
          </w:divBdr>
        </w:div>
        <w:div w:id="2046831987">
          <w:marLeft w:val="0"/>
          <w:marRight w:val="0"/>
          <w:marTop w:val="0"/>
          <w:marBottom w:val="0"/>
          <w:divBdr>
            <w:top w:val="none" w:sz="0" w:space="0" w:color="auto"/>
            <w:left w:val="none" w:sz="0" w:space="0" w:color="auto"/>
            <w:bottom w:val="none" w:sz="0" w:space="0" w:color="auto"/>
            <w:right w:val="none" w:sz="0" w:space="0" w:color="auto"/>
          </w:divBdr>
        </w:div>
      </w:divsChild>
    </w:div>
    <w:div w:id="1919829978">
      <w:bodyDiv w:val="1"/>
      <w:marLeft w:val="0"/>
      <w:marRight w:val="0"/>
      <w:marTop w:val="0"/>
      <w:marBottom w:val="0"/>
      <w:divBdr>
        <w:top w:val="none" w:sz="0" w:space="0" w:color="auto"/>
        <w:left w:val="none" w:sz="0" w:space="0" w:color="auto"/>
        <w:bottom w:val="none" w:sz="0" w:space="0" w:color="auto"/>
        <w:right w:val="none" w:sz="0" w:space="0" w:color="auto"/>
      </w:divBdr>
      <w:divsChild>
        <w:div w:id="1091781016">
          <w:marLeft w:val="0"/>
          <w:marRight w:val="0"/>
          <w:marTop w:val="0"/>
          <w:marBottom w:val="0"/>
          <w:divBdr>
            <w:top w:val="none" w:sz="0" w:space="0" w:color="auto"/>
            <w:left w:val="none" w:sz="0" w:space="0" w:color="auto"/>
            <w:bottom w:val="none" w:sz="0" w:space="0" w:color="auto"/>
            <w:right w:val="none" w:sz="0" w:space="0" w:color="auto"/>
          </w:divBdr>
        </w:div>
        <w:div w:id="1569997960">
          <w:marLeft w:val="0"/>
          <w:marRight w:val="0"/>
          <w:marTop w:val="0"/>
          <w:marBottom w:val="0"/>
          <w:divBdr>
            <w:top w:val="none" w:sz="0" w:space="0" w:color="auto"/>
            <w:left w:val="none" w:sz="0" w:space="0" w:color="auto"/>
            <w:bottom w:val="none" w:sz="0" w:space="0" w:color="auto"/>
            <w:right w:val="none" w:sz="0" w:space="0" w:color="auto"/>
          </w:divBdr>
        </w:div>
      </w:divsChild>
    </w:div>
    <w:div w:id="1953124396">
      <w:bodyDiv w:val="1"/>
      <w:marLeft w:val="0"/>
      <w:marRight w:val="0"/>
      <w:marTop w:val="0"/>
      <w:marBottom w:val="0"/>
      <w:divBdr>
        <w:top w:val="none" w:sz="0" w:space="0" w:color="auto"/>
        <w:left w:val="none" w:sz="0" w:space="0" w:color="auto"/>
        <w:bottom w:val="none" w:sz="0" w:space="0" w:color="auto"/>
        <w:right w:val="none" w:sz="0" w:space="0" w:color="auto"/>
      </w:divBdr>
      <w:divsChild>
        <w:div w:id="207953400">
          <w:marLeft w:val="0"/>
          <w:marRight w:val="0"/>
          <w:marTop w:val="0"/>
          <w:marBottom w:val="0"/>
          <w:divBdr>
            <w:top w:val="none" w:sz="0" w:space="0" w:color="auto"/>
            <w:left w:val="none" w:sz="0" w:space="0" w:color="auto"/>
            <w:bottom w:val="none" w:sz="0" w:space="0" w:color="auto"/>
            <w:right w:val="none" w:sz="0" w:space="0" w:color="auto"/>
          </w:divBdr>
        </w:div>
        <w:div w:id="514660338">
          <w:marLeft w:val="0"/>
          <w:marRight w:val="0"/>
          <w:marTop w:val="0"/>
          <w:marBottom w:val="0"/>
          <w:divBdr>
            <w:top w:val="none" w:sz="0" w:space="0" w:color="auto"/>
            <w:left w:val="none" w:sz="0" w:space="0" w:color="auto"/>
            <w:bottom w:val="none" w:sz="0" w:space="0" w:color="auto"/>
            <w:right w:val="none" w:sz="0" w:space="0" w:color="auto"/>
          </w:divBdr>
        </w:div>
        <w:div w:id="835192519">
          <w:marLeft w:val="0"/>
          <w:marRight w:val="0"/>
          <w:marTop w:val="0"/>
          <w:marBottom w:val="0"/>
          <w:divBdr>
            <w:top w:val="none" w:sz="0" w:space="0" w:color="auto"/>
            <w:left w:val="none" w:sz="0" w:space="0" w:color="auto"/>
            <w:bottom w:val="none" w:sz="0" w:space="0" w:color="auto"/>
            <w:right w:val="none" w:sz="0" w:space="0" w:color="auto"/>
          </w:divBdr>
        </w:div>
        <w:div w:id="864975170">
          <w:marLeft w:val="0"/>
          <w:marRight w:val="0"/>
          <w:marTop w:val="0"/>
          <w:marBottom w:val="0"/>
          <w:divBdr>
            <w:top w:val="none" w:sz="0" w:space="0" w:color="auto"/>
            <w:left w:val="none" w:sz="0" w:space="0" w:color="auto"/>
            <w:bottom w:val="none" w:sz="0" w:space="0" w:color="auto"/>
            <w:right w:val="none" w:sz="0" w:space="0" w:color="auto"/>
          </w:divBdr>
        </w:div>
      </w:divsChild>
    </w:div>
    <w:div w:id="19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307200650">
          <w:marLeft w:val="0"/>
          <w:marRight w:val="0"/>
          <w:marTop w:val="0"/>
          <w:marBottom w:val="0"/>
          <w:divBdr>
            <w:top w:val="none" w:sz="0" w:space="0" w:color="auto"/>
            <w:left w:val="none" w:sz="0" w:space="0" w:color="auto"/>
            <w:bottom w:val="none" w:sz="0" w:space="0" w:color="auto"/>
            <w:right w:val="none" w:sz="0" w:space="0" w:color="auto"/>
          </w:divBdr>
        </w:div>
        <w:div w:id="1360157918">
          <w:marLeft w:val="0"/>
          <w:marRight w:val="0"/>
          <w:marTop w:val="0"/>
          <w:marBottom w:val="0"/>
          <w:divBdr>
            <w:top w:val="none" w:sz="0" w:space="0" w:color="auto"/>
            <w:left w:val="none" w:sz="0" w:space="0" w:color="auto"/>
            <w:bottom w:val="none" w:sz="0" w:space="0" w:color="auto"/>
            <w:right w:val="none" w:sz="0" w:space="0" w:color="auto"/>
          </w:divBdr>
        </w:div>
        <w:div w:id="1735739005">
          <w:marLeft w:val="0"/>
          <w:marRight w:val="0"/>
          <w:marTop w:val="0"/>
          <w:marBottom w:val="0"/>
          <w:divBdr>
            <w:top w:val="none" w:sz="0" w:space="0" w:color="auto"/>
            <w:left w:val="none" w:sz="0" w:space="0" w:color="auto"/>
            <w:bottom w:val="none" w:sz="0" w:space="0" w:color="auto"/>
            <w:right w:val="none" w:sz="0" w:space="0" w:color="auto"/>
          </w:divBdr>
        </w:div>
      </w:divsChild>
    </w:div>
    <w:div w:id="1994095796">
      <w:bodyDiv w:val="1"/>
      <w:marLeft w:val="0"/>
      <w:marRight w:val="0"/>
      <w:marTop w:val="0"/>
      <w:marBottom w:val="0"/>
      <w:divBdr>
        <w:top w:val="none" w:sz="0" w:space="0" w:color="auto"/>
        <w:left w:val="none" w:sz="0" w:space="0" w:color="auto"/>
        <w:bottom w:val="none" w:sz="0" w:space="0" w:color="auto"/>
        <w:right w:val="none" w:sz="0" w:space="0" w:color="auto"/>
      </w:divBdr>
      <w:divsChild>
        <w:div w:id="7829906">
          <w:marLeft w:val="0"/>
          <w:marRight w:val="0"/>
          <w:marTop w:val="0"/>
          <w:marBottom w:val="0"/>
          <w:divBdr>
            <w:top w:val="none" w:sz="0" w:space="0" w:color="auto"/>
            <w:left w:val="none" w:sz="0" w:space="0" w:color="auto"/>
            <w:bottom w:val="none" w:sz="0" w:space="0" w:color="auto"/>
            <w:right w:val="none" w:sz="0" w:space="0" w:color="auto"/>
          </w:divBdr>
        </w:div>
        <w:div w:id="12078831">
          <w:marLeft w:val="0"/>
          <w:marRight w:val="0"/>
          <w:marTop w:val="0"/>
          <w:marBottom w:val="0"/>
          <w:divBdr>
            <w:top w:val="none" w:sz="0" w:space="0" w:color="auto"/>
            <w:left w:val="none" w:sz="0" w:space="0" w:color="auto"/>
            <w:bottom w:val="none" w:sz="0" w:space="0" w:color="auto"/>
            <w:right w:val="none" w:sz="0" w:space="0" w:color="auto"/>
          </w:divBdr>
        </w:div>
        <w:div w:id="31923397">
          <w:marLeft w:val="0"/>
          <w:marRight w:val="0"/>
          <w:marTop w:val="0"/>
          <w:marBottom w:val="0"/>
          <w:divBdr>
            <w:top w:val="none" w:sz="0" w:space="0" w:color="auto"/>
            <w:left w:val="none" w:sz="0" w:space="0" w:color="auto"/>
            <w:bottom w:val="none" w:sz="0" w:space="0" w:color="auto"/>
            <w:right w:val="none" w:sz="0" w:space="0" w:color="auto"/>
          </w:divBdr>
        </w:div>
        <w:div w:id="38633057">
          <w:marLeft w:val="0"/>
          <w:marRight w:val="0"/>
          <w:marTop w:val="0"/>
          <w:marBottom w:val="0"/>
          <w:divBdr>
            <w:top w:val="none" w:sz="0" w:space="0" w:color="auto"/>
            <w:left w:val="none" w:sz="0" w:space="0" w:color="auto"/>
            <w:bottom w:val="none" w:sz="0" w:space="0" w:color="auto"/>
            <w:right w:val="none" w:sz="0" w:space="0" w:color="auto"/>
          </w:divBdr>
        </w:div>
        <w:div w:id="51929915">
          <w:marLeft w:val="0"/>
          <w:marRight w:val="0"/>
          <w:marTop w:val="0"/>
          <w:marBottom w:val="0"/>
          <w:divBdr>
            <w:top w:val="none" w:sz="0" w:space="0" w:color="auto"/>
            <w:left w:val="none" w:sz="0" w:space="0" w:color="auto"/>
            <w:bottom w:val="none" w:sz="0" w:space="0" w:color="auto"/>
            <w:right w:val="none" w:sz="0" w:space="0" w:color="auto"/>
          </w:divBdr>
        </w:div>
        <w:div w:id="97718318">
          <w:marLeft w:val="0"/>
          <w:marRight w:val="0"/>
          <w:marTop w:val="0"/>
          <w:marBottom w:val="0"/>
          <w:divBdr>
            <w:top w:val="none" w:sz="0" w:space="0" w:color="auto"/>
            <w:left w:val="none" w:sz="0" w:space="0" w:color="auto"/>
            <w:bottom w:val="none" w:sz="0" w:space="0" w:color="auto"/>
            <w:right w:val="none" w:sz="0" w:space="0" w:color="auto"/>
          </w:divBdr>
        </w:div>
        <w:div w:id="98529849">
          <w:marLeft w:val="0"/>
          <w:marRight w:val="0"/>
          <w:marTop w:val="0"/>
          <w:marBottom w:val="0"/>
          <w:divBdr>
            <w:top w:val="none" w:sz="0" w:space="0" w:color="auto"/>
            <w:left w:val="none" w:sz="0" w:space="0" w:color="auto"/>
            <w:bottom w:val="none" w:sz="0" w:space="0" w:color="auto"/>
            <w:right w:val="none" w:sz="0" w:space="0" w:color="auto"/>
          </w:divBdr>
        </w:div>
        <w:div w:id="115147993">
          <w:marLeft w:val="0"/>
          <w:marRight w:val="0"/>
          <w:marTop w:val="0"/>
          <w:marBottom w:val="0"/>
          <w:divBdr>
            <w:top w:val="none" w:sz="0" w:space="0" w:color="auto"/>
            <w:left w:val="none" w:sz="0" w:space="0" w:color="auto"/>
            <w:bottom w:val="none" w:sz="0" w:space="0" w:color="auto"/>
            <w:right w:val="none" w:sz="0" w:space="0" w:color="auto"/>
          </w:divBdr>
        </w:div>
        <w:div w:id="120149247">
          <w:marLeft w:val="0"/>
          <w:marRight w:val="0"/>
          <w:marTop w:val="0"/>
          <w:marBottom w:val="0"/>
          <w:divBdr>
            <w:top w:val="none" w:sz="0" w:space="0" w:color="auto"/>
            <w:left w:val="none" w:sz="0" w:space="0" w:color="auto"/>
            <w:bottom w:val="none" w:sz="0" w:space="0" w:color="auto"/>
            <w:right w:val="none" w:sz="0" w:space="0" w:color="auto"/>
          </w:divBdr>
        </w:div>
        <w:div w:id="124743636">
          <w:marLeft w:val="0"/>
          <w:marRight w:val="0"/>
          <w:marTop w:val="0"/>
          <w:marBottom w:val="0"/>
          <w:divBdr>
            <w:top w:val="none" w:sz="0" w:space="0" w:color="auto"/>
            <w:left w:val="none" w:sz="0" w:space="0" w:color="auto"/>
            <w:bottom w:val="none" w:sz="0" w:space="0" w:color="auto"/>
            <w:right w:val="none" w:sz="0" w:space="0" w:color="auto"/>
          </w:divBdr>
        </w:div>
        <w:div w:id="128019877">
          <w:marLeft w:val="0"/>
          <w:marRight w:val="0"/>
          <w:marTop w:val="0"/>
          <w:marBottom w:val="0"/>
          <w:divBdr>
            <w:top w:val="none" w:sz="0" w:space="0" w:color="auto"/>
            <w:left w:val="none" w:sz="0" w:space="0" w:color="auto"/>
            <w:bottom w:val="none" w:sz="0" w:space="0" w:color="auto"/>
            <w:right w:val="none" w:sz="0" w:space="0" w:color="auto"/>
          </w:divBdr>
        </w:div>
        <w:div w:id="128791211">
          <w:marLeft w:val="0"/>
          <w:marRight w:val="0"/>
          <w:marTop w:val="0"/>
          <w:marBottom w:val="0"/>
          <w:divBdr>
            <w:top w:val="none" w:sz="0" w:space="0" w:color="auto"/>
            <w:left w:val="none" w:sz="0" w:space="0" w:color="auto"/>
            <w:bottom w:val="none" w:sz="0" w:space="0" w:color="auto"/>
            <w:right w:val="none" w:sz="0" w:space="0" w:color="auto"/>
          </w:divBdr>
        </w:div>
        <w:div w:id="131947161">
          <w:marLeft w:val="0"/>
          <w:marRight w:val="0"/>
          <w:marTop w:val="0"/>
          <w:marBottom w:val="0"/>
          <w:divBdr>
            <w:top w:val="none" w:sz="0" w:space="0" w:color="auto"/>
            <w:left w:val="none" w:sz="0" w:space="0" w:color="auto"/>
            <w:bottom w:val="none" w:sz="0" w:space="0" w:color="auto"/>
            <w:right w:val="none" w:sz="0" w:space="0" w:color="auto"/>
          </w:divBdr>
        </w:div>
        <w:div w:id="132724569">
          <w:marLeft w:val="0"/>
          <w:marRight w:val="0"/>
          <w:marTop w:val="0"/>
          <w:marBottom w:val="0"/>
          <w:divBdr>
            <w:top w:val="none" w:sz="0" w:space="0" w:color="auto"/>
            <w:left w:val="none" w:sz="0" w:space="0" w:color="auto"/>
            <w:bottom w:val="none" w:sz="0" w:space="0" w:color="auto"/>
            <w:right w:val="none" w:sz="0" w:space="0" w:color="auto"/>
          </w:divBdr>
        </w:div>
        <w:div w:id="163017267">
          <w:marLeft w:val="0"/>
          <w:marRight w:val="0"/>
          <w:marTop w:val="0"/>
          <w:marBottom w:val="0"/>
          <w:divBdr>
            <w:top w:val="none" w:sz="0" w:space="0" w:color="auto"/>
            <w:left w:val="none" w:sz="0" w:space="0" w:color="auto"/>
            <w:bottom w:val="none" w:sz="0" w:space="0" w:color="auto"/>
            <w:right w:val="none" w:sz="0" w:space="0" w:color="auto"/>
          </w:divBdr>
        </w:div>
        <w:div w:id="198201541">
          <w:marLeft w:val="0"/>
          <w:marRight w:val="0"/>
          <w:marTop w:val="0"/>
          <w:marBottom w:val="0"/>
          <w:divBdr>
            <w:top w:val="none" w:sz="0" w:space="0" w:color="auto"/>
            <w:left w:val="none" w:sz="0" w:space="0" w:color="auto"/>
            <w:bottom w:val="none" w:sz="0" w:space="0" w:color="auto"/>
            <w:right w:val="none" w:sz="0" w:space="0" w:color="auto"/>
          </w:divBdr>
        </w:div>
        <w:div w:id="212692885">
          <w:marLeft w:val="0"/>
          <w:marRight w:val="0"/>
          <w:marTop w:val="0"/>
          <w:marBottom w:val="0"/>
          <w:divBdr>
            <w:top w:val="none" w:sz="0" w:space="0" w:color="auto"/>
            <w:left w:val="none" w:sz="0" w:space="0" w:color="auto"/>
            <w:bottom w:val="none" w:sz="0" w:space="0" w:color="auto"/>
            <w:right w:val="none" w:sz="0" w:space="0" w:color="auto"/>
          </w:divBdr>
        </w:div>
        <w:div w:id="222454330">
          <w:marLeft w:val="0"/>
          <w:marRight w:val="0"/>
          <w:marTop w:val="0"/>
          <w:marBottom w:val="0"/>
          <w:divBdr>
            <w:top w:val="none" w:sz="0" w:space="0" w:color="auto"/>
            <w:left w:val="none" w:sz="0" w:space="0" w:color="auto"/>
            <w:bottom w:val="none" w:sz="0" w:space="0" w:color="auto"/>
            <w:right w:val="none" w:sz="0" w:space="0" w:color="auto"/>
          </w:divBdr>
        </w:div>
        <w:div w:id="237251626">
          <w:marLeft w:val="0"/>
          <w:marRight w:val="0"/>
          <w:marTop w:val="0"/>
          <w:marBottom w:val="0"/>
          <w:divBdr>
            <w:top w:val="none" w:sz="0" w:space="0" w:color="auto"/>
            <w:left w:val="none" w:sz="0" w:space="0" w:color="auto"/>
            <w:bottom w:val="none" w:sz="0" w:space="0" w:color="auto"/>
            <w:right w:val="none" w:sz="0" w:space="0" w:color="auto"/>
          </w:divBdr>
        </w:div>
        <w:div w:id="255485638">
          <w:marLeft w:val="0"/>
          <w:marRight w:val="0"/>
          <w:marTop w:val="0"/>
          <w:marBottom w:val="0"/>
          <w:divBdr>
            <w:top w:val="none" w:sz="0" w:space="0" w:color="auto"/>
            <w:left w:val="none" w:sz="0" w:space="0" w:color="auto"/>
            <w:bottom w:val="none" w:sz="0" w:space="0" w:color="auto"/>
            <w:right w:val="none" w:sz="0" w:space="0" w:color="auto"/>
          </w:divBdr>
        </w:div>
        <w:div w:id="256914275">
          <w:marLeft w:val="0"/>
          <w:marRight w:val="0"/>
          <w:marTop w:val="0"/>
          <w:marBottom w:val="0"/>
          <w:divBdr>
            <w:top w:val="none" w:sz="0" w:space="0" w:color="auto"/>
            <w:left w:val="none" w:sz="0" w:space="0" w:color="auto"/>
            <w:bottom w:val="none" w:sz="0" w:space="0" w:color="auto"/>
            <w:right w:val="none" w:sz="0" w:space="0" w:color="auto"/>
          </w:divBdr>
        </w:div>
        <w:div w:id="259339248">
          <w:marLeft w:val="0"/>
          <w:marRight w:val="0"/>
          <w:marTop w:val="0"/>
          <w:marBottom w:val="0"/>
          <w:divBdr>
            <w:top w:val="none" w:sz="0" w:space="0" w:color="auto"/>
            <w:left w:val="none" w:sz="0" w:space="0" w:color="auto"/>
            <w:bottom w:val="none" w:sz="0" w:space="0" w:color="auto"/>
            <w:right w:val="none" w:sz="0" w:space="0" w:color="auto"/>
          </w:divBdr>
        </w:div>
        <w:div w:id="288975487">
          <w:marLeft w:val="0"/>
          <w:marRight w:val="0"/>
          <w:marTop w:val="0"/>
          <w:marBottom w:val="0"/>
          <w:divBdr>
            <w:top w:val="none" w:sz="0" w:space="0" w:color="auto"/>
            <w:left w:val="none" w:sz="0" w:space="0" w:color="auto"/>
            <w:bottom w:val="none" w:sz="0" w:space="0" w:color="auto"/>
            <w:right w:val="none" w:sz="0" w:space="0" w:color="auto"/>
          </w:divBdr>
        </w:div>
        <w:div w:id="289822819">
          <w:marLeft w:val="0"/>
          <w:marRight w:val="0"/>
          <w:marTop w:val="0"/>
          <w:marBottom w:val="0"/>
          <w:divBdr>
            <w:top w:val="none" w:sz="0" w:space="0" w:color="auto"/>
            <w:left w:val="none" w:sz="0" w:space="0" w:color="auto"/>
            <w:bottom w:val="none" w:sz="0" w:space="0" w:color="auto"/>
            <w:right w:val="none" w:sz="0" w:space="0" w:color="auto"/>
          </w:divBdr>
        </w:div>
        <w:div w:id="297564672">
          <w:marLeft w:val="0"/>
          <w:marRight w:val="0"/>
          <w:marTop w:val="0"/>
          <w:marBottom w:val="0"/>
          <w:divBdr>
            <w:top w:val="none" w:sz="0" w:space="0" w:color="auto"/>
            <w:left w:val="none" w:sz="0" w:space="0" w:color="auto"/>
            <w:bottom w:val="none" w:sz="0" w:space="0" w:color="auto"/>
            <w:right w:val="none" w:sz="0" w:space="0" w:color="auto"/>
          </w:divBdr>
        </w:div>
        <w:div w:id="322977479">
          <w:marLeft w:val="0"/>
          <w:marRight w:val="0"/>
          <w:marTop w:val="0"/>
          <w:marBottom w:val="0"/>
          <w:divBdr>
            <w:top w:val="none" w:sz="0" w:space="0" w:color="auto"/>
            <w:left w:val="none" w:sz="0" w:space="0" w:color="auto"/>
            <w:bottom w:val="none" w:sz="0" w:space="0" w:color="auto"/>
            <w:right w:val="none" w:sz="0" w:space="0" w:color="auto"/>
          </w:divBdr>
        </w:div>
        <w:div w:id="348600546">
          <w:marLeft w:val="0"/>
          <w:marRight w:val="0"/>
          <w:marTop w:val="0"/>
          <w:marBottom w:val="0"/>
          <w:divBdr>
            <w:top w:val="none" w:sz="0" w:space="0" w:color="auto"/>
            <w:left w:val="none" w:sz="0" w:space="0" w:color="auto"/>
            <w:bottom w:val="none" w:sz="0" w:space="0" w:color="auto"/>
            <w:right w:val="none" w:sz="0" w:space="0" w:color="auto"/>
          </w:divBdr>
        </w:div>
        <w:div w:id="363865525">
          <w:marLeft w:val="0"/>
          <w:marRight w:val="0"/>
          <w:marTop w:val="0"/>
          <w:marBottom w:val="0"/>
          <w:divBdr>
            <w:top w:val="none" w:sz="0" w:space="0" w:color="auto"/>
            <w:left w:val="none" w:sz="0" w:space="0" w:color="auto"/>
            <w:bottom w:val="none" w:sz="0" w:space="0" w:color="auto"/>
            <w:right w:val="none" w:sz="0" w:space="0" w:color="auto"/>
          </w:divBdr>
        </w:div>
        <w:div w:id="364135189">
          <w:marLeft w:val="0"/>
          <w:marRight w:val="0"/>
          <w:marTop w:val="0"/>
          <w:marBottom w:val="0"/>
          <w:divBdr>
            <w:top w:val="none" w:sz="0" w:space="0" w:color="auto"/>
            <w:left w:val="none" w:sz="0" w:space="0" w:color="auto"/>
            <w:bottom w:val="none" w:sz="0" w:space="0" w:color="auto"/>
            <w:right w:val="none" w:sz="0" w:space="0" w:color="auto"/>
          </w:divBdr>
        </w:div>
        <w:div w:id="376663243">
          <w:marLeft w:val="0"/>
          <w:marRight w:val="0"/>
          <w:marTop w:val="0"/>
          <w:marBottom w:val="0"/>
          <w:divBdr>
            <w:top w:val="none" w:sz="0" w:space="0" w:color="auto"/>
            <w:left w:val="none" w:sz="0" w:space="0" w:color="auto"/>
            <w:bottom w:val="none" w:sz="0" w:space="0" w:color="auto"/>
            <w:right w:val="none" w:sz="0" w:space="0" w:color="auto"/>
          </w:divBdr>
        </w:div>
        <w:div w:id="381641500">
          <w:marLeft w:val="0"/>
          <w:marRight w:val="0"/>
          <w:marTop w:val="0"/>
          <w:marBottom w:val="0"/>
          <w:divBdr>
            <w:top w:val="none" w:sz="0" w:space="0" w:color="auto"/>
            <w:left w:val="none" w:sz="0" w:space="0" w:color="auto"/>
            <w:bottom w:val="none" w:sz="0" w:space="0" w:color="auto"/>
            <w:right w:val="none" w:sz="0" w:space="0" w:color="auto"/>
          </w:divBdr>
        </w:div>
        <w:div w:id="386564031">
          <w:marLeft w:val="0"/>
          <w:marRight w:val="0"/>
          <w:marTop w:val="0"/>
          <w:marBottom w:val="0"/>
          <w:divBdr>
            <w:top w:val="none" w:sz="0" w:space="0" w:color="auto"/>
            <w:left w:val="none" w:sz="0" w:space="0" w:color="auto"/>
            <w:bottom w:val="none" w:sz="0" w:space="0" w:color="auto"/>
            <w:right w:val="none" w:sz="0" w:space="0" w:color="auto"/>
          </w:divBdr>
        </w:div>
        <w:div w:id="390812376">
          <w:marLeft w:val="0"/>
          <w:marRight w:val="0"/>
          <w:marTop w:val="0"/>
          <w:marBottom w:val="0"/>
          <w:divBdr>
            <w:top w:val="none" w:sz="0" w:space="0" w:color="auto"/>
            <w:left w:val="none" w:sz="0" w:space="0" w:color="auto"/>
            <w:bottom w:val="none" w:sz="0" w:space="0" w:color="auto"/>
            <w:right w:val="none" w:sz="0" w:space="0" w:color="auto"/>
          </w:divBdr>
        </w:div>
        <w:div w:id="398869309">
          <w:marLeft w:val="0"/>
          <w:marRight w:val="0"/>
          <w:marTop w:val="0"/>
          <w:marBottom w:val="0"/>
          <w:divBdr>
            <w:top w:val="none" w:sz="0" w:space="0" w:color="auto"/>
            <w:left w:val="none" w:sz="0" w:space="0" w:color="auto"/>
            <w:bottom w:val="none" w:sz="0" w:space="0" w:color="auto"/>
            <w:right w:val="none" w:sz="0" w:space="0" w:color="auto"/>
          </w:divBdr>
        </w:div>
        <w:div w:id="402870695">
          <w:marLeft w:val="0"/>
          <w:marRight w:val="0"/>
          <w:marTop w:val="0"/>
          <w:marBottom w:val="0"/>
          <w:divBdr>
            <w:top w:val="none" w:sz="0" w:space="0" w:color="auto"/>
            <w:left w:val="none" w:sz="0" w:space="0" w:color="auto"/>
            <w:bottom w:val="none" w:sz="0" w:space="0" w:color="auto"/>
            <w:right w:val="none" w:sz="0" w:space="0" w:color="auto"/>
          </w:divBdr>
        </w:div>
        <w:div w:id="432169706">
          <w:marLeft w:val="0"/>
          <w:marRight w:val="0"/>
          <w:marTop w:val="0"/>
          <w:marBottom w:val="0"/>
          <w:divBdr>
            <w:top w:val="none" w:sz="0" w:space="0" w:color="auto"/>
            <w:left w:val="none" w:sz="0" w:space="0" w:color="auto"/>
            <w:bottom w:val="none" w:sz="0" w:space="0" w:color="auto"/>
            <w:right w:val="none" w:sz="0" w:space="0" w:color="auto"/>
          </w:divBdr>
        </w:div>
        <w:div w:id="442111810">
          <w:marLeft w:val="0"/>
          <w:marRight w:val="0"/>
          <w:marTop w:val="0"/>
          <w:marBottom w:val="0"/>
          <w:divBdr>
            <w:top w:val="none" w:sz="0" w:space="0" w:color="auto"/>
            <w:left w:val="none" w:sz="0" w:space="0" w:color="auto"/>
            <w:bottom w:val="none" w:sz="0" w:space="0" w:color="auto"/>
            <w:right w:val="none" w:sz="0" w:space="0" w:color="auto"/>
          </w:divBdr>
        </w:div>
        <w:div w:id="442185732">
          <w:marLeft w:val="0"/>
          <w:marRight w:val="0"/>
          <w:marTop w:val="0"/>
          <w:marBottom w:val="0"/>
          <w:divBdr>
            <w:top w:val="none" w:sz="0" w:space="0" w:color="auto"/>
            <w:left w:val="none" w:sz="0" w:space="0" w:color="auto"/>
            <w:bottom w:val="none" w:sz="0" w:space="0" w:color="auto"/>
            <w:right w:val="none" w:sz="0" w:space="0" w:color="auto"/>
          </w:divBdr>
        </w:div>
        <w:div w:id="446318153">
          <w:marLeft w:val="0"/>
          <w:marRight w:val="0"/>
          <w:marTop w:val="0"/>
          <w:marBottom w:val="0"/>
          <w:divBdr>
            <w:top w:val="none" w:sz="0" w:space="0" w:color="auto"/>
            <w:left w:val="none" w:sz="0" w:space="0" w:color="auto"/>
            <w:bottom w:val="none" w:sz="0" w:space="0" w:color="auto"/>
            <w:right w:val="none" w:sz="0" w:space="0" w:color="auto"/>
          </w:divBdr>
        </w:div>
        <w:div w:id="521554468">
          <w:marLeft w:val="0"/>
          <w:marRight w:val="0"/>
          <w:marTop w:val="0"/>
          <w:marBottom w:val="0"/>
          <w:divBdr>
            <w:top w:val="none" w:sz="0" w:space="0" w:color="auto"/>
            <w:left w:val="none" w:sz="0" w:space="0" w:color="auto"/>
            <w:bottom w:val="none" w:sz="0" w:space="0" w:color="auto"/>
            <w:right w:val="none" w:sz="0" w:space="0" w:color="auto"/>
          </w:divBdr>
        </w:div>
        <w:div w:id="524750892">
          <w:marLeft w:val="0"/>
          <w:marRight w:val="0"/>
          <w:marTop w:val="0"/>
          <w:marBottom w:val="0"/>
          <w:divBdr>
            <w:top w:val="none" w:sz="0" w:space="0" w:color="auto"/>
            <w:left w:val="none" w:sz="0" w:space="0" w:color="auto"/>
            <w:bottom w:val="none" w:sz="0" w:space="0" w:color="auto"/>
            <w:right w:val="none" w:sz="0" w:space="0" w:color="auto"/>
          </w:divBdr>
        </w:div>
        <w:div w:id="543251650">
          <w:marLeft w:val="0"/>
          <w:marRight w:val="0"/>
          <w:marTop w:val="0"/>
          <w:marBottom w:val="0"/>
          <w:divBdr>
            <w:top w:val="none" w:sz="0" w:space="0" w:color="auto"/>
            <w:left w:val="none" w:sz="0" w:space="0" w:color="auto"/>
            <w:bottom w:val="none" w:sz="0" w:space="0" w:color="auto"/>
            <w:right w:val="none" w:sz="0" w:space="0" w:color="auto"/>
          </w:divBdr>
        </w:div>
        <w:div w:id="549459221">
          <w:marLeft w:val="0"/>
          <w:marRight w:val="0"/>
          <w:marTop w:val="0"/>
          <w:marBottom w:val="0"/>
          <w:divBdr>
            <w:top w:val="none" w:sz="0" w:space="0" w:color="auto"/>
            <w:left w:val="none" w:sz="0" w:space="0" w:color="auto"/>
            <w:bottom w:val="none" w:sz="0" w:space="0" w:color="auto"/>
            <w:right w:val="none" w:sz="0" w:space="0" w:color="auto"/>
          </w:divBdr>
        </w:div>
        <w:div w:id="557207910">
          <w:marLeft w:val="0"/>
          <w:marRight w:val="0"/>
          <w:marTop w:val="0"/>
          <w:marBottom w:val="0"/>
          <w:divBdr>
            <w:top w:val="none" w:sz="0" w:space="0" w:color="auto"/>
            <w:left w:val="none" w:sz="0" w:space="0" w:color="auto"/>
            <w:bottom w:val="none" w:sz="0" w:space="0" w:color="auto"/>
            <w:right w:val="none" w:sz="0" w:space="0" w:color="auto"/>
          </w:divBdr>
        </w:div>
        <w:div w:id="579559439">
          <w:marLeft w:val="0"/>
          <w:marRight w:val="0"/>
          <w:marTop w:val="0"/>
          <w:marBottom w:val="0"/>
          <w:divBdr>
            <w:top w:val="none" w:sz="0" w:space="0" w:color="auto"/>
            <w:left w:val="none" w:sz="0" w:space="0" w:color="auto"/>
            <w:bottom w:val="none" w:sz="0" w:space="0" w:color="auto"/>
            <w:right w:val="none" w:sz="0" w:space="0" w:color="auto"/>
          </w:divBdr>
        </w:div>
        <w:div w:id="581649809">
          <w:marLeft w:val="0"/>
          <w:marRight w:val="0"/>
          <w:marTop w:val="0"/>
          <w:marBottom w:val="0"/>
          <w:divBdr>
            <w:top w:val="none" w:sz="0" w:space="0" w:color="auto"/>
            <w:left w:val="none" w:sz="0" w:space="0" w:color="auto"/>
            <w:bottom w:val="none" w:sz="0" w:space="0" w:color="auto"/>
            <w:right w:val="none" w:sz="0" w:space="0" w:color="auto"/>
          </w:divBdr>
        </w:div>
        <w:div w:id="585384946">
          <w:marLeft w:val="0"/>
          <w:marRight w:val="0"/>
          <w:marTop w:val="0"/>
          <w:marBottom w:val="0"/>
          <w:divBdr>
            <w:top w:val="none" w:sz="0" w:space="0" w:color="auto"/>
            <w:left w:val="none" w:sz="0" w:space="0" w:color="auto"/>
            <w:bottom w:val="none" w:sz="0" w:space="0" w:color="auto"/>
            <w:right w:val="none" w:sz="0" w:space="0" w:color="auto"/>
          </w:divBdr>
        </w:div>
        <w:div w:id="595746317">
          <w:marLeft w:val="0"/>
          <w:marRight w:val="0"/>
          <w:marTop w:val="0"/>
          <w:marBottom w:val="0"/>
          <w:divBdr>
            <w:top w:val="none" w:sz="0" w:space="0" w:color="auto"/>
            <w:left w:val="none" w:sz="0" w:space="0" w:color="auto"/>
            <w:bottom w:val="none" w:sz="0" w:space="0" w:color="auto"/>
            <w:right w:val="none" w:sz="0" w:space="0" w:color="auto"/>
          </w:divBdr>
        </w:div>
        <w:div w:id="625507076">
          <w:marLeft w:val="0"/>
          <w:marRight w:val="0"/>
          <w:marTop w:val="0"/>
          <w:marBottom w:val="0"/>
          <w:divBdr>
            <w:top w:val="none" w:sz="0" w:space="0" w:color="auto"/>
            <w:left w:val="none" w:sz="0" w:space="0" w:color="auto"/>
            <w:bottom w:val="none" w:sz="0" w:space="0" w:color="auto"/>
            <w:right w:val="none" w:sz="0" w:space="0" w:color="auto"/>
          </w:divBdr>
        </w:div>
        <w:div w:id="627514522">
          <w:marLeft w:val="0"/>
          <w:marRight w:val="0"/>
          <w:marTop w:val="0"/>
          <w:marBottom w:val="0"/>
          <w:divBdr>
            <w:top w:val="none" w:sz="0" w:space="0" w:color="auto"/>
            <w:left w:val="none" w:sz="0" w:space="0" w:color="auto"/>
            <w:bottom w:val="none" w:sz="0" w:space="0" w:color="auto"/>
            <w:right w:val="none" w:sz="0" w:space="0" w:color="auto"/>
          </w:divBdr>
        </w:div>
        <w:div w:id="629630078">
          <w:marLeft w:val="0"/>
          <w:marRight w:val="0"/>
          <w:marTop w:val="0"/>
          <w:marBottom w:val="0"/>
          <w:divBdr>
            <w:top w:val="none" w:sz="0" w:space="0" w:color="auto"/>
            <w:left w:val="none" w:sz="0" w:space="0" w:color="auto"/>
            <w:bottom w:val="none" w:sz="0" w:space="0" w:color="auto"/>
            <w:right w:val="none" w:sz="0" w:space="0" w:color="auto"/>
          </w:divBdr>
        </w:div>
        <w:div w:id="630405130">
          <w:marLeft w:val="0"/>
          <w:marRight w:val="0"/>
          <w:marTop w:val="0"/>
          <w:marBottom w:val="0"/>
          <w:divBdr>
            <w:top w:val="none" w:sz="0" w:space="0" w:color="auto"/>
            <w:left w:val="none" w:sz="0" w:space="0" w:color="auto"/>
            <w:bottom w:val="none" w:sz="0" w:space="0" w:color="auto"/>
            <w:right w:val="none" w:sz="0" w:space="0" w:color="auto"/>
          </w:divBdr>
        </w:div>
        <w:div w:id="632519443">
          <w:marLeft w:val="0"/>
          <w:marRight w:val="0"/>
          <w:marTop w:val="0"/>
          <w:marBottom w:val="0"/>
          <w:divBdr>
            <w:top w:val="none" w:sz="0" w:space="0" w:color="auto"/>
            <w:left w:val="none" w:sz="0" w:space="0" w:color="auto"/>
            <w:bottom w:val="none" w:sz="0" w:space="0" w:color="auto"/>
            <w:right w:val="none" w:sz="0" w:space="0" w:color="auto"/>
          </w:divBdr>
        </w:div>
        <w:div w:id="636373676">
          <w:marLeft w:val="0"/>
          <w:marRight w:val="0"/>
          <w:marTop w:val="0"/>
          <w:marBottom w:val="0"/>
          <w:divBdr>
            <w:top w:val="none" w:sz="0" w:space="0" w:color="auto"/>
            <w:left w:val="none" w:sz="0" w:space="0" w:color="auto"/>
            <w:bottom w:val="none" w:sz="0" w:space="0" w:color="auto"/>
            <w:right w:val="none" w:sz="0" w:space="0" w:color="auto"/>
          </w:divBdr>
        </w:div>
        <w:div w:id="670571916">
          <w:marLeft w:val="0"/>
          <w:marRight w:val="0"/>
          <w:marTop w:val="0"/>
          <w:marBottom w:val="0"/>
          <w:divBdr>
            <w:top w:val="none" w:sz="0" w:space="0" w:color="auto"/>
            <w:left w:val="none" w:sz="0" w:space="0" w:color="auto"/>
            <w:bottom w:val="none" w:sz="0" w:space="0" w:color="auto"/>
            <w:right w:val="none" w:sz="0" w:space="0" w:color="auto"/>
          </w:divBdr>
        </w:div>
        <w:div w:id="676732303">
          <w:marLeft w:val="0"/>
          <w:marRight w:val="0"/>
          <w:marTop w:val="0"/>
          <w:marBottom w:val="0"/>
          <w:divBdr>
            <w:top w:val="none" w:sz="0" w:space="0" w:color="auto"/>
            <w:left w:val="none" w:sz="0" w:space="0" w:color="auto"/>
            <w:bottom w:val="none" w:sz="0" w:space="0" w:color="auto"/>
            <w:right w:val="none" w:sz="0" w:space="0" w:color="auto"/>
          </w:divBdr>
        </w:div>
        <w:div w:id="691764925">
          <w:marLeft w:val="0"/>
          <w:marRight w:val="0"/>
          <w:marTop w:val="0"/>
          <w:marBottom w:val="0"/>
          <w:divBdr>
            <w:top w:val="none" w:sz="0" w:space="0" w:color="auto"/>
            <w:left w:val="none" w:sz="0" w:space="0" w:color="auto"/>
            <w:bottom w:val="none" w:sz="0" w:space="0" w:color="auto"/>
            <w:right w:val="none" w:sz="0" w:space="0" w:color="auto"/>
          </w:divBdr>
        </w:div>
        <w:div w:id="694428963">
          <w:marLeft w:val="0"/>
          <w:marRight w:val="0"/>
          <w:marTop w:val="0"/>
          <w:marBottom w:val="0"/>
          <w:divBdr>
            <w:top w:val="none" w:sz="0" w:space="0" w:color="auto"/>
            <w:left w:val="none" w:sz="0" w:space="0" w:color="auto"/>
            <w:bottom w:val="none" w:sz="0" w:space="0" w:color="auto"/>
            <w:right w:val="none" w:sz="0" w:space="0" w:color="auto"/>
          </w:divBdr>
        </w:div>
        <w:div w:id="702094505">
          <w:marLeft w:val="0"/>
          <w:marRight w:val="0"/>
          <w:marTop w:val="0"/>
          <w:marBottom w:val="0"/>
          <w:divBdr>
            <w:top w:val="none" w:sz="0" w:space="0" w:color="auto"/>
            <w:left w:val="none" w:sz="0" w:space="0" w:color="auto"/>
            <w:bottom w:val="none" w:sz="0" w:space="0" w:color="auto"/>
            <w:right w:val="none" w:sz="0" w:space="0" w:color="auto"/>
          </w:divBdr>
        </w:div>
        <w:div w:id="712122169">
          <w:marLeft w:val="0"/>
          <w:marRight w:val="0"/>
          <w:marTop w:val="0"/>
          <w:marBottom w:val="0"/>
          <w:divBdr>
            <w:top w:val="none" w:sz="0" w:space="0" w:color="auto"/>
            <w:left w:val="none" w:sz="0" w:space="0" w:color="auto"/>
            <w:bottom w:val="none" w:sz="0" w:space="0" w:color="auto"/>
            <w:right w:val="none" w:sz="0" w:space="0" w:color="auto"/>
          </w:divBdr>
        </w:div>
        <w:div w:id="727463451">
          <w:marLeft w:val="0"/>
          <w:marRight w:val="0"/>
          <w:marTop w:val="0"/>
          <w:marBottom w:val="0"/>
          <w:divBdr>
            <w:top w:val="none" w:sz="0" w:space="0" w:color="auto"/>
            <w:left w:val="none" w:sz="0" w:space="0" w:color="auto"/>
            <w:bottom w:val="none" w:sz="0" w:space="0" w:color="auto"/>
            <w:right w:val="none" w:sz="0" w:space="0" w:color="auto"/>
          </w:divBdr>
        </w:div>
        <w:div w:id="735512215">
          <w:marLeft w:val="0"/>
          <w:marRight w:val="0"/>
          <w:marTop w:val="0"/>
          <w:marBottom w:val="0"/>
          <w:divBdr>
            <w:top w:val="none" w:sz="0" w:space="0" w:color="auto"/>
            <w:left w:val="none" w:sz="0" w:space="0" w:color="auto"/>
            <w:bottom w:val="none" w:sz="0" w:space="0" w:color="auto"/>
            <w:right w:val="none" w:sz="0" w:space="0" w:color="auto"/>
          </w:divBdr>
        </w:div>
        <w:div w:id="752504955">
          <w:marLeft w:val="0"/>
          <w:marRight w:val="0"/>
          <w:marTop w:val="0"/>
          <w:marBottom w:val="0"/>
          <w:divBdr>
            <w:top w:val="none" w:sz="0" w:space="0" w:color="auto"/>
            <w:left w:val="none" w:sz="0" w:space="0" w:color="auto"/>
            <w:bottom w:val="none" w:sz="0" w:space="0" w:color="auto"/>
            <w:right w:val="none" w:sz="0" w:space="0" w:color="auto"/>
          </w:divBdr>
        </w:div>
        <w:div w:id="790824679">
          <w:marLeft w:val="0"/>
          <w:marRight w:val="0"/>
          <w:marTop w:val="0"/>
          <w:marBottom w:val="0"/>
          <w:divBdr>
            <w:top w:val="none" w:sz="0" w:space="0" w:color="auto"/>
            <w:left w:val="none" w:sz="0" w:space="0" w:color="auto"/>
            <w:bottom w:val="none" w:sz="0" w:space="0" w:color="auto"/>
            <w:right w:val="none" w:sz="0" w:space="0" w:color="auto"/>
          </w:divBdr>
        </w:div>
        <w:div w:id="792406838">
          <w:marLeft w:val="0"/>
          <w:marRight w:val="0"/>
          <w:marTop w:val="0"/>
          <w:marBottom w:val="0"/>
          <w:divBdr>
            <w:top w:val="none" w:sz="0" w:space="0" w:color="auto"/>
            <w:left w:val="none" w:sz="0" w:space="0" w:color="auto"/>
            <w:bottom w:val="none" w:sz="0" w:space="0" w:color="auto"/>
            <w:right w:val="none" w:sz="0" w:space="0" w:color="auto"/>
          </w:divBdr>
        </w:div>
        <w:div w:id="806167536">
          <w:marLeft w:val="0"/>
          <w:marRight w:val="0"/>
          <w:marTop w:val="0"/>
          <w:marBottom w:val="0"/>
          <w:divBdr>
            <w:top w:val="none" w:sz="0" w:space="0" w:color="auto"/>
            <w:left w:val="none" w:sz="0" w:space="0" w:color="auto"/>
            <w:bottom w:val="none" w:sz="0" w:space="0" w:color="auto"/>
            <w:right w:val="none" w:sz="0" w:space="0" w:color="auto"/>
          </w:divBdr>
        </w:div>
        <w:div w:id="815610355">
          <w:marLeft w:val="0"/>
          <w:marRight w:val="0"/>
          <w:marTop w:val="0"/>
          <w:marBottom w:val="0"/>
          <w:divBdr>
            <w:top w:val="none" w:sz="0" w:space="0" w:color="auto"/>
            <w:left w:val="none" w:sz="0" w:space="0" w:color="auto"/>
            <w:bottom w:val="none" w:sz="0" w:space="0" w:color="auto"/>
            <w:right w:val="none" w:sz="0" w:space="0" w:color="auto"/>
          </w:divBdr>
        </w:div>
        <w:div w:id="826939370">
          <w:marLeft w:val="0"/>
          <w:marRight w:val="0"/>
          <w:marTop w:val="0"/>
          <w:marBottom w:val="0"/>
          <w:divBdr>
            <w:top w:val="none" w:sz="0" w:space="0" w:color="auto"/>
            <w:left w:val="none" w:sz="0" w:space="0" w:color="auto"/>
            <w:bottom w:val="none" w:sz="0" w:space="0" w:color="auto"/>
            <w:right w:val="none" w:sz="0" w:space="0" w:color="auto"/>
          </w:divBdr>
        </w:div>
        <w:div w:id="835919632">
          <w:marLeft w:val="0"/>
          <w:marRight w:val="0"/>
          <w:marTop w:val="0"/>
          <w:marBottom w:val="0"/>
          <w:divBdr>
            <w:top w:val="none" w:sz="0" w:space="0" w:color="auto"/>
            <w:left w:val="none" w:sz="0" w:space="0" w:color="auto"/>
            <w:bottom w:val="none" w:sz="0" w:space="0" w:color="auto"/>
            <w:right w:val="none" w:sz="0" w:space="0" w:color="auto"/>
          </w:divBdr>
        </w:div>
        <w:div w:id="849370828">
          <w:marLeft w:val="0"/>
          <w:marRight w:val="0"/>
          <w:marTop w:val="0"/>
          <w:marBottom w:val="0"/>
          <w:divBdr>
            <w:top w:val="none" w:sz="0" w:space="0" w:color="auto"/>
            <w:left w:val="none" w:sz="0" w:space="0" w:color="auto"/>
            <w:bottom w:val="none" w:sz="0" w:space="0" w:color="auto"/>
            <w:right w:val="none" w:sz="0" w:space="0" w:color="auto"/>
          </w:divBdr>
        </w:div>
        <w:div w:id="868909024">
          <w:marLeft w:val="0"/>
          <w:marRight w:val="0"/>
          <w:marTop w:val="0"/>
          <w:marBottom w:val="0"/>
          <w:divBdr>
            <w:top w:val="none" w:sz="0" w:space="0" w:color="auto"/>
            <w:left w:val="none" w:sz="0" w:space="0" w:color="auto"/>
            <w:bottom w:val="none" w:sz="0" w:space="0" w:color="auto"/>
            <w:right w:val="none" w:sz="0" w:space="0" w:color="auto"/>
          </w:divBdr>
        </w:div>
        <w:div w:id="874125652">
          <w:marLeft w:val="0"/>
          <w:marRight w:val="0"/>
          <w:marTop w:val="0"/>
          <w:marBottom w:val="0"/>
          <w:divBdr>
            <w:top w:val="none" w:sz="0" w:space="0" w:color="auto"/>
            <w:left w:val="none" w:sz="0" w:space="0" w:color="auto"/>
            <w:bottom w:val="none" w:sz="0" w:space="0" w:color="auto"/>
            <w:right w:val="none" w:sz="0" w:space="0" w:color="auto"/>
          </w:divBdr>
        </w:div>
        <w:div w:id="880628025">
          <w:marLeft w:val="0"/>
          <w:marRight w:val="0"/>
          <w:marTop w:val="0"/>
          <w:marBottom w:val="0"/>
          <w:divBdr>
            <w:top w:val="none" w:sz="0" w:space="0" w:color="auto"/>
            <w:left w:val="none" w:sz="0" w:space="0" w:color="auto"/>
            <w:bottom w:val="none" w:sz="0" w:space="0" w:color="auto"/>
            <w:right w:val="none" w:sz="0" w:space="0" w:color="auto"/>
          </w:divBdr>
        </w:div>
        <w:div w:id="882861159">
          <w:marLeft w:val="0"/>
          <w:marRight w:val="0"/>
          <w:marTop w:val="0"/>
          <w:marBottom w:val="0"/>
          <w:divBdr>
            <w:top w:val="none" w:sz="0" w:space="0" w:color="auto"/>
            <w:left w:val="none" w:sz="0" w:space="0" w:color="auto"/>
            <w:bottom w:val="none" w:sz="0" w:space="0" w:color="auto"/>
            <w:right w:val="none" w:sz="0" w:space="0" w:color="auto"/>
          </w:divBdr>
        </w:div>
        <w:div w:id="899294601">
          <w:marLeft w:val="0"/>
          <w:marRight w:val="0"/>
          <w:marTop w:val="0"/>
          <w:marBottom w:val="0"/>
          <w:divBdr>
            <w:top w:val="none" w:sz="0" w:space="0" w:color="auto"/>
            <w:left w:val="none" w:sz="0" w:space="0" w:color="auto"/>
            <w:bottom w:val="none" w:sz="0" w:space="0" w:color="auto"/>
            <w:right w:val="none" w:sz="0" w:space="0" w:color="auto"/>
          </w:divBdr>
        </w:div>
        <w:div w:id="922835269">
          <w:marLeft w:val="0"/>
          <w:marRight w:val="0"/>
          <w:marTop w:val="0"/>
          <w:marBottom w:val="0"/>
          <w:divBdr>
            <w:top w:val="none" w:sz="0" w:space="0" w:color="auto"/>
            <w:left w:val="none" w:sz="0" w:space="0" w:color="auto"/>
            <w:bottom w:val="none" w:sz="0" w:space="0" w:color="auto"/>
            <w:right w:val="none" w:sz="0" w:space="0" w:color="auto"/>
          </w:divBdr>
        </w:div>
        <w:div w:id="933898405">
          <w:marLeft w:val="0"/>
          <w:marRight w:val="0"/>
          <w:marTop w:val="0"/>
          <w:marBottom w:val="0"/>
          <w:divBdr>
            <w:top w:val="none" w:sz="0" w:space="0" w:color="auto"/>
            <w:left w:val="none" w:sz="0" w:space="0" w:color="auto"/>
            <w:bottom w:val="none" w:sz="0" w:space="0" w:color="auto"/>
            <w:right w:val="none" w:sz="0" w:space="0" w:color="auto"/>
          </w:divBdr>
        </w:div>
        <w:div w:id="947466055">
          <w:marLeft w:val="0"/>
          <w:marRight w:val="0"/>
          <w:marTop w:val="0"/>
          <w:marBottom w:val="0"/>
          <w:divBdr>
            <w:top w:val="none" w:sz="0" w:space="0" w:color="auto"/>
            <w:left w:val="none" w:sz="0" w:space="0" w:color="auto"/>
            <w:bottom w:val="none" w:sz="0" w:space="0" w:color="auto"/>
            <w:right w:val="none" w:sz="0" w:space="0" w:color="auto"/>
          </w:divBdr>
        </w:div>
        <w:div w:id="975182324">
          <w:marLeft w:val="0"/>
          <w:marRight w:val="0"/>
          <w:marTop w:val="0"/>
          <w:marBottom w:val="0"/>
          <w:divBdr>
            <w:top w:val="none" w:sz="0" w:space="0" w:color="auto"/>
            <w:left w:val="none" w:sz="0" w:space="0" w:color="auto"/>
            <w:bottom w:val="none" w:sz="0" w:space="0" w:color="auto"/>
            <w:right w:val="none" w:sz="0" w:space="0" w:color="auto"/>
          </w:divBdr>
        </w:div>
        <w:div w:id="983004896">
          <w:marLeft w:val="0"/>
          <w:marRight w:val="0"/>
          <w:marTop w:val="0"/>
          <w:marBottom w:val="0"/>
          <w:divBdr>
            <w:top w:val="none" w:sz="0" w:space="0" w:color="auto"/>
            <w:left w:val="none" w:sz="0" w:space="0" w:color="auto"/>
            <w:bottom w:val="none" w:sz="0" w:space="0" w:color="auto"/>
            <w:right w:val="none" w:sz="0" w:space="0" w:color="auto"/>
          </w:divBdr>
        </w:div>
        <w:div w:id="984238161">
          <w:marLeft w:val="0"/>
          <w:marRight w:val="0"/>
          <w:marTop w:val="0"/>
          <w:marBottom w:val="0"/>
          <w:divBdr>
            <w:top w:val="none" w:sz="0" w:space="0" w:color="auto"/>
            <w:left w:val="none" w:sz="0" w:space="0" w:color="auto"/>
            <w:bottom w:val="none" w:sz="0" w:space="0" w:color="auto"/>
            <w:right w:val="none" w:sz="0" w:space="0" w:color="auto"/>
          </w:divBdr>
        </w:div>
        <w:div w:id="986711039">
          <w:marLeft w:val="0"/>
          <w:marRight w:val="0"/>
          <w:marTop w:val="0"/>
          <w:marBottom w:val="0"/>
          <w:divBdr>
            <w:top w:val="none" w:sz="0" w:space="0" w:color="auto"/>
            <w:left w:val="none" w:sz="0" w:space="0" w:color="auto"/>
            <w:bottom w:val="none" w:sz="0" w:space="0" w:color="auto"/>
            <w:right w:val="none" w:sz="0" w:space="0" w:color="auto"/>
          </w:divBdr>
        </w:div>
        <w:div w:id="1013606017">
          <w:marLeft w:val="0"/>
          <w:marRight w:val="0"/>
          <w:marTop w:val="0"/>
          <w:marBottom w:val="0"/>
          <w:divBdr>
            <w:top w:val="none" w:sz="0" w:space="0" w:color="auto"/>
            <w:left w:val="none" w:sz="0" w:space="0" w:color="auto"/>
            <w:bottom w:val="none" w:sz="0" w:space="0" w:color="auto"/>
            <w:right w:val="none" w:sz="0" w:space="0" w:color="auto"/>
          </w:divBdr>
        </w:div>
        <w:div w:id="1015158478">
          <w:marLeft w:val="0"/>
          <w:marRight w:val="0"/>
          <w:marTop w:val="0"/>
          <w:marBottom w:val="0"/>
          <w:divBdr>
            <w:top w:val="none" w:sz="0" w:space="0" w:color="auto"/>
            <w:left w:val="none" w:sz="0" w:space="0" w:color="auto"/>
            <w:bottom w:val="none" w:sz="0" w:space="0" w:color="auto"/>
            <w:right w:val="none" w:sz="0" w:space="0" w:color="auto"/>
          </w:divBdr>
        </w:div>
        <w:div w:id="1024788882">
          <w:marLeft w:val="0"/>
          <w:marRight w:val="0"/>
          <w:marTop w:val="0"/>
          <w:marBottom w:val="0"/>
          <w:divBdr>
            <w:top w:val="none" w:sz="0" w:space="0" w:color="auto"/>
            <w:left w:val="none" w:sz="0" w:space="0" w:color="auto"/>
            <w:bottom w:val="none" w:sz="0" w:space="0" w:color="auto"/>
            <w:right w:val="none" w:sz="0" w:space="0" w:color="auto"/>
          </w:divBdr>
        </w:div>
        <w:div w:id="1030913477">
          <w:marLeft w:val="0"/>
          <w:marRight w:val="0"/>
          <w:marTop w:val="0"/>
          <w:marBottom w:val="0"/>
          <w:divBdr>
            <w:top w:val="none" w:sz="0" w:space="0" w:color="auto"/>
            <w:left w:val="none" w:sz="0" w:space="0" w:color="auto"/>
            <w:bottom w:val="none" w:sz="0" w:space="0" w:color="auto"/>
            <w:right w:val="none" w:sz="0" w:space="0" w:color="auto"/>
          </w:divBdr>
        </w:div>
        <w:div w:id="1035696184">
          <w:marLeft w:val="0"/>
          <w:marRight w:val="0"/>
          <w:marTop w:val="0"/>
          <w:marBottom w:val="0"/>
          <w:divBdr>
            <w:top w:val="none" w:sz="0" w:space="0" w:color="auto"/>
            <w:left w:val="none" w:sz="0" w:space="0" w:color="auto"/>
            <w:bottom w:val="none" w:sz="0" w:space="0" w:color="auto"/>
            <w:right w:val="none" w:sz="0" w:space="0" w:color="auto"/>
          </w:divBdr>
        </w:div>
        <w:div w:id="1038312278">
          <w:marLeft w:val="0"/>
          <w:marRight w:val="0"/>
          <w:marTop w:val="0"/>
          <w:marBottom w:val="0"/>
          <w:divBdr>
            <w:top w:val="none" w:sz="0" w:space="0" w:color="auto"/>
            <w:left w:val="none" w:sz="0" w:space="0" w:color="auto"/>
            <w:bottom w:val="none" w:sz="0" w:space="0" w:color="auto"/>
            <w:right w:val="none" w:sz="0" w:space="0" w:color="auto"/>
          </w:divBdr>
        </w:div>
        <w:div w:id="1049301111">
          <w:marLeft w:val="0"/>
          <w:marRight w:val="0"/>
          <w:marTop w:val="0"/>
          <w:marBottom w:val="0"/>
          <w:divBdr>
            <w:top w:val="none" w:sz="0" w:space="0" w:color="auto"/>
            <w:left w:val="none" w:sz="0" w:space="0" w:color="auto"/>
            <w:bottom w:val="none" w:sz="0" w:space="0" w:color="auto"/>
            <w:right w:val="none" w:sz="0" w:space="0" w:color="auto"/>
          </w:divBdr>
        </w:div>
        <w:div w:id="1073049028">
          <w:marLeft w:val="0"/>
          <w:marRight w:val="0"/>
          <w:marTop w:val="0"/>
          <w:marBottom w:val="0"/>
          <w:divBdr>
            <w:top w:val="none" w:sz="0" w:space="0" w:color="auto"/>
            <w:left w:val="none" w:sz="0" w:space="0" w:color="auto"/>
            <w:bottom w:val="none" w:sz="0" w:space="0" w:color="auto"/>
            <w:right w:val="none" w:sz="0" w:space="0" w:color="auto"/>
          </w:divBdr>
        </w:div>
        <w:div w:id="1077051001">
          <w:marLeft w:val="0"/>
          <w:marRight w:val="0"/>
          <w:marTop w:val="0"/>
          <w:marBottom w:val="0"/>
          <w:divBdr>
            <w:top w:val="none" w:sz="0" w:space="0" w:color="auto"/>
            <w:left w:val="none" w:sz="0" w:space="0" w:color="auto"/>
            <w:bottom w:val="none" w:sz="0" w:space="0" w:color="auto"/>
            <w:right w:val="none" w:sz="0" w:space="0" w:color="auto"/>
          </w:divBdr>
        </w:div>
        <w:div w:id="1079599900">
          <w:marLeft w:val="0"/>
          <w:marRight w:val="0"/>
          <w:marTop w:val="0"/>
          <w:marBottom w:val="0"/>
          <w:divBdr>
            <w:top w:val="none" w:sz="0" w:space="0" w:color="auto"/>
            <w:left w:val="none" w:sz="0" w:space="0" w:color="auto"/>
            <w:bottom w:val="none" w:sz="0" w:space="0" w:color="auto"/>
            <w:right w:val="none" w:sz="0" w:space="0" w:color="auto"/>
          </w:divBdr>
        </w:div>
        <w:div w:id="1084108546">
          <w:marLeft w:val="0"/>
          <w:marRight w:val="0"/>
          <w:marTop w:val="0"/>
          <w:marBottom w:val="0"/>
          <w:divBdr>
            <w:top w:val="none" w:sz="0" w:space="0" w:color="auto"/>
            <w:left w:val="none" w:sz="0" w:space="0" w:color="auto"/>
            <w:bottom w:val="none" w:sz="0" w:space="0" w:color="auto"/>
            <w:right w:val="none" w:sz="0" w:space="0" w:color="auto"/>
          </w:divBdr>
        </w:div>
        <w:div w:id="1084641760">
          <w:marLeft w:val="0"/>
          <w:marRight w:val="0"/>
          <w:marTop w:val="0"/>
          <w:marBottom w:val="0"/>
          <w:divBdr>
            <w:top w:val="none" w:sz="0" w:space="0" w:color="auto"/>
            <w:left w:val="none" w:sz="0" w:space="0" w:color="auto"/>
            <w:bottom w:val="none" w:sz="0" w:space="0" w:color="auto"/>
            <w:right w:val="none" w:sz="0" w:space="0" w:color="auto"/>
          </w:divBdr>
        </w:div>
        <w:div w:id="1085227032">
          <w:marLeft w:val="0"/>
          <w:marRight w:val="0"/>
          <w:marTop w:val="0"/>
          <w:marBottom w:val="0"/>
          <w:divBdr>
            <w:top w:val="none" w:sz="0" w:space="0" w:color="auto"/>
            <w:left w:val="none" w:sz="0" w:space="0" w:color="auto"/>
            <w:bottom w:val="none" w:sz="0" w:space="0" w:color="auto"/>
            <w:right w:val="none" w:sz="0" w:space="0" w:color="auto"/>
          </w:divBdr>
        </w:div>
        <w:div w:id="1093358990">
          <w:marLeft w:val="0"/>
          <w:marRight w:val="0"/>
          <w:marTop w:val="0"/>
          <w:marBottom w:val="0"/>
          <w:divBdr>
            <w:top w:val="none" w:sz="0" w:space="0" w:color="auto"/>
            <w:left w:val="none" w:sz="0" w:space="0" w:color="auto"/>
            <w:bottom w:val="none" w:sz="0" w:space="0" w:color="auto"/>
            <w:right w:val="none" w:sz="0" w:space="0" w:color="auto"/>
          </w:divBdr>
        </w:div>
        <w:div w:id="1095513976">
          <w:marLeft w:val="0"/>
          <w:marRight w:val="0"/>
          <w:marTop w:val="0"/>
          <w:marBottom w:val="0"/>
          <w:divBdr>
            <w:top w:val="none" w:sz="0" w:space="0" w:color="auto"/>
            <w:left w:val="none" w:sz="0" w:space="0" w:color="auto"/>
            <w:bottom w:val="none" w:sz="0" w:space="0" w:color="auto"/>
            <w:right w:val="none" w:sz="0" w:space="0" w:color="auto"/>
          </w:divBdr>
        </w:div>
        <w:div w:id="1106922012">
          <w:marLeft w:val="0"/>
          <w:marRight w:val="0"/>
          <w:marTop w:val="0"/>
          <w:marBottom w:val="0"/>
          <w:divBdr>
            <w:top w:val="none" w:sz="0" w:space="0" w:color="auto"/>
            <w:left w:val="none" w:sz="0" w:space="0" w:color="auto"/>
            <w:bottom w:val="none" w:sz="0" w:space="0" w:color="auto"/>
            <w:right w:val="none" w:sz="0" w:space="0" w:color="auto"/>
          </w:divBdr>
        </w:div>
        <w:div w:id="1112941946">
          <w:marLeft w:val="0"/>
          <w:marRight w:val="0"/>
          <w:marTop w:val="0"/>
          <w:marBottom w:val="0"/>
          <w:divBdr>
            <w:top w:val="none" w:sz="0" w:space="0" w:color="auto"/>
            <w:left w:val="none" w:sz="0" w:space="0" w:color="auto"/>
            <w:bottom w:val="none" w:sz="0" w:space="0" w:color="auto"/>
            <w:right w:val="none" w:sz="0" w:space="0" w:color="auto"/>
          </w:divBdr>
        </w:div>
        <w:div w:id="1124423559">
          <w:marLeft w:val="0"/>
          <w:marRight w:val="0"/>
          <w:marTop w:val="0"/>
          <w:marBottom w:val="0"/>
          <w:divBdr>
            <w:top w:val="none" w:sz="0" w:space="0" w:color="auto"/>
            <w:left w:val="none" w:sz="0" w:space="0" w:color="auto"/>
            <w:bottom w:val="none" w:sz="0" w:space="0" w:color="auto"/>
            <w:right w:val="none" w:sz="0" w:space="0" w:color="auto"/>
          </w:divBdr>
        </w:div>
        <w:div w:id="1139961349">
          <w:marLeft w:val="0"/>
          <w:marRight w:val="0"/>
          <w:marTop w:val="0"/>
          <w:marBottom w:val="0"/>
          <w:divBdr>
            <w:top w:val="none" w:sz="0" w:space="0" w:color="auto"/>
            <w:left w:val="none" w:sz="0" w:space="0" w:color="auto"/>
            <w:bottom w:val="none" w:sz="0" w:space="0" w:color="auto"/>
            <w:right w:val="none" w:sz="0" w:space="0" w:color="auto"/>
          </w:divBdr>
        </w:div>
        <w:div w:id="1143890904">
          <w:marLeft w:val="0"/>
          <w:marRight w:val="0"/>
          <w:marTop w:val="0"/>
          <w:marBottom w:val="0"/>
          <w:divBdr>
            <w:top w:val="none" w:sz="0" w:space="0" w:color="auto"/>
            <w:left w:val="none" w:sz="0" w:space="0" w:color="auto"/>
            <w:bottom w:val="none" w:sz="0" w:space="0" w:color="auto"/>
            <w:right w:val="none" w:sz="0" w:space="0" w:color="auto"/>
          </w:divBdr>
        </w:div>
        <w:div w:id="1160081932">
          <w:marLeft w:val="0"/>
          <w:marRight w:val="0"/>
          <w:marTop w:val="0"/>
          <w:marBottom w:val="0"/>
          <w:divBdr>
            <w:top w:val="none" w:sz="0" w:space="0" w:color="auto"/>
            <w:left w:val="none" w:sz="0" w:space="0" w:color="auto"/>
            <w:bottom w:val="none" w:sz="0" w:space="0" w:color="auto"/>
            <w:right w:val="none" w:sz="0" w:space="0" w:color="auto"/>
          </w:divBdr>
        </w:div>
        <w:div w:id="1161773679">
          <w:marLeft w:val="0"/>
          <w:marRight w:val="0"/>
          <w:marTop w:val="0"/>
          <w:marBottom w:val="0"/>
          <w:divBdr>
            <w:top w:val="none" w:sz="0" w:space="0" w:color="auto"/>
            <w:left w:val="none" w:sz="0" w:space="0" w:color="auto"/>
            <w:bottom w:val="none" w:sz="0" w:space="0" w:color="auto"/>
            <w:right w:val="none" w:sz="0" w:space="0" w:color="auto"/>
          </w:divBdr>
        </w:div>
        <w:div w:id="1167983314">
          <w:marLeft w:val="0"/>
          <w:marRight w:val="0"/>
          <w:marTop w:val="0"/>
          <w:marBottom w:val="0"/>
          <w:divBdr>
            <w:top w:val="none" w:sz="0" w:space="0" w:color="auto"/>
            <w:left w:val="none" w:sz="0" w:space="0" w:color="auto"/>
            <w:bottom w:val="none" w:sz="0" w:space="0" w:color="auto"/>
            <w:right w:val="none" w:sz="0" w:space="0" w:color="auto"/>
          </w:divBdr>
        </w:div>
        <w:div w:id="1176532494">
          <w:marLeft w:val="0"/>
          <w:marRight w:val="0"/>
          <w:marTop w:val="0"/>
          <w:marBottom w:val="0"/>
          <w:divBdr>
            <w:top w:val="none" w:sz="0" w:space="0" w:color="auto"/>
            <w:left w:val="none" w:sz="0" w:space="0" w:color="auto"/>
            <w:bottom w:val="none" w:sz="0" w:space="0" w:color="auto"/>
            <w:right w:val="none" w:sz="0" w:space="0" w:color="auto"/>
          </w:divBdr>
        </w:div>
        <w:div w:id="1186792826">
          <w:marLeft w:val="0"/>
          <w:marRight w:val="0"/>
          <w:marTop w:val="0"/>
          <w:marBottom w:val="0"/>
          <w:divBdr>
            <w:top w:val="none" w:sz="0" w:space="0" w:color="auto"/>
            <w:left w:val="none" w:sz="0" w:space="0" w:color="auto"/>
            <w:bottom w:val="none" w:sz="0" w:space="0" w:color="auto"/>
            <w:right w:val="none" w:sz="0" w:space="0" w:color="auto"/>
          </w:divBdr>
        </w:div>
        <w:div w:id="1220046773">
          <w:marLeft w:val="0"/>
          <w:marRight w:val="0"/>
          <w:marTop w:val="0"/>
          <w:marBottom w:val="0"/>
          <w:divBdr>
            <w:top w:val="none" w:sz="0" w:space="0" w:color="auto"/>
            <w:left w:val="none" w:sz="0" w:space="0" w:color="auto"/>
            <w:bottom w:val="none" w:sz="0" w:space="0" w:color="auto"/>
            <w:right w:val="none" w:sz="0" w:space="0" w:color="auto"/>
          </w:divBdr>
        </w:div>
        <w:div w:id="1250653026">
          <w:marLeft w:val="0"/>
          <w:marRight w:val="0"/>
          <w:marTop w:val="0"/>
          <w:marBottom w:val="0"/>
          <w:divBdr>
            <w:top w:val="none" w:sz="0" w:space="0" w:color="auto"/>
            <w:left w:val="none" w:sz="0" w:space="0" w:color="auto"/>
            <w:bottom w:val="none" w:sz="0" w:space="0" w:color="auto"/>
            <w:right w:val="none" w:sz="0" w:space="0" w:color="auto"/>
          </w:divBdr>
        </w:div>
        <w:div w:id="1254630798">
          <w:marLeft w:val="0"/>
          <w:marRight w:val="0"/>
          <w:marTop w:val="0"/>
          <w:marBottom w:val="0"/>
          <w:divBdr>
            <w:top w:val="none" w:sz="0" w:space="0" w:color="auto"/>
            <w:left w:val="none" w:sz="0" w:space="0" w:color="auto"/>
            <w:bottom w:val="none" w:sz="0" w:space="0" w:color="auto"/>
            <w:right w:val="none" w:sz="0" w:space="0" w:color="auto"/>
          </w:divBdr>
        </w:div>
        <w:div w:id="1257907165">
          <w:marLeft w:val="0"/>
          <w:marRight w:val="0"/>
          <w:marTop w:val="0"/>
          <w:marBottom w:val="0"/>
          <w:divBdr>
            <w:top w:val="none" w:sz="0" w:space="0" w:color="auto"/>
            <w:left w:val="none" w:sz="0" w:space="0" w:color="auto"/>
            <w:bottom w:val="none" w:sz="0" w:space="0" w:color="auto"/>
            <w:right w:val="none" w:sz="0" w:space="0" w:color="auto"/>
          </w:divBdr>
        </w:div>
        <w:div w:id="1267888912">
          <w:marLeft w:val="0"/>
          <w:marRight w:val="0"/>
          <w:marTop w:val="0"/>
          <w:marBottom w:val="0"/>
          <w:divBdr>
            <w:top w:val="none" w:sz="0" w:space="0" w:color="auto"/>
            <w:left w:val="none" w:sz="0" w:space="0" w:color="auto"/>
            <w:bottom w:val="none" w:sz="0" w:space="0" w:color="auto"/>
            <w:right w:val="none" w:sz="0" w:space="0" w:color="auto"/>
          </w:divBdr>
        </w:div>
        <w:div w:id="1294822367">
          <w:marLeft w:val="0"/>
          <w:marRight w:val="0"/>
          <w:marTop w:val="0"/>
          <w:marBottom w:val="0"/>
          <w:divBdr>
            <w:top w:val="none" w:sz="0" w:space="0" w:color="auto"/>
            <w:left w:val="none" w:sz="0" w:space="0" w:color="auto"/>
            <w:bottom w:val="none" w:sz="0" w:space="0" w:color="auto"/>
            <w:right w:val="none" w:sz="0" w:space="0" w:color="auto"/>
          </w:divBdr>
        </w:div>
        <w:div w:id="1297640198">
          <w:marLeft w:val="0"/>
          <w:marRight w:val="0"/>
          <w:marTop w:val="0"/>
          <w:marBottom w:val="0"/>
          <w:divBdr>
            <w:top w:val="none" w:sz="0" w:space="0" w:color="auto"/>
            <w:left w:val="none" w:sz="0" w:space="0" w:color="auto"/>
            <w:bottom w:val="none" w:sz="0" w:space="0" w:color="auto"/>
            <w:right w:val="none" w:sz="0" w:space="0" w:color="auto"/>
          </w:divBdr>
        </w:div>
        <w:div w:id="1314674632">
          <w:marLeft w:val="0"/>
          <w:marRight w:val="0"/>
          <w:marTop w:val="0"/>
          <w:marBottom w:val="0"/>
          <w:divBdr>
            <w:top w:val="none" w:sz="0" w:space="0" w:color="auto"/>
            <w:left w:val="none" w:sz="0" w:space="0" w:color="auto"/>
            <w:bottom w:val="none" w:sz="0" w:space="0" w:color="auto"/>
            <w:right w:val="none" w:sz="0" w:space="0" w:color="auto"/>
          </w:divBdr>
        </w:div>
        <w:div w:id="1328634953">
          <w:marLeft w:val="0"/>
          <w:marRight w:val="0"/>
          <w:marTop w:val="0"/>
          <w:marBottom w:val="0"/>
          <w:divBdr>
            <w:top w:val="none" w:sz="0" w:space="0" w:color="auto"/>
            <w:left w:val="none" w:sz="0" w:space="0" w:color="auto"/>
            <w:bottom w:val="none" w:sz="0" w:space="0" w:color="auto"/>
            <w:right w:val="none" w:sz="0" w:space="0" w:color="auto"/>
          </w:divBdr>
        </w:div>
        <w:div w:id="1331713282">
          <w:marLeft w:val="0"/>
          <w:marRight w:val="0"/>
          <w:marTop w:val="0"/>
          <w:marBottom w:val="0"/>
          <w:divBdr>
            <w:top w:val="none" w:sz="0" w:space="0" w:color="auto"/>
            <w:left w:val="none" w:sz="0" w:space="0" w:color="auto"/>
            <w:bottom w:val="none" w:sz="0" w:space="0" w:color="auto"/>
            <w:right w:val="none" w:sz="0" w:space="0" w:color="auto"/>
          </w:divBdr>
        </w:div>
        <w:div w:id="1359429701">
          <w:marLeft w:val="0"/>
          <w:marRight w:val="0"/>
          <w:marTop w:val="0"/>
          <w:marBottom w:val="0"/>
          <w:divBdr>
            <w:top w:val="none" w:sz="0" w:space="0" w:color="auto"/>
            <w:left w:val="none" w:sz="0" w:space="0" w:color="auto"/>
            <w:bottom w:val="none" w:sz="0" w:space="0" w:color="auto"/>
            <w:right w:val="none" w:sz="0" w:space="0" w:color="auto"/>
          </w:divBdr>
        </w:div>
        <w:div w:id="1366370311">
          <w:marLeft w:val="0"/>
          <w:marRight w:val="0"/>
          <w:marTop w:val="0"/>
          <w:marBottom w:val="0"/>
          <w:divBdr>
            <w:top w:val="none" w:sz="0" w:space="0" w:color="auto"/>
            <w:left w:val="none" w:sz="0" w:space="0" w:color="auto"/>
            <w:bottom w:val="none" w:sz="0" w:space="0" w:color="auto"/>
            <w:right w:val="none" w:sz="0" w:space="0" w:color="auto"/>
          </w:divBdr>
        </w:div>
        <w:div w:id="1378041491">
          <w:marLeft w:val="0"/>
          <w:marRight w:val="0"/>
          <w:marTop w:val="0"/>
          <w:marBottom w:val="0"/>
          <w:divBdr>
            <w:top w:val="none" w:sz="0" w:space="0" w:color="auto"/>
            <w:left w:val="none" w:sz="0" w:space="0" w:color="auto"/>
            <w:bottom w:val="none" w:sz="0" w:space="0" w:color="auto"/>
            <w:right w:val="none" w:sz="0" w:space="0" w:color="auto"/>
          </w:divBdr>
        </w:div>
        <w:div w:id="1379014513">
          <w:marLeft w:val="0"/>
          <w:marRight w:val="0"/>
          <w:marTop w:val="0"/>
          <w:marBottom w:val="0"/>
          <w:divBdr>
            <w:top w:val="none" w:sz="0" w:space="0" w:color="auto"/>
            <w:left w:val="none" w:sz="0" w:space="0" w:color="auto"/>
            <w:bottom w:val="none" w:sz="0" w:space="0" w:color="auto"/>
            <w:right w:val="none" w:sz="0" w:space="0" w:color="auto"/>
          </w:divBdr>
        </w:div>
        <w:div w:id="1389768611">
          <w:marLeft w:val="0"/>
          <w:marRight w:val="0"/>
          <w:marTop w:val="0"/>
          <w:marBottom w:val="0"/>
          <w:divBdr>
            <w:top w:val="none" w:sz="0" w:space="0" w:color="auto"/>
            <w:left w:val="none" w:sz="0" w:space="0" w:color="auto"/>
            <w:bottom w:val="none" w:sz="0" w:space="0" w:color="auto"/>
            <w:right w:val="none" w:sz="0" w:space="0" w:color="auto"/>
          </w:divBdr>
        </w:div>
        <w:div w:id="1390152505">
          <w:marLeft w:val="0"/>
          <w:marRight w:val="0"/>
          <w:marTop w:val="0"/>
          <w:marBottom w:val="0"/>
          <w:divBdr>
            <w:top w:val="none" w:sz="0" w:space="0" w:color="auto"/>
            <w:left w:val="none" w:sz="0" w:space="0" w:color="auto"/>
            <w:bottom w:val="none" w:sz="0" w:space="0" w:color="auto"/>
            <w:right w:val="none" w:sz="0" w:space="0" w:color="auto"/>
          </w:divBdr>
        </w:div>
        <w:div w:id="1404261006">
          <w:marLeft w:val="0"/>
          <w:marRight w:val="0"/>
          <w:marTop w:val="0"/>
          <w:marBottom w:val="0"/>
          <w:divBdr>
            <w:top w:val="none" w:sz="0" w:space="0" w:color="auto"/>
            <w:left w:val="none" w:sz="0" w:space="0" w:color="auto"/>
            <w:bottom w:val="none" w:sz="0" w:space="0" w:color="auto"/>
            <w:right w:val="none" w:sz="0" w:space="0" w:color="auto"/>
          </w:divBdr>
        </w:div>
        <w:div w:id="1405033979">
          <w:marLeft w:val="0"/>
          <w:marRight w:val="0"/>
          <w:marTop w:val="0"/>
          <w:marBottom w:val="0"/>
          <w:divBdr>
            <w:top w:val="none" w:sz="0" w:space="0" w:color="auto"/>
            <w:left w:val="none" w:sz="0" w:space="0" w:color="auto"/>
            <w:bottom w:val="none" w:sz="0" w:space="0" w:color="auto"/>
            <w:right w:val="none" w:sz="0" w:space="0" w:color="auto"/>
          </w:divBdr>
        </w:div>
        <w:div w:id="1410541013">
          <w:marLeft w:val="0"/>
          <w:marRight w:val="0"/>
          <w:marTop w:val="0"/>
          <w:marBottom w:val="0"/>
          <w:divBdr>
            <w:top w:val="none" w:sz="0" w:space="0" w:color="auto"/>
            <w:left w:val="none" w:sz="0" w:space="0" w:color="auto"/>
            <w:bottom w:val="none" w:sz="0" w:space="0" w:color="auto"/>
            <w:right w:val="none" w:sz="0" w:space="0" w:color="auto"/>
          </w:divBdr>
        </w:div>
        <w:div w:id="1418017301">
          <w:marLeft w:val="0"/>
          <w:marRight w:val="0"/>
          <w:marTop w:val="0"/>
          <w:marBottom w:val="0"/>
          <w:divBdr>
            <w:top w:val="none" w:sz="0" w:space="0" w:color="auto"/>
            <w:left w:val="none" w:sz="0" w:space="0" w:color="auto"/>
            <w:bottom w:val="none" w:sz="0" w:space="0" w:color="auto"/>
            <w:right w:val="none" w:sz="0" w:space="0" w:color="auto"/>
          </w:divBdr>
        </w:div>
        <w:div w:id="1418402816">
          <w:marLeft w:val="0"/>
          <w:marRight w:val="0"/>
          <w:marTop w:val="0"/>
          <w:marBottom w:val="0"/>
          <w:divBdr>
            <w:top w:val="none" w:sz="0" w:space="0" w:color="auto"/>
            <w:left w:val="none" w:sz="0" w:space="0" w:color="auto"/>
            <w:bottom w:val="none" w:sz="0" w:space="0" w:color="auto"/>
            <w:right w:val="none" w:sz="0" w:space="0" w:color="auto"/>
          </w:divBdr>
        </w:div>
        <w:div w:id="1433933584">
          <w:marLeft w:val="0"/>
          <w:marRight w:val="0"/>
          <w:marTop w:val="0"/>
          <w:marBottom w:val="0"/>
          <w:divBdr>
            <w:top w:val="none" w:sz="0" w:space="0" w:color="auto"/>
            <w:left w:val="none" w:sz="0" w:space="0" w:color="auto"/>
            <w:bottom w:val="none" w:sz="0" w:space="0" w:color="auto"/>
            <w:right w:val="none" w:sz="0" w:space="0" w:color="auto"/>
          </w:divBdr>
        </w:div>
        <w:div w:id="1447385062">
          <w:marLeft w:val="0"/>
          <w:marRight w:val="0"/>
          <w:marTop w:val="0"/>
          <w:marBottom w:val="0"/>
          <w:divBdr>
            <w:top w:val="none" w:sz="0" w:space="0" w:color="auto"/>
            <w:left w:val="none" w:sz="0" w:space="0" w:color="auto"/>
            <w:bottom w:val="none" w:sz="0" w:space="0" w:color="auto"/>
            <w:right w:val="none" w:sz="0" w:space="0" w:color="auto"/>
          </w:divBdr>
        </w:div>
        <w:div w:id="1447459157">
          <w:marLeft w:val="0"/>
          <w:marRight w:val="0"/>
          <w:marTop w:val="0"/>
          <w:marBottom w:val="0"/>
          <w:divBdr>
            <w:top w:val="none" w:sz="0" w:space="0" w:color="auto"/>
            <w:left w:val="none" w:sz="0" w:space="0" w:color="auto"/>
            <w:bottom w:val="none" w:sz="0" w:space="0" w:color="auto"/>
            <w:right w:val="none" w:sz="0" w:space="0" w:color="auto"/>
          </w:divBdr>
        </w:div>
        <w:div w:id="1453549416">
          <w:marLeft w:val="0"/>
          <w:marRight w:val="0"/>
          <w:marTop w:val="0"/>
          <w:marBottom w:val="0"/>
          <w:divBdr>
            <w:top w:val="none" w:sz="0" w:space="0" w:color="auto"/>
            <w:left w:val="none" w:sz="0" w:space="0" w:color="auto"/>
            <w:bottom w:val="none" w:sz="0" w:space="0" w:color="auto"/>
            <w:right w:val="none" w:sz="0" w:space="0" w:color="auto"/>
          </w:divBdr>
        </w:div>
        <w:div w:id="1482035647">
          <w:marLeft w:val="0"/>
          <w:marRight w:val="0"/>
          <w:marTop w:val="0"/>
          <w:marBottom w:val="0"/>
          <w:divBdr>
            <w:top w:val="none" w:sz="0" w:space="0" w:color="auto"/>
            <w:left w:val="none" w:sz="0" w:space="0" w:color="auto"/>
            <w:bottom w:val="none" w:sz="0" w:space="0" w:color="auto"/>
            <w:right w:val="none" w:sz="0" w:space="0" w:color="auto"/>
          </w:divBdr>
        </w:div>
        <w:div w:id="1484392513">
          <w:marLeft w:val="0"/>
          <w:marRight w:val="0"/>
          <w:marTop w:val="0"/>
          <w:marBottom w:val="0"/>
          <w:divBdr>
            <w:top w:val="none" w:sz="0" w:space="0" w:color="auto"/>
            <w:left w:val="none" w:sz="0" w:space="0" w:color="auto"/>
            <w:bottom w:val="none" w:sz="0" w:space="0" w:color="auto"/>
            <w:right w:val="none" w:sz="0" w:space="0" w:color="auto"/>
          </w:divBdr>
        </w:div>
        <w:div w:id="1487938469">
          <w:marLeft w:val="0"/>
          <w:marRight w:val="0"/>
          <w:marTop w:val="0"/>
          <w:marBottom w:val="0"/>
          <w:divBdr>
            <w:top w:val="none" w:sz="0" w:space="0" w:color="auto"/>
            <w:left w:val="none" w:sz="0" w:space="0" w:color="auto"/>
            <w:bottom w:val="none" w:sz="0" w:space="0" w:color="auto"/>
            <w:right w:val="none" w:sz="0" w:space="0" w:color="auto"/>
          </w:divBdr>
        </w:div>
        <w:div w:id="1489440417">
          <w:marLeft w:val="0"/>
          <w:marRight w:val="0"/>
          <w:marTop w:val="0"/>
          <w:marBottom w:val="0"/>
          <w:divBdr>
            <w:top w:val="none" w:sz="0" w:space="0" w:color="auto"/>
            <w:left w:val="none" w:sz="0" w:space="0" w:color="auto"/>
            <w:bottom w:val="none" w:sz="0" w:space="0" w:color="auto"/>
            <w:right w:val="none" w:sz="0" w:space="0" w:color="auto"/>
          </w:divBdr>
        </w:div>
        <w:div w:id="1496801749">
          <w:marLeft w:val="0"/>
          <w:marRight w:val="0"/>
          <w:marTop w:val="0"/>
          <w:marBottom w:val="0"/>
          <w:divBdr>
            <w:top w:val="none" w:sz="0" w:space="0" w:color="auto"/>
            <w:left w:val="none" w:sz="0" w:space="0" w:color="auto"/>
            <w:bottom w:val="none" w:sz="0" w:space="0" w:color="auto"/>
            <w:right w:val="none" w:sz="0" w:space="0" w:color="auto"/>
          </w:divBdr>
        </w:div>
        <w:div w:id="1499267360">
          <w:marLeft w:val="0"/>
          <w:marRight w:val="0"/>
          <w:marTop w:val="0"/>
          <w:marBottom w:val="0"/>
          <w:divBdr>
            <w:top w:val="none" w:sz="0" w:space="0" w:color="auto"/>
            <w:left w:val="none" w:sz="0" w:space="0" w:color="auto"/>
            <w:bottom w:val="none" w:sz="0" w:space="0" w:color="auto"/>
            <w:right w:val="none" w:sz="0" w:space="0" w:color="auto"/>
          </w:divBdr>
        </w:div>
        <w:div w:id="1502966048">
          <w:marLeft w:val="0"/>
          <w:marRight w:val="0"/>
          <w:marTop w:val="0"/>
          <w:marBottom w:val="0"/>
          <w:divBdr>
            <w:top w:val="none" w:sz="0" w:space="0" w:color="auto"/>
            <w:left w:val="none" w:sz="0" w:space="0" w:color="auto"/>
            <w:bottom w:val="none" w:sz="0" w:space="0" w:color="auto"/>
            <w:right w:val="none" w:sz="0" w:space="0" w:color="auto"/>
          </w:divBdr>
        </w:div>
        <w:div w:id="1503741976">
          <w:marLeft w:val="0"/>
          <w:marRight w:val="0"/>
          <w:marTop w:val="0"/>
          <w:marBottom w:val="0"/>
          <w:divBdr>
            <w:top w:val="none" w:sz="0" w:space="0" w:color="auto"/>
            <w:left w:val="none" w:sz="0" w:space="0" w:color="auto"/>
            <w:bottom w:val="none" w:sz="0" w:space="0" w:color="auto"/>
            <w:right w:val="none" w:sz="0" w:space="0" w:color="auto"/>
          </w:divBdr>
        </w:div>
        <w:div w:id="1515151973">
          <w:marLeft w:val="0"/>
          <w:marRight w:val="0"/>
          <w:marTop w:val="0"/>
          <w:marBottom w:val="0"/>
          <w:divBdr>
            <w:top w:val="none" w:sz="0" w:space="0" w:color="auto"/>
            <w:left w:val="none" w:sz="0" w:space="0" w:color="auto"/>
            <w:bottom w:val="none" w:sz="0" w:space="0" w:color="auto"/>
            <w:right w:val="none" w:sz="0" w:space="0" w:color="auto"/>
          </w:divBdr>
        </w:div>
        <w:div w:id="1544251056">
          <w:marLeft w:val="0"/>
          <w:marRight w:val="0"/>
          <w:marTop w:val="0"/>
          <w:marBottom w:val="0"/>
          <w:divBdr>
            <w:top w:val="none" w:sz="0" w:space="0" w:color="auto"/>
            <w:left w:val="none" w:sz="0" w:space="0" w:color="auto"/>
            <w:bottom w:val="none" w:sz="0" w:space="0" w:color="auto"/>
            <w:right w:val="none" w:sz="0" w:space="0" w:color="auto"/>
          </w:divBdr>
        </w:div>
        <w:div w:id="1549144144">
          <w:marLeft w:val="0"/>
          <w:marRight w:val="0"/>
          <w:marTop w:val="0"/>
          <w:marBottom w:val="0"/>
          <w:divBdr>
            <w:top w:val="none" w:sz="0" w:space="0" w:color="auto"/>
            <w:left w:val="none" w:sz="0" w:space="0" w:color="auto"/>
            <w:bottom w:val="none" w:sz="0" w:space="0" w:color="auto"/>
            <w:right w:val="none" w:sz="0" w:space="0" w:color="auto"/>
          </w:divBdr>
        </w:div>
        <w:div w:id="1552108057">
          <w:marLeft w:val="0"/>
          <w:marRight w:val="0"/>
          <w:marTop w:val="0"/>
          <w:marBottom w:val="0"/>
          <w:divBdr>
            <w:top w:val="none" w:sz="0" w:space="0" w:color="auto"/>
            <w:left w:val="none" w:sz="0" w:space="0" w:color="auto"/>
            <w:bottom w:val="none" w:sz="0" w:space="0" w:color="auto"/>
            <w:right w:val="none" w:sz="0" w:space="0" w:color="auto"/>
          </w:divBdr>
        </w:div>
        <w:div w:id="1558205766">
          <w:marLeft w:val="0"/>
          <w:marRight w:val="0"/>
          <w:marTop w:val="0"/>
          <w:marBottom w:val="0"/>
          <w:divBdr>
            <w:top w:val="none" w:sz="0" w:space="0" w:color="auto"/>
            <w:left w:val="none" w:sz="0" w:space="0" w:color="auto"/>
            <w:bottom w:val="none" w:sz="0" w:space="0" w:color="auto"/>
            <w:right w:val="none" w:sz="0" w:space="0" w:color="auto"/>
          </w:divBdr>
        </w:div>
        <w:div w:id="1560939065">
          <w:marLeft w:val="0"/>
          <w:marRight w:val="0"/>
          <w:marTop w:val="0"/>
          <w:marBottom w:val="0"/>
          <w:divBdr>
            <w:top w:val="none" w:sz="0" w:space="0" w:color="auto"/>
            <w:left w:val="none" w:sz="0" w:space="0" w:color="auto"/>
            <w:bottom w:val="none" w:sz="0" w:space="0" w:color="auto"/>
            <w:right w:val="none" w:sz="0" w:space="0" w:color="auto"/>
          </w:divBdr>
        </w:div>
        <w:div w:id="1566066581">
          <w:marLeft w:val="0"/>
          <w:marRight w:val="0"/>
          <w:marTop w:val="0"/>
          <w:marBottom w:val="0"/>
          <w:divBdr>
            <w:top w:val="none" w:sz="0" w:space="0" w:color="auto"/>
            <w:left w:val="none" w:sz="0" w:space="0" w:color="auto"/>
            <w:bottom w:val="none" w:sz="0" w:space="0" w:color="auto"/>
            <w:right w:val="none" w:sz="0" w:space="0" w:color="auto"/>
          </w:divBdr>
        </w:div>
        <w:div w:id="1582176056">
          <w:marLeft w:val="0"/>
          <w:marRight w:val="0"/>
          <w:marTop w:val="0"/>
          <w:marBottom w:val="0"/>
          <w:divBdr>
            <w:top w:val="none" w:sz="0" w:space="0" w:color="auto"/>
            <w:left w:val="none" w:sz="0" w:space="0" w:color="auto"/>
            <w:bottom w:val="none" w:sz="0" w:space="0" w:color="auto"/>
            <w:right w:val="none" w:sz="0" w:space="0" w:color="auto"/>
          </w:divBdr>
        </w:div>
        <w:div w:id="1583030283">
          <w:marLeft w:val="0"/>
          <w:marRight w:val="0"/>
          <w:marTop w:val="0"/>
          <w:marBottom w:val="0"/>
          <w:divBdr>
            <w:top w:val="none" w:sz="0" w:space="0" w:color="auto"/>
            <w:left w:val="none" w:sz="0" w:space="0" w:color="auto"/>
            <w:bottom w:val="none" w:sz="0" w:space="0" w:color="auto"/>
            <w:right w:val="none" w:sz="0" w:space="0" w:color="auto"/>
          </w:divBdr>
        </w:div>
        <w:div w:id="1585869565">
          <w:marLeft w:val="0"/>
          <w:marRight w:val="0"/>
          <w:marTop w:val="0"/>
          <w:marBottom w:val="0"/>
          <w:divBdr>
            <w:top w:val="none" w:sz="0" w:space="0" w:color="auto"/>
            <w:left w:val="none" w:sz="0" w:space="0" w:color="auto"/>
            <w:bottom w:val="none" w:sz="0" w:space="0" w:color="auto"/>
            <w:right w:val="none" w:sz="0" w:space="0" w:color="auto"/>
          </w:divBdr>
        </w:div>
        <w:div w:id="1592083959">
          <w:marLeft w:val="0"/>
          <w:marRight w:val="0"/>
          <w:marTop w:val="0"/>
          <w:marBottom w:val="0"/>
          <w:divBdr>
            <w:top w:val="none" w:sz="0" w:space="0" w:color="auto"/>
            <w:left w:val="none" w:sz="0" w:space="0" w:color="auto"/>
            <w:bottom w:val="none" w:sz="0" w:space="0" w:color="auto"/>
            <w:right w:val="none" w:sz="0" w:space="0" w:color="auto"/>
          </w:divBdr>
        </w:div>
        <w:div w:id="1593010325">
          <w:marLeft w:val="0"/>
          <w:marRight w:val="0"/>
          <w:marTop w:val="0"/>
          <w:marBottom w:val="0"/>
          <w:divBdr>
            <w:top w:val="none" w:sz="0" w:space="0" w:color="auto"/>
            <w:left w:val="none" w:sz="0" w:space="0" w:color="auto"/>
            <w:bottom w:val="none" w:sz="0" w:space="0" w:color="auto"/>
            <w:right w:val="none" w:sz="0" w:space="0" w:color="auto"/>
          </w:divBdr>
        </w:div>
        <w:div w:id="1612785827">
          <w:marLeft w:val="0"/>
          <w:marRight w:val="0"/>
          <w:marTop w:val="0"/>
          <w:marBottom w:val="0"/>
          <w:divBdr>
            <w:top w:val="none" w:sz="0" w:space="0" w:color="auto"/>
            <w:left w:val="none" w:sz="0" w:space="0" w:color="auto"/>
            <w:bottom w:val="none" w:sz="0" w:space="0" w:color="auto"/>
            <w:right w:val="none" w:sz="0" w:space="0" w:color="auto"/>
          </w:divBdr>
        </w:div>
        <w:div w:id="1613435168">
          <w:marLeft w:val="0"/>
          <w:marRight w:val="0"/>
          <w:marTop w:val="0"/>
          <w:marBottom w:val="0"/>
          <w:divBdr>
            <w:top w:val="none" w:sz="0" w:space="0" w:color="auto"/>
            <w:left w:val="none" w:sz="0" w:space="0" w:color="auto"/>
            <w:bottom w:val="none" w:sz="0" w:space="0" w:color="auto"/>
            <w:right w:val="none" w:sz="0" w:space="0" w:color="auto"/>
          </w:divBdr>
        </w:div>
        <w:div w:id="1615020289">
          <w:marLeft w:val="0"/>
          <w:marRight w:val="0"/>
          <w:marTop w:val="0"/>
          <w:marBottom w:val="0"/>
          <w:divBdr>
            <w:top w:val="none" w:sz="0" w:space="0" w:color="auto"/>
            <w:left w:val="none" w:sz="0" w:space="0" w:color="auto"/>
            <w:bottom w:val="none" w:sz="0" w:space="0" w:color="auto"/>
            <w:right w:val="none" w:sz="0" w:space="0" w:color="auto"/>
          </w:divBdr>
        </w:div>
        <w:div w:id="1631940956">
          <w:marLeft w:val="0"/>
          <w:marRight w:val="0"/>
          <w:marTop w:val="0"/>
          <w:marBottom w:val="0"/>
          <w:divBdr>
            <w:top w:val="none" w:sz="0" w:space="0" w:color="auto"/>
            <w:left w:val="none" w:sz="0" w:space="0" w:color="auto"/>
            <w:bottom w:val="none" w:sz="0" w:space="0" w:color="auto"/>
            <w:right w:val="none" w:sz="0" w:space="0" w:color="auto"/>
          </w:divBdr>
        </w:div>
        <w:div w:id="1633365116">
          <w:marLeft w:val="0"/>
          <w:marRight w:val="0"/>
          <w:marTop w:val="0"/>
          <w:marBottom w:val="0"/>
          <w:divBdr>
            <w:top w:val="none" w:sz="0" w:space="0" w:color="auto"/>
            <w:left w:val="none" w:sz="0" w:space="0" w:color="auto"/>
            <w:bottom w:val="none" w:sz="0" w:space="0" w:color="auto"/>
            <w:right w:val="none" w:sz="0" w:space="0" w:color="auto"/>
          </w:divBdr>
        </w:div>
        <w:div w:id="1637829270">
          <w:marLeft w:val="0"/>
          <w:marRight w:val="0"/>
          <w:marTop w:val="0"/>
          <w:marBottom w:val="0"/>
          <w:divBdr>
            <w:top w:val="none" w:sz="0" w:space="0" w:color="auto"/>
            <w:left w:val="none" w:sz="0" w:space="0" w:color="auto"/>
            <w:bottom w:val="none" w:sz="0" w:space="0" w:color="auto"/>
            <w:right w:val="none" w:sz="0" w:space="0" w:color="auto"/>
          </w:divBdr>
        </w:div>
        <w:div w:id="1637950446">
          <w:marLeft w:val="0"/>
          <w:marRight w:val="0"/>
          <w:marTop w:val="0"/>
          <w:marBottom w:val="0"/>
          <w:divBdr>
            <w:top w:val="none" w:sz="0" w:space="0" w:color="auto"/>
            <w:left w:val="none" w:sz="0" w:space="0" w:color="auto"/>
            <w:bottom w:val="none" w:sz="0" w:space="0" w:color="auto"/>
            <w:right w:val="none" w:sz="0" w:space="0" w:color="auto"/>
          </w:divBdr>
        </w:div>
        <w:div w:id="1647398810">
          <w:marLeft w:val="0"/>
          <w:marRight w:val="0"/>
          <w:marTop w:val="0"/>
          <w:marBottom w:val="0"/>
          <w:divBdr>
            <w:top w:val="none" w:sz="0" w:space="0" w:color="auto"/>
            <w:left w:val="none" w:sz="0" w:space="0" w:color="auto"/>
            <w:bottom w:val="none" w:sz="0" w:space="0" w:color="auto"/>
            <w:right w:val="none" w:sz="0" w:space="0" w:color="auto"/>
          </w:divBdr>
        </w:div>
        <w:div w:id="1650019585">
          <w:marLeft w:val="0"/>
          <w:marRight w:val="0"/>
          <w:marTop w:val="0"/>
          <w:marBottom w:val="0"/>
          <w:divBdr>
            <w:top w:val="none" w:sz="0" w:space="0" w:color="auto"/>
            <w:left w:val="none" w:sz="0" w:space="0" w:color="auto"/>
            <w:bottom w:val="none" w:sz="0" w:space="0" w:color="auto"/>
            <w:right w:val="none" w:sz="0" w:space="0" w:color="auto"/>
          </w:divBdr>
        </w:div>
        <w:div w:id="1671562698">
          <w:marLeft w:val="0"/>
          <w:marRight w:val="0"/>
          <w:marTop w:val="0"/>
          <w:marBottom w:val="0"/>
          <w:divBdr>
            <w:top w:val="none" w:sz="0" w:space="0" w:color="auto"/>
            <w:left w:val="none" w:sz="0" w:space="0" w:color="auto"/>
            <w:bottom w:val="none" w:sz="0" w:space="0" w:color="auto"/>
            <w:right w:val="none" w:sz="0" w:space="0" w:color="auto"/>
          </w:divBdr>
        </w:div>
        <w:div w:id="1688602467">
          <w:marLeft w:val="0"/>
          <w:marRight w:val="0"/>
          <w:marTop w:val="0"/>
          <w:marBottom w:val="0"/>
          <w:divBdr>
            <w:top w:val="none" w:sz="0" w:space="0" w:color="auto"/>
            <w:left w:val="none" w:sz="0" w:space="0" w:color="auto"/>
            <w:bottom w:val="none" w:sz="0" w:space="0" w:color="auto"/>
            <w:right w:val="none" w:sz="0" w:space="0" w:color="auto"/>
          </w:divBdr>
        </w:div>
        <w:div w:id="1695418278">
          <w:marLeft w:val="0"/>
          <w:marRight w:val="0"/>
          <w:marTop w:val="0"/>
          <w:marBottom w:val="0"/>
          <w:divBdr>
            <w:top w:val="none" w:sz="0" w:space="0" w:color="auto"/>
            <w:left w:val="none" w:sz="0" w:space="0" w:color="auto"/>
            <w:bottom w:val="none" w:sz="0" w:space="0" w:color="auto"/>
            <w:right w:val="none" w:sz="0" w:space="0" w:color="auto"/>
          </w:divBdr>
        </w:div>
        <w:div w:id="1697151990">
          <w:marLeft w:val="0"/>
          <w:marRight w:val="0"/>
          <w:marTop w:val="0"/>
          <w:marBottom w:val="0"/>
          <w:divBdr>
            <w:top w:val="none" w:sz="0" w:space="0" w:color="auto"/>
            <w:left w:val="none" w:sz="0" w:space="0" w:color="auto"/>
            <w:bottom w:val="none" w:sz="0" w:space="0" w:color="auto"/>
            <w:right w:val="none" w:sz="0" w:space="0" w:color="auto"/>
          </w:divBdr>
        </w:div>
        <w:div w:id="1706439193">
          <w:marLeft w:val="0"/>
          <w:marRight w:val="0"/>
          <w:marTop w:val="0"/>
          <w:marBottom w:val="0"/>
          <w:divBdr>
            <w:top w:val="none" w:sz="0" w:space="0" w:color="auto"/>
            <w:left w:val="none" w:sz="0" w:space="0" w:color="auto"/>
            <w:bottom w:val="none" w:sz="0" w:space="0" w:color="auto"/>
            <w:right w:val="none" w:sz="0" w:space="0" w:color="auto"/>
          </w:divBdr>
        </w:div>
        <w:div w:id="1719468952">
          <w:marLeft w:val="0"/>
          <w:marRight w:val="0"/>
          <w:marTop w:val="0"/>
          <w:marBottom w:val="0"/>
          <w:divBdr>
            <w:top w:val="none" w:sz="0" w:space="0" w:color="auto"/>
            <w:left w:val="none" w:sz="0" w:space="0" w:color="auto"/>
            <w:bottom w:val="none" w:sz="0" w:space="0" w:color="auto"/>
            <w:right w:val="none" w:sz="0" w:space="0" w:color="auto"/>
          </w:divBdr>
        </w:div>
        <w:div w:id="1736125365">
          <w:marLeft w:val="0"/>
          <w:marRight w:val="0"/>
          <w:marTop w:val="0"/>
          <w:marBottom w:val="0"/>
          <w:divBdr>
            <w:top w:val="none" w:sz="0" w:space="0" w:color="auto"/>
            <w:left w:val="none" w:sz="0" w:space="0" w:color="auto"/>
            <w:bottom w:val="none" w:sz="0" w:space="0" w:color="auto"/>
            <w:right w:val="none" w:sz="0" w:space="0" w:color="auto"/>
          </w:divBdr>
        </w:div>
        <w:div w:id="1740252319">
          <w:marLeft w:val="0"/>
          <w:marRight w:val="0"/>
          <w:marTop w:val="0"/>
          <w:marBottom w:val="0"/>
          <w:divBdr>
            <w:top w:val="none" w:sz="0" w:space="0" w:color="auto"/>
            <w:left w:val="none" w:sz="0" w:space="0" w:color="auto"/>
            <w:bottom w:val="none" w:sz="0" w:space="0" w:color="auto"/>
            <w:right w:val="none" w:sz="0" w:space="0" w:color="auto"/>
          </w:divBdr>
        </w:div>
        <w:div w:id="1740639282">
          <w:marLeft w:val="0"/>
          <w:marRight w:val="0"/>
          <w:marTop w:val="0"/>
          <w:marBottom w:val="0"/>
          <w:divBdr>
            <w:top w:val="none" w:sz="0" w:space="0" w:color="auto"/>
            <w:left w:val="none" w:sz="0" w:space="0" w:color="auto"/>
            <w:bottom w:val="none" w:sz="0" w:space="0" w:color="auto"/>
            <w:right w:val="none" w:sz="0" w:space="0" w:color="auto"/>
          </w:divBdr>
        </w:div>
        <w:div w:id="1774016684">
          <w:marLeft w:val="0"/>
          <w:marRight w:val="0"/>
          <w:marTop w:val="0"/>
          <w:marBottom w:val="0"/>
          <w:divBdr>
            <w:top w:val="none" w:sz="0" w:space="0" w:color="auto"/>
            <w:left w:val="none" w:sz="0" w:space="0" w:color="auto"/>
            <w:bottom w:val="none" w:sz="0" w:space="0" w:color="auto"/>
            <w:right w:val="none" w:sz="0" w:space="0" w:color="auto"/>
          </w:divBdr>
        </w:div>
        <w:div w:id="1775242672">
          <w:marLeft w:val="0"/>
          <w:marRight w:val="0"/>
          <w:marTop w:val="0"/>
          <w:marBottom w:val="0"/>
          <w:divBdr>
            <w:top w:val="none" w:sz="0" w:space="0" w:color="auto"/>
            <w:left w:val="none" w:sz="0" w:space="0" w:color="auto"/>
            <w:bottom w:val="none" w:sz="0" w:space="0" w:color="auto"/>
            <w:right w:val="none" w:sz="0" w:space="0" w:color="auto"/>
          </w:divBdr>
        </w:div>
        <w:div w:id="1780762292">
          <w:marLeft w:val="0"/>
          <w:marRight w:val="0"/>
          <w:marTop w:val="0"/>
          <w:marBottom w:val="0"/>
          <w:divBdr>
            <w:top w:val="none" w:sz="0" w:space="0" w:color="auto"/>
            <w:left w:val="none" w:sz="0" w:space="0" w:color="auto"/>
            <w:bottom w:val="none" w:sz="0" w:space="0" w:color="auto"/>
            <w:right w:val="none" w:sz="0" w:space="0" w:color="auto"/>
          </w:divBdr>
        </w:div>
        <w:div w:id="1792435223">
          <w:marLeft w:val="0"/>
          <w:marRight w:val="0"/>
          <w:marTop w:val="0"/>
          <w:marBottom w:val="0"/>
          <w:divBdr>
            <w:top w:val="none" w:sz="0" w:space="0" w:color="auto"/>
            <w:left w:val="none" w:sz="0" w:space="0" w:color="auto"/>
            <w:bottom w:val="none" w:sz="0" w:space="0" w:color="auto"/>
            <w:right w:val="none" w:sz="0" w:space="0" w:color="auto"/>
          </w:divBdr>
        </w:div>
        <w:div w:id="1793865260">
          <w:marLeft w:val="0"/>
          <w:marRight w:val="0"/>
          <w:marTop w:val="0"/>
          <w:marBottom w:val="0"/>
          <w:divBdr>
            <w:top w:val="none" w:sz="0" w:space="0" w:color="auto"/>
            <w:left w:val="none" w:sz="0" w:space="0" w:color="auto"/>
            <w:bottom w:val="none" w:sz="0" w:space="0" w:color="auto"/>
            <w:right w:val="none" w:sz="0" w:space="0" w:color="auto"/>
          </w:divBdr>
        </w:div>
        <w:div w:id="1812281361">
          <w:marLeft w:val="0"/>
          <w:marRight w:val="0"/>
          <w:marTop w:val="0"/>
          <w:marBottom w:val="0"/>
          <w:divBdr>
            <w:top w:val="none" w:sz="0" w:space="0" w:color="auto"/>
            <w:left w:val="none" w:sz="0" w:space="0" w:color="auto"/>
            <w:bottom w:val="none" w:sz="0" w:space="0" w:color="auto"/>
            <w:right w:val="none" w:sz="0" w:space="0" w:color="auto"/>
          </w:divBdr>
        </w:div>
        <w:div w:id="1814446020">
          <w:marLeft w:val="0"/>
          <w:marRight w:val="0"/>
          <w:marTop w:val="0"/>
          <w:marBottom w:val="0"/>
          <w:divBdr>
            <w:top w:val="none" w:sz="0" w:space="0" w:color="auto"/>
            <w:left w:val="none" w:sz="0" w:space="0" w:color="auto"/>
            <w:bottom w:val="none" w:sz="0" w:space="0" w:color="auto"/>
            <w:right w:val="none" w:sz="0" w:space="0" w:color="auto"/>
          </w:divBdr>
        </w:div>
        <w:div w:id="1815834846">
          <w:marLeft w:val="0"/>
          <w:marRight w:val="0"/>
          <w:marTop w:val="0"/>
          <w:marBottom w:val="0"/>
          <w:divBdr>
            <w:top w:val="none" w:sz="0" w:space="0" w:color="auto"/>
            <w:left w:val="none" w:sz="0" w:space="0" w:color="auto"/>
            <w:bottom w:val="none" w:sz="0" w:space="0" w:color="auto"/>
            <w:right w:val="none" w:sz="0" w:space="0" w:color="auto"/>
          </w:divBdr>
        </w:div>
        <w:div w:id="1826772624">
          <w:marLeft w:val="0"/>
          <w:marRight w:val="0"/>
          <w:marTop w:val="0"/>
          <w:marBottom w:val="0"/>
          <w:divBdr>
            <w:top w:val="none" w:sz="0" w:space="0" w:color="auto"/>
            <w:left w:val="none" w:sz="0" w:space="0" w:color="auto"/>
            <w:bottom w:val="none" w:sz="0" w:space="0" w:color="auto"/>
            <w:right w:val="none" w:sz="0" w:space="0" w:color="auto"/>
          </w:divBdr>
        </w:div>
        <w:div w:id="1831434990">
          <w:marLeft w:val="0"/>
          <w:marRight w:val="0"/>
          <w:marTop w:val="0"/>
          <w:marBottom w:val="0"/>
          <w:divBdr>
            <w:top w:val="none" w:sz="0" w:space="0" w:color="auto"/>
            <w:left w:val="none" w:sz="0" w:space="0" w:color="auto"/>
            <w:bottom w:val="none" w:sz="0" w:space="0" w:color="auto"/>
            <w:right w:val="none" w:sz="0" w:space="0" w:color="auto"/>
          </w:divBdr>
        </w:div>
        <w:div w:id="1831552621">
          <w:marLeft w:val="0"/>
          <w:marRight w:val="0"/>
          <w:marTop w:val="0"/>
          <w:marBottom w:val="0"/>
          <w:divBdr>
            <w:top w:val="none" w:sz="0" w:space="0" w:color="auto"/>
            <w:left w:val="none" w:sz="0" w:space="0" w:color="auto"/>
            <w:bottom w:val="none" w:sz="0" w:space="0" w:color="auto"/>
            <w:right w:val="none" w:sz="0" w:space="0" w:color="auto"/>
          </w:divBdr>
        </w:div>
        <w:div w:id="1845314978">
          <w:marLeft w:val="0"/>
          <w:marRight w:val="0"/>
          <w:marTop w:val="0"/>
          <w:marBottom w:val="0"/>
          <w:divBdr>
            <w:top w:val="none" w:sz="0" w:space="0" w:color="auto"/>
            <w:left w:val="none" w:sz="0" w:space="0" w:color="auto"/>
            <w:bottom w:val="none" w:sz="0" w:space="0" w:color="auto"/>
            <w:right w:val="none" w:sz="0" w:space="0" w:color="auto"/>
          </w:divBdr>
        </w:div>
        <w:div w:id="1860240761">
          <w:marLeft w:val="0"/>
          <w:marRight w:val="0"/>
          <w:marTop w:val="0"/>
          <w:marBottom w:val="0"/>
          <w:divBdr>
            <w:top w:val="none" w:sz="0" w:space="0" w:color="auto"/>
            <w:left w:val="none" w:sz="0" w:space="0" w:color="auto"/>
            <w:bottom w:val="none" w:sz="0" w:space="0" w:color="auto"/>
            <w:right w:val="none" w:sz="0" w:space="0" w:color="auto"/>
          </w:divBdr>
        </w:div>
        <w:div w:id="1863742765">
          <w:marLeft w:val="0"/>
          <w:marRight w:val="0"/>
          <w:marTop w:val="0"/>
          <w:marBottom w:val="0"/>
          <w:divBdr>
            <w:top w:val="none" w:sz="0" w:space="0" w:color="auto"/>
            <w:left w:val="none" w:sz="0" w:space="0" w:color="auto"/>
            <w:bottom w:val="none" w:sz="0" w:space="0" w:color="auto"/>
            <w:right w:val="none" w:sz="0" w:space="0" w:color="auto"/>
          </w:divBdr>
        </w:div>
        <w:div w:id="1902788759">
          <w:marLeft w:val="0"/>
          <w:marRight w:val="0"/>
          <w:marTop w:val="0"/>
          <w:marBottom w:val="0"/>
          <w:divBdr>
            <w:top w:val="none" w:sz="0" w:space="0" w:color="auto"/>
            <w:left w:val="none" w:sz="0" w:space="0" w:color="auto"/>
            <w:bottom w:val="none" w:sz="0" w:space="0" w:color="auto"/>
            <w:right w:val="none" w:sz="0" w:space="0" w:color="auto"/>
          </w:divBdr>
        </w:div>
        <w:div w:id="1913734827">
          <w:marLeft w:val="0"/>
          <w:marRight w:val="0"/>
          <w:marTop w:val="0"/>
          <w:marBottom w:val="0"/>
          <w:divBdr>
            <w:top w:val="none" w:sz="0" w:space="0" w:color="auto"/>
            <w:left w:val="none" w:sz="0" w:space="0" w:color="auto"/>
            <w:bottom w:val="none" w:sz="0" w:space="0" w:color="auto"/>
            <w:right w:val="none" w:sz="0" w:space="0" w:color="auto"/>
          </w:divBdr>
        </w:div>
        <w:div w:id="1935893368">
          <w:marLeft w:val="0"/>
          <w:marRight w:val="0"/>
          <w:marTop w:val="0"/>
          <w:marBottom w:val="0"/>
          <w:divBdr>
            <w:top w:val="none" w:sz="0" w:space="0" w:color="auto"/>
            <w:left w:val="none" w:sz="0" w:space="0" w:color="auto"/>
            <w:bottom w:val="none" w:sz="0" w:space="0" w:color="auto"/>
            <w:right w:val="none" w:sz="0" w:space="0" w:color="auto"/>
          </w:divBdr>
        </w:div>
        <w:div w:id="1971549787">
          <w:marLeft w:val="0"/>
          <w:marRight w:val="0"/>
          <w:marTop w:val="0"/>
          <w:marBottom w:val="0"/>
          <w:divBdr>
            <w:top w:val="none" w:sz="0" w:space="0" w:color="auto"/>
            <w:left w:val="none" w:sz="0" w:space="0" w:color="auto"/>
            <w:bottom w:val="none" w:sz="0" w:space="0" w:color="auto"/>
            <w:right w:val="none" w:sz="0" w:space="0" w:color="auto"/>
          </w:divBdr>
        </w:div>
        <w:div w:id="1977562399">
          <w:marLeft w:val="0"/>
          <w:marRight w:val="0"/>
          <w:marTop w:val="0"/>
          <w:marBottom w:val="0"/>
          <w:divBdr>
            <w:top w:val="none" w:sz="0" w:space="0" w:color="auto"/>
            <w:left w:val="none" w:sz="0" w:space="0" w:color="auto"/>
            <w:bottom w:val="none" w:sz="0" w:space="0" w:color="auto"/>
            <w:right w:val="none" w:sz="0" w:space="0" w:color="auto"/>
          </w:divBdr>
        </w:div>
        <w:div w:id="1979912070">
          <w:marLeft w:val="0"/>
          <w:marRight w:val="0"/>
          <w:marTop w:val="0"/>
          <w:marBottom w:val="0"/>
          <w:divBdr>
            <w:top w:val="none" w:sz="0" w:space="0" w:color="auto"/>
            <w:left w:val="none" w:sz="0" w:space="0" w:color="auto"/>
            <w:bottom w:val="none" w:sz="0" w:space="0" w:color="auto"/>
            <w:right w:val="none" w:sz="0" w:space="0" w:color="auto"/>
          </w:divBdr>
        </w:div>
        <w:div w:id="1982424130">
          <w:marLeft w:val="0"/>
          <w:marRight w:val="0"/>
          <w:marTop w:val="0"/>
          <w:marBottom w:val="0"/>
          <w:divBdr>
            <w:top w:val="none" w:sz="0" w:space="0" w:color="auto"/>
            <w:left w:val="none" w:sz="0" w:space="0" w:color="auto"/>
            <w:bottom w:val="none" w:sz="0" w:space="0" w:color="auto"/>
            <w:right w:val="none" w:sz="0" w:space="0" w:color="auto"/>
          </w:divBdr>
        </w:div>
        <w:div w:id="1992369047">
          <w:marLeft w:val="0"/>
          <w:marRight w:val="0"/>
          <w:marTop w:val="0"/>
          <w:marBottom w:val="0"/>
          <w:divBdr>
            <w:top w:val="none" w:sz="0" w:space="0" w:color="auto"/>
            <w:left w:val="none" w:sz="0" w:space="0" w:color="auto"/>
            <w:bottom w:val="none" w:sz="0" w:space="0" w:color="auto"/>
            <w:right w:val="none" w:sz="0" w:space="0" w:color="auto"/>
          </w:divBdr>
        </w:div>
        <w:div w:id="1998999930">
          <w:marLeft w:val="0"/>
          <w:marRight w:val="0"/>
          <w:marTop w:val="0"/>
          <w:marBottom w:val="0"/>
          <w:divBdr>
            <w:top w:val="none" w:sz="0" w:space="0" w:color="auto"/>
            <w:left w:val="none" w:sz="0" w:space="0" w:color="auto"/>
            <w:bottom w:val="none" w:sz="0" w:space="0" w:color="auto"/>
            <w:right w:val="none" w:sz="0" w:space="0" w:color="auto"/>
          </w:divBdr>
        </w:div>
        <w:div w:id="2007780589">
          <w:marLeft w:val="0"/>
          <w:marRight w:val="0"/>
          <w:marTop w:val="0"/>
          <w:marBottom w:val="0"/>
          <w:divBdr>
            <w:top w:val="none" w:sz="0" w:space="0" w:color="auto"/>
            <w:left w:val="none" w:sz="0" w:space="0" w:color="auto"/>
            <w:bottom w:val="none" w:sz="0" w:space="0" w:color="auto"/>
            <w:right w:val="none" w:sz="0" w:space="0" w:color="auto"/>
          </w:divBdr>
        </w:div>
        <w:div w:id="2017609362">
          <w:marLeft w:val="0"/>
          <w:marRight w:val="0"/>
          <w:marTop w:val="0"/>
          <w:marBottom w:val="0"/>
          <w:divBdr>
            <w:top w:val="none" w:sz="0" w:space="0" w:color="auto"/>
            <w:left w:val="none" w:sz="0" w:space="0" w:color="auto"/>
            <w:bottom w:val="none" w:sz="0" w:space="0" w:color="auto"/>
            <w:right w:val="none" w:sz="0" w:space="0" w:color="auto"/>
          </w:divBdr>
        </w:div>
        <w:div w:id="2019885812">
          <w:marLeft w:val="0"/>
          <w:marRight w:val="0"/>
          <w:marTop w:val="0"/>
          <w:marBottom w:val="0"/>
          <w:divBdr>
            <w:top w:val="none" w:sz="0" w:space="0" w:color="auto"/>
            <w:left w:val="none" w:sz="0" w:space="0" w:color="auto"/>
            <w:bottom w:val="none" w:sz="0" w:space="0" w:color="auto"/>
            <w:right w:val="none" w:sz="0" w:space="0" w:color="auto"/>
          </w:divBdr>
        </w:div>
        <w:div w:id="2028292572">
          <w:marLeft w:val="0"/>
          <w:marRight w:val="0"/>
          <w:marTop w:val="0"/>
          <w:marBottom w:val="0"/>
          <w:divBdr>
            <w:top w:val="none" w:sz="0" w:space="0" w:color="auto"/>
            <w:left w:val="none" w:sz="0" w:space="0" w:color="auto"/>
            <w:bottom w:val="none" w:sz="0" w:space="0" w:color="auto"/>
            <w:right w:val="none" w:sz="0" w:space="0" w:color="auto"/>
          </w:divBdr>
        </w:div>
        <w:div w:id="2062631672">
          <w:marLeft w:val="0"/>
          <w:marRight w:val="0"/>
          <w:marTop w:val="0"/>
          <w:marBottom w:val="0"/>
          <w:divBdr>
            <w:top w:val="none" w:sz="0" w:space="0" w:color="auto"/>
            <w:left w:val="none" w:sz="0" w:space="0" w:color="auto"/>
            <w:bottom w:val="none" w:sz="0" w:space="0" w:color="auto"/>
            <w:right w:val="none" w:sz="0" w:space="0" w:color="auto"/>
          </w:divBdr>
        </w:div>
        <w:div w:id="2072995287">
          <w:marLeft w:val="0"/>
          <w:marRight w:val="0"/>
          <w:marTop w:val="0"/>
          <w:marBottom w:val="0"/>
          <w:divBdr>
            <w:top w:val="none" w:sz="0" w:space="0" w:color="auto"/>
            <w:left w:val="none" w:sz="0" w:space="0" w:color="auto"/>
            <w:bottom w:val="none" w:sz="0" w:space="0" w:color="auto"/>
            <w:right w:val="none" w:sz="0" w:space="0" w:color="auto"/>
          </w:divBdr>
        </w:div>
        <w:div w:id="2077195726">
          <w:marLeft w:val="0"/>
          <w:marRight w:val="0"/>
          <w:marTop w:val="0"/>
          <w:marBottom w:val="0"/>
          <w:divBdr>
            <w:top w:val="none" w:sz="0" w:space="0" w:color="auto"/>
            <w:left w:val="none" w:sz="0" w:space="0" w:color="auto"/>
            <w:bottom w:val="none" w:sz="0" w:space="0" w:color="auto"/>
            <w:right w:val="none" w:sz="0" w:space="0" w:color="auto"/>
          </w:divBdr>
        </w:div>
        <w:div w:id="2092390920">
          <w:marLeft w:val="0"/>
          <w:marRight w:val="0"/>
          <w:marTop w:val="0"/>
          <w:marBottom w:val="0"/>
          <w:divBdr>
            <w:top w:val="none" w:sz="0" w:space="0" w:color="auto"/>
            <w:left w:val="none" w:sz="0" w:space="0" w:color="auto"/>
            <w:bottom w:val="none" w:sz="0" w:space="0" w:color="auto"/>
            <w:right w:val="none" w:sz="0" w:space="0" w:color="auto"/>
          </w:divBdr>
        </w:div>
        <w:div w:id="2095663208">
          <w:marLeft w:val="0"/>
          <w:marRight w:val="0"/>
          <w:marTop w:val="0"/>
          <w:marBottom w:val="0"/>
          <w:divBdr>
            <w:top w:val="none" w:sz="0" w:space="0" w:color="auto"/>
            <w:left w:val="none" w:sz="0" w:space="0" w:color="auto"/>
            <w:bottom w:val="none" w:sz="0" w:space="0" w:color="auto"/>
            <w:right w:val="none" w:sz="0" w:space="0" w:color="auto"/>
          </w:divBdr>
        </w:div>
        <w:div w:id="2100326579">
          <w:marLeft w:val="0"/>
          <w:marRight w:val="0"/>
          <w:marTop w:val="0"/>
          <w:marBottom w:val="0"/>
          <w:divBdr>
            <w:top w:val="none" w:sz="0" w:space="0" w:color="auto"/>
            <w:left w:val="none" w:sz="0" w:space="0" w:color="auto"/>
            <w:bottom w:val="none" w:sz="0" w:space="0" w:color="auto"/>
            <w:right w:val="none" w:sz="0" w:space="0" w:color="auto"/>
          </w:divBdr>
        </w:div>
        <w:div w:id="2102098520">
          <w:marLeft w:val="0"/>
          <w:marRight w:val="0"/>
          <w:marTop w:val="0"/>
          <w:marBottom w:val="0"/>
          <w:divBdr>
            <w:top w:val="none" w:sz="0" w:space="0" w:color="auto"/>
            <w:left w:val="none" w:sz="0" w:space="0" w:color="auto"/>
            <w:bottom w:val="none" w:sz="0" w:space="0" w:color="auto"/>
            <w:right w:val="none" w:sz="0" w:space="0" w:color="auto"/>
          </w:divBdr>
        </w:div>
        <w:div w:id="2106026388">
          <w:marLeft w:val="0"/>
          <w:marRight w:val="0"/>
          <w:marTop w:val="0"/>
          <w:marBottom w:val="0"/>
          <w:divBdr>
            <w:top w:val="none" w:sz="0" w:space="0" w:color="auto"/>
            <w:left w:val="none" w:sz="0" w:space="0" w:color="auto"/>
            <w:bottom w:val="none" w:sz="0" w:space="0" w:color="auto"/>
            <w:right w:val="none" w:sz="0" w:space="0" w:color="auto"/>
          </w:divBdr>
        </w:div>
        <w:div w:id="2111389114">
          <w:marLeft w:val="0"/>
          <w:marRight w:val="0"/>
          <w:marTop w:val="0"/>
          <w:marBottom w:val="0"/>
          <w:divBdr>
            <w:top w:val="none" w:sz="0" w:space="0" w:color="auto"/>
            <w:left w:val="none" w:sz="0" w:space="0" w:color="auto"/>
            <w:bottom w:val="none" w:sz="0" w:space="0" w:color="auto"/>
            <w:right w:val="none" w:sz="0" w:space="0" w:color="auto"/>
          </w:divBdr>
        </w:div>
        <w:div w:id="2123331656">
          <w:marLeft w:val="0"/>
          <w:marRight w:val="0"/>
          <w:marTop w:val="0"/>
          <w:marBottom w:val="0"/>
          <w:divBdr>
            <w:top w:val="none" w:sz="0" w:space="0" w:color="auto"/>
            <w:left w:val="none" w:sz="0" w:space="0" w:color="auto"/>
            <w:bottom w:val="none" w:sz="0" w:space="0" w:color="auto"/>
            <w:right w:val="none" w:sz="0" w:space="0" w:color="auto"/>
          </w:divBdr>
        </w:div>
      </w:divsChild>
    </w:div>
    <w:div w:id="2024240281">
      <w:bodyDiv w:val="1"/>
      <w:marLeft w:val="0"/>
      <w:marRight w:val="0"/>
      <w:marTop w:val="0"/>
      <w:marBottom w:val="0"/>
      <w:divBdr>
        <w:top w:val="none" w:sz="0" w:space="0" w:color="auto"/>
        <w:left w:val="none" w:sz="0" w:space="0" w:color="auto"/>
        <w:bottom w:val="none" w:sz="0" w:space="0" w:color="auto"/>
        <w:right w:val="none" w:sz="0" w:space="0" w:color="auto"/>
      </w:divBdr>
      <w:divsChild>
        <w:div w:id="323432851">
          <w:marLeft w:val="0"/>
          <w:marRight w:val="0"/>
          <w:marTop w:val="0"/>
          <w:marBottom w:val="0"/>
          <w:divBdr>
            <w:top w:val="none" w:sz="0" w:space="0" w:color="auto"/>
            <w:left w:val="none" w:sz="0" w:space="0" w:color="auto"/>
            <w:bottom w:val="none" w:sz="0" w:space="0" w:color="auto"/>
            <w:right w:val="none" w:sz="0" w:space="0" w:color="auto"/>
          </w:divBdr>
        </w:div>
        <w:div w:id="1006204396">
          <w:marLeft w:val="0"/>
          <w:marRight w:val="0"/>
          <w:marTop w:val="0"/>
          <w:marBottom w:val="0"/>
          <w:divBdr>
            <w:top w:val="none" w:sz="0" w:space="0" w:color="auto"/>
            <w:left w:val="none" w:sz="0" w:space="0" w:color="auto"/>
            <w:bottom w:val="none" w:sz="0" w:space="0" w:color="auto"/>
            <w:right w:val="none" w:sz="0" w:space="0" w:color="auto"/>
          </w:divBdr>
        </w:div>
      </w:divsChild>
    </w:div>
    <w:div w:id="2025475362">
      <w:bodyDiv w:val="1"/>
      <w:marLeft w:val="0"/>
      <w:marRight w:val="0"/>
      <w:marTop w:val="0"/>
      <w:marBottom w:val="0"/>
      <w:divBdr>
        <w:top w:val="none" w:sz="0" w:space="0" w:color="auto"/>
        <w:left w:val="none" w:sz="0" w:space="0" w:color="auto"/>
        <w:bottom w:val="none" w:sz="0" w:space="0" w:color="auto"/>
        <w:right w:val="none" w:sz="0" w:space="0" w:color="auto"/>
      </w:divBdr>
      <w:divsChild>
        <w:div w:id="27070737">
          <w:marLeft w:val="0"/>
          <w:marRight w:val="0"/>
          <w:marTop w:val="0"/>
          <w:marBottom w:val="0"/>
          <w:divBdr>
            <w:top w:val="none" w:sz="0" w:space="0" w:color="auto"/>
            <w:left w:val="none" w:sz="0" w:space="0" w:color="auto"/>
            <w:bottom w:val="none" w:sz="0" w:space="0" w:color="auto"/>
            <w:right w:val="none" w:sz="0" w:space="0" w:color="auto"/>
          </w:divBdr>
        </w:div>
        <w:div w:id="65420940">
          <w:marLeft w:val="0"/>
          <w:marRight w:val="0"/>
          <w:marTop w:val="0"/>
          <w:marBottom w:val="0"/>
          <w:divBdr>
            <w:top w:val="none" w:sz="0" w:space="0" w:color="auto"/>
            <w:left w:val="none" w:sz="0" w:space="0" w:color="auto"/>
            <w:bottom w:val="none" w:sz="0" w:space="0" w:color="auto"/>
            <w:right w:val="none" w:sz="0" w:space="0" w:color="auto"/>
          </w:divBdr>
        </w:div>
        <w:div w:id="183331091">
          <w:marLeft w:val="0"/>
          <w:marRight w:val="0"/>
          <w:marTop w:val="0"/>
          <w:marBottom w:val="0"/>
          <w:divBdr>
            <w:top w:val="none" w:sz="0" w:space="0" w:color="auto"/>
            <w:left w:val="none" w:sz="0" w:space="0" w:color="auto"/>
            <w:bottom w:val="none" w:sz="0" w:space="0" w:color="auto"/>
            <w:right w:val="none" w:sz="0" w:space="0" w:color="auto"/>
          </w:divBdr>
        </w:div>
        <w:div w:id="187184418">
          <w:marLeft w:val="0"/>
          <w:marRight w:val="0"/>
          <w:marTop w:val="0"/>
          <w:marBottom w:val="0"/>
          <w:divBdr>
            <w:top w:val="none" w:sz="0" w:space="0" w:color="auto"/>
            <w:left w:val="none" w:sz="0" w:space="0" w:color="auto"/>
            <w:bottom w:val="none" w:sz="0" w:space="0" w:color="auto"/>
            <w:right w:val="none" w:sz="0" w:space="0" w:color="auto"/>
          </w:divBdr>
        </w:div>
        <w:div w:id="206064382">
          <w:marLeft w:val="0"/>
          <w:marRight w:val="0"/>
          <w:marTop w:val="0"/>
          <w:marBottom w:val="0"/>
          <w:divBdr>
            <w:top w:val="none" w:sz="0" w:space="0" w:color="auto"/>
            <w:left w:val="none" w:sz="0" w:space="0" w:color="auto"/>
            <w:bottom w:val="none" w:sz="0" w:space="0" w:color="auto"/>
            <w:right w:val="none" w:sz="0" w:space="0" w:color="auto"/>
          </w:divBdr>
        </w:div>
        <w:div w:id="360013357">
          <w:marLeft w:val="0"/>
          <w:marRight w:val="0"/>
          <w:marTop w:val="0"/>
          <w:marBottom w:val="0"/>
          <w:divBdr>
            <w:top w:val="none" w:sz="0" w:space="0" w:color="auto"/>
            <w:left w:val="none" w:sz="0" w:space="0" w:color="auto"/>
            <w:bottom w:val="none" w:sz="0" w:space="0" w:color="auto"/>
            <w:right w:val="none" w:sz="0" w:space="0" w:color="auto"/>
          </w:divBdr>
        </w:div>
        <w:div w:id="424692120">
          <w:marLeft w:val="0"/>
          <w:marRight w:val="0"/>
          <w:marTop w:val="0"/>
          <w:marBottom w:val="0"/>
          <w:divBdr>
            <w:top w:val="none" w:sz="0" w:space="0" w:color="auto"/>
            <w:left w:val="none" w:sz="0" w:space="0" w:color="auto"/>
            <w:bottom w:val="none" w:sz="0" w:space="0" w:color="auto"/>
            <w:right w:val="none" w:sz="0" w:space="0" w:color="auto"/>
          </w:divBdr>
        </w:div>
        <w:div w:id="432212210">
          <w:marLeft w:val="0"/>
          <w:marRight w:val="0"/>
          <w:marTop w:val="0"/>
          <w:marBottom w:val="0"/>
          <w:divBdr>
            <w:top w:val="none" w:sz="0" w:space="0" w:color="auto"/>
            <w:left w:val="none" w:sz="0" w:space="0" w:color="auto"/>
            <w:bottom w:val="none" w:sz="0" w:space="0" w:color="auto"/>
            <w:right w:val="none" w:sz="0" w:space="0" w:color="auto"/>
          </w:divBdr>
        </w:div>
        <w:div w:id="442113703">
          <w:marLeft w:val="0"/>
          <w:marRight w:val="0"/>
          <w:marTop w:val="0"/>
          <w:marBottom w:val="0"/>
          <w:divBdr>
            <w:top w:val="none" w:sz="0" w:space="0" w:color="auto"/>
            <w:left w:val="none" w:sz="0" w:space="0" w:color="auto"/>
            <w:bottom w:val="none" w:sz="0" w:space="0" w:color="auto"/>
            <w:right w:val="none" w:sz="0" w:space="0" w:color="auto"/>
          </w:divBdr>
        </w:div>
        <w:div w:id="548420734">
          <w:marLeft w:val="0"/>
          <w:marRight w:val="0"/>
          <w:marTop w:val="0"/>
          <w:marBottom w:val="0"/>
          <w:divBdr>
            <w:top w:val="none" w:sz="0" w:space="0" w:color="auto"/>
            <w:left w:val="none" w:sz="0" w:space="0" w:color="auto"/>
            <w:bottom w:val="none" w:sz="0" w:space="0" w:color="auto"/>
            <w:right w:val="none" w:sz="0" w:space="0" w:color="auto"/>
          </w:divBdr>
        </w:div>
        <w:div w:id="679700908">
          <w:marLeft w:val="0"/>
          <w:marRight w:val="0"/>
          <w:marTop w:val="0"/>
          <w:marBottom w:val="0"/>
          <w:divBdr>
            <w:top w:val="none" w:sz="0" w:space="0" w:color="auto"/>
            <w:left w:val="none" w:sz="0" w:space="0" w:color="auto"/>
            <w:bottom w:val="none" w:sz="0" w:space="0" w:color="auto"/>
            <w:right w:val="none" w:sz="0" w:space="0" w:color="auto"/>
          </w:divBdr>
        </w:div>
        <w:div w:id="704216774">
          <w:marLeft w:val="0"/>
          <w:marRight w:val="0"/>
          <w:marTop w:val="0"/>
          <w:marBottom w:val="0"/>
          <w:divBdr>
            <w:top w:val="none" w:sz="0" w:space="0" w:color="auto"/>
            <w:left w:val="none" w:sz="0" w:space="0" w:color="auto"/>
            <w:bottom w:val="none" w:sz="0" w:space="0" w:color="auto"/>
            <w:right w:val="none" w:sz="0" w:space="0" w:color="auto"/>
          </w:divBdr>
        </w:div>
        <w:div w:id="853345610">
          <w:marLeft w:val="0"/>
          <w:marRight w:val="0"/>
          <w:marTop w:val="0"/>
          <w:marBottom w:val="0"/>
          <w:divBdr>
            <w:top w:val="none" w:sz="0" w:space="0" w:color="auto"/>
            <w:left w:val="none" w:sz="0" w:space="0" w:color="auto"/>
            <w:bottom w:val="none" w:sz="0" w:space="0" w:color="auto"/>
            <w:right w:val="none" w:sz="0" w:space="0" w:color="auto"/>
          </w:divBdr>
        </w:div>
        <w:div w:id="920144913">
          <w:marLeft w:val="0"/>
          <w:marRight w:val="0"/>
          <w:marTop w:val="0"/>
          <w:marBottom w:val="0"/>
          <w:divBdr>
            <w:top w:val="none" w:sz="0" w:space="0" w:color="auto"/>
            <w:left w:val="none" w:sz="0" w:space="0" w:color="auto"/>
            <w:bottom w:val="none" w:sz="0" w:space="0" w:color="auto"/>
            <w:right w:val="none" w:sz="0" w:space="0" w:color="auto"/>
          </w:divBdr>
        </w:div>
        <w:div w:id="1042706152">
          <w:marLeft w:val="0"/>
          <w:marRight w:val="0"/>
          <w:marTop w:val="0"/>
          <w:marBottom w:val="0"/>
          <w:divBdr>
            <w:top w:val="none" w:sz="0" w:space="0" w:color="auto"/>
            <w:left w:val="none" w:sz="0" w:space="0" w:color="auto"/>
            <w:bottom w:val="none" w:sz="0" w:space="0" w:color="auto"/>
            <w:right w:val="none" w:sz="0" w:space="0" w:color="auto"/>
          </w:divBdr>
        </w:div>
        <w:div w:id="1164929088">
          <w:marLeft w:val="0"/>
          <w:marRight w:val="0"/>
          <w:marTop w:val="0"/>
          <w:marBottom w:val="0"/>
          <w:divBdr>
            <w:top w:val="none" w:sz="0" w:space="0" w:color="auto"/>
            <w:left w:val="none" w:sz="0" w:space="0" w:color="auto"/>
            <w:bottom w:val="none" w:sz="0" w:space="0" w:color="auto"/>
            <w:right w:val="none" w:sz="0" w:space="0" w:color="auto"/>
          </w:divBdr>
        </w:div>
        <w:div w:id="1324705069">
          <w:marLeft w:val="0"/>
          <w:marRight w:val="0"/>
          <w:marTop w:val="0"/>
          <w:marBottom w:val="0"/>
          <w:divBdr>
            <w:top w:val="none" w:sz="0" w:space="0" w:color="auto"/>
            <w:left w:val="none" w:sz="0" w:space="0" w:color="auto"/>
            <w:bottom w:val="none" w:sz="0" w:space="0" w:color="auto"/>
            <w:right w:val="none" w:sz="0" w:space="0" w:color="auto"/>
          </w:divBdr>
        </w:div>
        <w:div w:id="1412582206">
          <w:marLeft w:val="0"/>
          <w:marRight w:val="0"/>
          <w:marTop w:val="0"/>
          <w:marBottom w:val="0"/>
          <w:divBdr>
            <w:top w:val="none" w:sz="0" w:space="0" w:color="auto"/>
            <w:left w:val="none" w:sz="0" w:space="0" w:color="auto"/>
            <w:bottom w:val="none" w:sz="0" w:space="0" w:color="auto"/>
            <w:right w:val="none" w:sz="0" w:space="0" w:color="auto"/>
          </w:divBdr>
        </w:div>
        <w:div w:id="1508524142">
          <w:marLeft w:val="0"/>
          <w:marRight w:val="0"/>
          <w:marTop w:val="0"/>
          <w:marBottom w:val="0"/>
          <w:divBdr>
            <w:top w:val="none" w:sz="0" w:space="0" w:color="auto"/>
            <w:left w:val="none" w:sz="0" w:space="0" w:color="auto"/>
            <w:bottom w:val="none" w:sz="0" w:space="0" w:color="auto"/>
            <w:right w:val="none" w:sz="0" w:space="0" w:color="auto"/>
          </w:divBdr>
        </w:div>
        <w:div w:id="1575578681">
          <w:marLeft w:val="0"/>
          <w:marRight w:val="0"/>
          <w:marTop w:val="0"/>
          <w:marBottom w:val="0"/>
          <w:divBdr>
            <w:top w:val="none" w:sz="0" w:space="0" w:color="auto"/>
            <w:left w:val="none" w:sz="0" w:space="0" w:color="auto"/>
            <w:bottom w:val="none" w:sz="0" w:space="0" w:color="auto"/>
            <w:right w:val="none" w:sz="0" w:space="0" w:color="auto"/>
          </w:divBdr>
        </w:div>
        <w:div w:id="1598520680">
          <w:marLeft w:val="0"/>
          <w:marRight w:val="0"/>
          <w:marTop w:val="0"/>
          <w:marBottom w:val="0"/>
          <w:divBdr>
            <w:top w:val="none" w:sz="0" w:space="0" w:color="auto"/>
            <w:left w:val="none" w:sz="0" w:space="0" w:color="auto"/>
            <w:bottom w:val="none" w:sz="0" w:space="0" w:color="auto"/>
            <w:right w:val="none" w:sz="0" w:space="0" w:color="auto"/>
          </w:divBdr>
        </w:div>
        <w:div w:id="1625768621">
          <w:marLeft w:val="0"/>
          <w:marRight w:val="0"/>
          <w:marTop w:val="0"/>
          <w:marBottom w:val="0"/>
          <w:divBdr>
            <w:top w:val="none" w:sz="0" w:space="0" w:color="auto"/>
            <w:left w:val="none" w:sz="0" w:space="0" w:color="auto"/>
            <w:bottom w:val="none" w:sz="0" w:space="0" w:color="auto"/>
            <w:right w:val="none" w:sz="0" w:space="0" w:color="auto"/>
          </w:divBdr>
        </w:div>
        <w:div w:id="1644501106">
          <w:marLeft w:val="0"/>
          <w:marRight w:val="0"/>
          <w:marTop w:val="0"/>
          <w:marBottom w:val="0"/>
          <w:divBdr>
            <w:top w:val="none" w:sz="0" w:space="0" w:color="auto"/>
            <w:left w:val="none" w:sz="0" w:space="0" w:color="auto"/>
            <w:bottom w:val="none" w:sz="0" w:space="0" w:color="auto"/>
            <w:right w:val="none" w:sz="0" w:space="0" w:color="auto"/>
          </w:divBdr>
        </w:div>
        <w:div w:id="1706058960">
          <w:marLeft w:val="0"/>
          <w:marRight w:val="0"/>
          <w:marTop w:val="0"/>
          <w:marBottom w:val="0"/>
          <w:divBdr>
            <w:top w:val="none" w:sz="0" w:space="0" w:color="auto"/>
            <w:left w:val="none" w:sz="0" w:space="0" w:color="auto"/>
            <w:bottom w:val="none" w:sz="0" w:space="0" w:color="auto"/>
            <w:right w:val="none" w:sz="0" w:space="0" w:color="auto"/>
          </w:divBdr>
        </w:div>
        <w:div w:id="1761756567">
          <w:marLeft w:val="0"/>
          <w:marRight w:val="0"/>
          <w:marTop w:val="0"/>
          <w:marBottom w:val="0"/>
          <w:divBdr>
            <w:top w:val="none" w:sz="0" w:space="0" w:color="auto"/>
            <w:left w:val="none" w:sz="0" w:space="0" w:color="auto"/>
            <w:bottom w:val="none" w:sz="0" w:space="0" w:color="auto"/>
            <w:right w:val="none" w:sz="0" w:space="0" w:color="auto"/>
          </w:divBdr>
        </w:div>
        <w:div w:id="1815443854">
          <w:marLeft w:val="0"/>
          <w:marRight w:val="0"/>
          <w:marTop w:val="0"/>
          <w:marBottom w:val="0"/>
          <w:divBdr>
            <w:top w:val="none" w:sz="0" w:space="0" w:color="auto"/>
            <w:left w:val="none" w:sz="0" w:space="0" w:color="auto"/>
            <w:bottom w:val="none" w:sz="0" w:space="0" w:color="auto"/>
            <w:right w:val="none" w:sz="0" w:space="0" w:color="auto"/>
          </w:divBdr>
        </w:div>
        <w:div w:id="1831214153">
          <w:marLeft w:val="0"/>
          <w:marRight w:val="0"/>
          <w:marTop w:val="0"/>
          <w:marBottom w:val="0"/>
          <w:divBdr>
            <w:top w:val="none" w:sz="0" w:space="0" w:color="auto"/>
            <w:left w:val="none" w:sz="0" w:space="0" w:color="auto"/>
            <w:bottom w:val="none" w:sz="0" w:space="0" w:color="auto"/>
            <w:right w:val="none" w:sz="0" w:space="0" w:color="auto"/>
          </w:divBdr>
        </w:div>
        <w:div w:id="1949970508">
          <w:marLeft w:val="0"/>
          <w:marRight w:val="0"/>
          <w:marTop w:val="0"/>
          <w:marBottom w:val="0"/>
          <w:divBdr>
            <w:top w:val="none" w:sz="0" w:space="0" w:color="auto"/>
            <w:left w:val="none" w:sz="0" w:space="0" w:color="auto"/>
            <w:bottom w:val="none" w:sz="0" w:space="0" w:color="auto"/>
            <w:right w:val="none" w:sz="0" w:space="0" w:color="auto"/>
          </w:divBdr>
        </w:div>
        <w:div w:id="2020811891">
          <w:marLeft w:val="0"/>
          <w:marRight w:val="0"/>
          <w:marTop w:val="0"/>
          <w:marBottom w:val="0"/>
          <w:divBdr>
            <w:top w:val="none" w:sz="0" w:space="0" w:color="auto"/>
            <w:left w:val="none" w:sz="0" w:space="0" w:color="auto"/>
            <w:bottom w:val="none" w:sz="0" w:space="0" w:color="auto"/>
            <w:right w:val="none" w:sz="0" w:space="0" w:color="auto"/>
          </w:divBdr>
        </w:div>
        <w:div w:id="2139565622">
          <w:marLeft w:val="0"/>
          <w:marRight w:val="0"/>
          <w:marTop w:val="0"/>
          <w:marBottom w:val="0"/>
          <w:divBdr>
            <w:top w:val="none" w:sz="0" w:space="0" w:color="auto"/>
            <w:left w:val="none" w:sz="0" w:space="0" w:color="auto"/>
            <w:bottom w:val="none" w:sz="0" w:space="0" w:color="auto"/>
            <w:right w:val="none" w:sz="0" w:space="0" w:color="auto"/>
          </w:divBdr>
        </w:div>
      </w:divsChild>
    </w:div>
    <w:div w:id="2044136145">
      <w:bodyDiv w:val="1"/>
      <w:marLeft w:val="0"/>
      <w:marRight w:val="0"/>
      <w:marTop w:val="0"/>
      <w:marBottom w:val="0"/>
      <w:divBdr>
        <w:top w:val="none" w:sz="0" w:space="0" w:color="auto"/>
        <w:left w:val="none" w:sz="0" w:space="0" w:color="auto"/>
        <w:bottom w:val="none" w:sz="0" w:space="0" w:color="auto"/>
        <w:right w:val="none" w:sz="0" w:space="0" w:color="auto"/>
      </w:divBdr>
      <w:divsChild>
        <w:div w:id="19625695">
          <w:marLeft w:val="0"/>
          <w:marRight w:val="0"/>
          <w:marTop w:val="0"/>
          <w:marBottom w:val="0"/>
          <w:divBdr>
            <w:top w:val="none" w:sz="0" w:space="0" w:color="auto"/>
            <w:left w:val="none" w:sz="0" w:space="0" w:color="auto"/>
            <w:bottom w:val="none" w:sz="0" w:space="0" w:color="auto"/>
            <w:right w:val="none" w:sz="0" w:space="0" w:color="auto"/>
          </w:divBdr>
        </w:div>
        <w:div w:id="36710871">
          <w:marLeft w:val="0"/>
          <w:marRight w:val="0"/>
          <w:marTop w:val="0"/>
          <w:marBottom w:val="0"/>
          <w:divBdr>
            <w:top w:val="none" w:sz="0" w:space="0" w:color="auto"/>
            <w:left w:val="none" w:sz="0" w:space="0" w:color="auto"/>
            <w:bottom w:val="none" w:sz="0" w:space="0" w:color="auto"/>
            <w:right w:val="none" w:sz="0" w:space="0" w:color="auto"/>
          </w:divBdr>
        </w:div>
        <w:div w:id="116685276">
          <w:marLeft w:val="0"/>
          <w:marRight w:val="0"/>
          <w:marTop w:val="0"/>
          <w:marBottom w:val="0"/>
          <w:divBdr>
            <w:top w:val="none" w:sz="0" w:space="0" w:color="auto"/>
            <w:left w:val="none" w:sz="0" w:space="0" w:color="auto"/>
            <w:bottom w:val="none" w:sz="0" w:space="0" w:color="auto"/>
            <w:right w:val="none" w:sz="0" w:space="0" w:color="auto"/>
          </w:divBdr>
        </w:div>
        <w:div w:id="267010490">
          <w:marLeft w:val="0"/>
          <w:marRight w:val="0"/>
          <w:marTop w:val="0"/>
          <w:marBottom w:val="0"/>
          <w:divBdr>
            <w:top w:val="none" w:sz="0" w:space="0" w:color="auto"/>
            <w:left w:val="none" w:sz="0" w:space="0" w:color="auto"/>
            <w:bottom w:val="none" w:sz="0" w:space="0" w:color="auto"/>
            <w:right w:val="none" w:sz="0" w:space="0" w:color="auto"/>
          </w:divBdr>
        </w:div>
        <w:div w:id="319816343">
          <w:marLeft w:val="0"/>
          <w:marRight w:val="0"/>
          <w:marTop w:val="0"/>
          <w:marBottom w:val="0"/>
          <w:divBdr>
            <w:top w:val="none" w:sz="0" w:space="0" w:color="auto"/>
            <w:left w:val="none" w:sz="0" w:space="0" w:color="auto"/>
            <w:bottom w:val="none" w:sz="0" w:space="0" w:color="auto"/>
            <w:right w:val="none" w:sz="0" w:space="0" w:color="auto"/>
          </w:divBdr>
        </w:div>
        <w:div w:id="410203266">
          <w:marLeft w:val="0"/>
          <w:marRight w:val="0"/>
          <w:marTop w:val="0"/>
          <w:marBottom w:val="0"/>
          <w:divBdr>
            <w:top w:val="none" w:sz="0" w:space="0" w:color="auto"/>
            <w:left w:val="none" w:sz="0" w:space="0" w:color="auto"/>
            <w:bottom w:val="none" w:sz="0" w:space="0" w:color="auto"/>
            <w:right w:val="none" w:sz="0" w:space="0" w:color="auto"/>
          </w:divBdr>
        </w:div>
        <w:div w:id="472143911">
          <w:marLeft w:val="0"/>
          <w:marRight w:val="0"/>
          <w:marTop w:val="0"/>
          <w:marBottom w:val="0"/>
          <w:divBdr>
            <w:top w:val="none" w:sz="0" w:space="0" w:color="auto"/>
            <w:left w:val="none" w:sz="0" w:space="0" w:color="auto"/>
            <w:bottom w:val="none" w:sz="0" w:space="0" w:color="auto"/>
            <w:right w:val="none" w:sz="0" w:space="0" w:color="auto"/>
          </w:divBdr>
        </w:div>
        <w:div w:id="509150784">
          <w:marLeft w:val="0"/>
          <w:marRight w:val="0"/>
          <w:marTop w:val="0"/>
          <w:marBottom w:val="0"/>
          <w:divBdr>
            <w:top w:val="none" w:sz="0" w:space="0" w:color="auto"/>
            <w:left w:val="none" w:sz="0" w:space="0" w:color="auto"/>
            <w:bottom w:val="none" w:sz="0" w:space="0" w:color="auto"/>
            <w:right w:val="none" w:sz="0" w:space="0" w:color="auto"/>
          </w:divBdr>
        </w:div>
        <w:div w:id="532769908">
          <w:marLeft w:val="0"/>
          <w:marRight w:val="0"/>
          <w:marTop w:val="0"/>
          <w:marBottom w:val="0"/>
          <w:divBdr>
            <w:top w:val="none" w:sz="0" w:space="0" w:color="auto"/>
            <w:left w:val="none" w:sz="0" w:space="0" w:color="auto"/>
            <w:bottom w:val="none" w:sz="0" w:space="0" w:color="auto"/>
            <w:right w:val="none" w:sz="0" w:space="0" w:color="auto"/>
          </w:divBdr>
        </w:div>
        <w:div w:id="561410034">
          <w:marLeft w:val="0"/>
          <w:marRight w:val="0"/>
          <w:marTop w:val="0"/>
          <w:marBottom w:val="0"/>
          <w:divBdr>
            <w:top w:val="none" w:sz="0" w:space="0" w:color="auto"/>
            <w:left w:val="none" w:sz="0" w:space="0" w:color="auto"/>
            <w:bottom w:val="none" w:sz="0" w:space="0" w:color="auto"/>
            <w:right w:val="none" w:sz="0" w:space="0" w:color="auto"/>
          </w:divBdr>
        </w:div>
        <w:div w:id="595745971">
          <w:marLeft w:val="0"/>
          <w:marRight w:val="0"/>
          <w:marTop w:val="0"/>
          <w:marBottom w:val="0"/>
          <w:divBdr>
            <w:top w:val="none" w:sz="0" w:space="0" w:color="auto"/>
            <w:left w:val="none" w:sz="0" w:space="0" w:color="auto"/>
            <w:bottom w:val="none" w:sz="0" w:space="0" w:color="auto"/>
            <w:right w:val="none" w:sz="0" w:space="0" w:color="auto"/>
          </w:divBdr>
        </w:div>
        <w:div w:id="604458462">
          <w:marLeft w:val="0"/>
          <w:marRight w:val="0"/>
          <w:marTop w:val="0"/>
          <w:marBottom w:val="0"/>
          <w:divBdr>
            <w:top w:val="none" w:sz="0" w:space="0" w:color="auto"/>
            <w:left w:val="none" w:sz="0" w:space="0" w:color="auto"/>
            <w:bottom w:val="none" w:sz="0" w:space="0" w:color="auto"/>
            <w:right w:val="none" w:sz="0" w:space="0" w:color="auto"/>
          </w:divBdr>
        </w:div>
        <w:div w:id="621226182">
          <w:marLeft w:val="0"/>
          <w:marRight w:val="0"/>
          <w:marTop w:val="0"/>
          <w:marBottom w:val="0"/>
          <w:divBdr>
            <w:top w:val="none" w:sz="0" w:space="0" w:color="auto"/>
            <w:left w:val="none" w:sz="0" w:space="0" w:color="auto"/>
            <w:bottom w:val="none" w:sz="0" w:space="0" w:color="auto"/>
            <w:right w:val="none" w:sz="0" w:space="0" w:color="auto"/>
          </w:divBdr>
        </w:div>
        <w:div w:id="640578848">
          <w:marLeft w:val="0"/>
          <w:marRight w:val="0"/>
          <w:marTop w:val="0"/>
          <w:marBottom w:val="0"/>
          <w:divBdr>
            <w:top w:val="none" w:sz="0" w:space="0" w:color="auto"/>
            <w:left w:val="none" w:sz="0" w:space="0" w:color="auto"/>
            <w:bottom w:val="none" w:sz="0" w:space="0" w:color="auto"/>
            <w:right w:val="none" w:sz="0" w:space="0" w:color="auto"/>
          </w:divBdr>
        </w:div>
        <w:div w:id="656229588">
          <w:marLeft w:val="0"/>
          <w:marRight w:val="0"/>
          <w:marTop w:val="0"/>
          <w:marBottom w:val="0"/>
          <w:divBdr>
            <w:top w:val="none" w:sz="0" w:space="0" w:color="auto"/>
            <w:left w:val="none" w:sz="0" w:space="0" w:color="auto"/>
            <w:bottom w:val="none" w:sz="0" w:space="0" w:color="auto"/>
            <w:right w:val="none" w:sz="0" w:space="0" w:color="auto"/>
          </w:divBdr>
        </w:div>
        <w:div w:id="658265925">
          <w:marLeft w:val="0"/>
          <w:marRight w:val="0"/>
          <w:marTop w:val="0"/>
          <w:marBottom w:val="0"/>
          <w:divBdr>
            <w:top w:val="none" w:sz="0" w:space="0" w:color="auto"/>
            <w:left w:val="none" w:sz="0" w:space="0" w:color="auto"/>
            <w:bottom w:val="none" w:sz="0" w:space="0" w:color="auto"/>
            <w:right w:val="none" w:sz="0" w:space="0" w:color="auto"/>
          </w:divBdr>
        </w:div>
        <w:div w:id="680353078">
          <w:marLeft w:val="0"/>
          <w:marRight w:val="0"/>
          <w:marTop w:val="0"/>
          <w:marBottom w:val="0"/>
          <w:divBdr>
            <w:top w:val="none" w:sz="0" w:space="0" w:color="auto"/>
            <w:left w:val="none" w:sz="0" w:space="0" w:color="auto"/>
            <w:bottom w:val="none" w:sz="0" w:space="0" w:color="auto"/>
            <w:right w:val="none" w:sz="0" w:space="0" w:color="auto"/>
          </w:divBdr>
        </w:div>
        <w:div w:id="710034607">
          <w:marLeft w:val="0"/>
          <w:marRight w:val="0"/>
          <w:marTop w:val="0"/>
          <w:marBottom w:val="0"/>
          <w:divBdr>
            <w:top w:val="none" w:sz="0" w:space="0" w:color="auto"/>
            <w:left w:val="none" w:sz="0" w:space="0" w:color="auto"/>
            <w:bottom w:val="none" w:sz="0" w:space="0" w:color="auto"/>
            <w:right w:val="none" w:sz="0" w:space="0" w:color="auto"/>
          </w:divBdr>
        </w:div>
        <w:div w:id="738402060">
          <w:marLeft w:val="0"/>
          <w:marRight w:val="0"/>
          <w:marTop w:val="0"/>
          <w:marBottom w:val="0"/>
          <w:divBdr>
            <w:top w:val="none" w:sz="0" w:space="0" w:color="auto"/>
            <w:left w:val="none" w:sz="0" w:space="0" w:color="auto"/>
            <w:bottom w:val="none" w:sz="0" w:space="0" w:color="auto"/>
            <w:right w:val="none" w:sz="0" w:space="0" w:color="auto"/>
          </w:divBdr>
        </w:div>
        <w:div w:id="741945405">
          <w:marLeft w:val="0"/>
          <w:marRight w:val="0"/>
          <w:marTop w:val="0"/>
          <w:marBottom w:val="0"/>
          <w:divBdr>
            <w:top w:val="none" w:sz="0" w:space="0" w:color="auto"/>
            <w:left w:val="none" w:sz="0" w:space="0" w:color="auto"/>
            <w:bottom w:val="none" w:sz="0" w:space="0" w:color="auto"/>
            <w:right w:val="none" w:sz="0" w:space="0" w:color="auto"/>
          </w:divBdr>
        </w:div>
        <w:div w:id="867645493">
          <w:marLeft w:val="0"/>
          <w:marRight w:val="0"/>
          <w:marTop w:val="0"/>
          <w:marBottom w:val="0"/>
          <w:divBdr>
            <w:top w:val="none" w:sz="0" w:space="0" w:color="auto"/>
            <w:left w:val="none" w:sz="0" w:space="0" w:color="auto"/>
            <w:bottom w:val="none" w:sz="0" w:space="0" w:color="auto"/>
            <w:right w:val="none" w:sz="0" w:space="0" w:color="auto"/>
          </w:divBdr>
        </w:div>
        <w:div w:id="878861459">
          <w:marLeft w:val="0"/>
          <w:marRight w:val="0"/>
          <w:marTop w:val="0"/>
          <w:marBottom w:val="0"/>
          <w:divBdr>
            <w:top w:val="none" w:sz="0" w:space="0" w:color="auto"/>
            <w:left w:val="none" w:sz="0" w:space="0" w:color="auto"/>
            <w:bottom w:val="none" w:sz="0" w:space="0" w:color="auto"/>
            <w:right w:val="none" w:sz="0" w:space="0" w:color="auto"/>
          </w:divBdr>
        </w:div>
        <w:div w:id="909968068">
          <w:marLeft w:val="0"/>
          <w:marRight w:val="0"/>
          <w:marTop w:val="0"/>
          <w:marBottom w:val="0"/>
          <w:divBdr>
            <w:top w:val="none" w:sz="0" w:space="0" w:color="auto"/>
            <w:left w:val="none" w:sz="0" w:space="0" w:color="auto"/>
            <w:bottom w:val="none" w:sz="0" w:space="0" w:color="auto"/>
            <w:right w:val="none" w:sz="0" w:space="0" w:color="auto"/>
          </w:divBdr>
        </w:div>
        <w:div w:id="971590832">
          <w:marLeft w:val="0"/>
          <w:marRight w:val="0"/>
          <w:marTop w:val="0"/>
          <w:marBottom w:val="0"/>
          <w:divBdr>
            <w:top w:val="none" w:sz="0" w:space="0" w:color="auto"/>
            <w:left w:val="none" w:sz="0" w:space="0" w:color="auto"/>
            <w:bottom w:val="none" w:sz="0" w:space="0" w:color="auto"/>
            <w:right w:val="none" w:sz="0" w:space="0" w:color="auto"/>
          </w:divBdr>
        </w:div>
        <w:div w:id="1063066114">
          <w:marLeft w:val="0"/>
          <w:marRight w:val="0"/>
          <w:marTop w:val="0"/>
          <w:marBottom w:val="0"/>
          <w:divBdr>
            <w:top w:val="none" w:sz="0" w:space="0" w:color="auto"/>
            <w:left w:val="none" w:sz="0" w:space="0" w:color="auto"/>
            <w:bottom w:val="none" w:sz="0" w:space="0" w:color="auto"/>
            <w:right w:val="none" w:sz="0" w:space="0" w:color="auto"/>
          </w:divBdr>
        </w:div>
        <w:div w:id="1129780962">
          <w:marLeft w:val="0"/>
          <w:marRight w:val="0"/>
          <w:marTop w:val="0"/>
          <w:marBottom w:val="0"/>
          <w:divBdr>
            <w:top w:val="none" w:sz="0" w:space="0" w:color="auto"/>
            <w:left w:val="none" w:sz="0" w:space="0" w:color="auto"/>
            <w:bottom w:val="none" w:sz="0" w:space="0" w:color="auto"/>
            <w:right w:val="none" w:sz="0" w:space="0" w:color="auto"/>
          </w:divBdr>
        </w:div>
        <w:div w:id="1252546247">
          <w:marLeft w:val="0"/>
          <w:marRight w:val="0"/>
          <w:marTop w:val="0"/>
          <w:marBottom w:val="0"/>
          <w:divBdr>
            <w:top w:val="none" w:sz="0" w:space="0" w:color="auto"/>
            <w:left w:val="none" w:sz="0" w:space="0" w:color="auto"/>
            <w:bottom w:val="none" w:sz="0" w:space="0" w:color="auto"/>
            <w:right w:val="none" w:sz="0" w:space="0" w:color="auto"/>
          </w:divBdr>
        </w:div>
        <w:div w:id="1313021117">
          <w:marLeft w:val="0"/>
          <w:marRight w:val="0"/>
          <w:marTop w:val="0"/>
          <w:marBottom w:val="0"/>
          <w:divBdr>
            <w:top w:val="none" w:sz="0" w:space="0" w:color="auto"/>
            <w:left w:val="none" w:sz="0" w:space="0" w:color="auto"/>
            <w:bottom w:val="none" w:sz="0" w:space="0" w:color="auto"/>
            <w:right w:val="none" w:sz="0" w:space="0" w:color="auto"/>
          </w:divBdr>
        </w:div>
        <w:div w:id="1359235728">
          <w:marLeft w:val="0"/>
          <w:marRight w:val="0"/>
          <w:marTop w:val="0"/>
          <w:marBottom w:val="0"/>
          <w:divBdr>
            <w:top w:val="none" w:sz="0" w:space="0" w:color="auto"/>
            <w:left w:val="none" w:sz="0" w:space="0" w:color="auto"/>
            <w:bottom w:val="none" w:sz="0" w:space="0" w:color="auto"/>
            <w:right w:val="none" w:sz="0" w:space="0" w:color="auto"/>
          </w:divBdr>
        </w:div>
        <w:div w:id="1380007368">
          <w:marLeft w:val="0"/>
          <w:marRight w:val="0"/>
          <w:marTop w:val="0"/>
          <w:marBottom w:val="0"/>
          <w:divBdr>
            <w:top w:val="none" w:sz="0" w:space="0" w:color="auto"/>
            <w:left w:val="none" w:sz="0" w:space="0" w:color="auto"/>
            <w:bottom w:val="none" w:sz="0" w:space="0" w:color="auto"/>
            <w:right w:val="none" w:sz="0" w:space="0" w:color="auto"/>
          </w:divBdr>
        </w:div>
        <w:div w:id="1409233953">
          <w:marLeft w:val="0"/>
          <w:marRight w:val="0"/>
          <w:marTop w:val="0"/>
          <w:marBottom w:val="0"/>
          <w:divBdr>
            <w:top w:val="none" w:sz="0" w:space="0" w:color="auto"/>
            <w:left w:val="none" w:sz="0" w:space="0" w:color="auto"/>
            <w:bottom w:val="none" w:sz="0" w:space="0" w:color="auto"/>
            <w:right w:val="none" w:sz="0" w:space="0" w:color="auto"/>
          </w:divBdr>
        </w:div>
        <w:div w:id="1426537993">
          <w:marLeft w:val="0"/>
          <w:marRight w:val="0"/>
          <w:marTop w:val="0"/>
          <w:marBottom w:val="0"/>
          <w:divBdr>
            <w:top w:val="none" w:sz="0" w:space="0" w:color="auto"/>
            <w:left w:val="none" w:sz="0" w:space="0" w:color="auto"/>
            <w:bottom w:val="none" w:sz="0" w:space="0" w:color="auto"/>
            <w:right w:val="none" w:sz="0" w:space="0" w:color="auto"/>
          </w:divBdr>
        </w:div>
        <w:div w:id="1435780373">
          <w:marLeft w:val="0"/>
          <w:marRight w:val="0"/>
          <w:marTop w:val="0"/>
          <w:marBottom w:val="0"/>
          <w:divBdr>
            <w:top w:val="none" w:sz="0" w:space="0" w:color="auto"/>
            <w:left w:val="none" w:sz="0" w:space="0" w:color="auto"/>
            <w:bottom w:val="none" w:sz="0" w:space="0" w:color="auto"/>
            <w:right w:val="none" w:sz="0" w:space="0" w:color="auto"/>
          </w:divBdr>
        </w:div>
        <w:div w:id="1530072732">
          <w:marLeft w:val="0"/>
          <w:marRight w:val="0"/>
          <w:marTop w:val="0"/>
          <w:marBottom w:val="0"/>
          <w:divBdr>
            <w:top w:val="none" w:sz="0" w:space="0" w:color="auto"/>
            <w:left w:val="none" w:sz="0" w:space="0" w:color="auto"/>
            <w:bottom w:val="none" w:sz="0" w:space="0" w:color="auto"/>
            <w:right w:val="none" w:sz="0" w:space="0" w:color="auto"/>
          </w:divBdr>
        </w:div>
        <w:div w:id="1541743862">
          <w:marLeft w:val="0"/>
          <w:marRight w:val="0"/>
          <w:marTop w:val="0"/>
          <w:marBottom w:val="0"/>
          <w:divBdr>
            <w:top w:val="none" w:sz="0" w:space="0" w:color="auto"/>
            <w:left w:val="none" w:sz="0" w:space="0" w:color="auto"/>
            <w:bottom w:val="none" w:sz="0" w:space="0" w:color="auto"/>
            <w:right w:val="none" w:sz="0" w:space="0" w:color="auto"/>
          </w:divBdr>
        </w:div>
        <w:div w:id="1556315585">
          <w:marLeft w:val="0"/>
          <w:marRight w:val="0"/>
          <w:marTop w:val="0"/>
          <w:marBottom w:val="0"/>
          <w:divBdr>
            <w:top w:val="none" w:sz="0" w:space="0" w:color="auto"/>
            <w:left w:val="none" w:sz="0" w:space="0" w:color="auto"/>
            <w:bottom w:val="none" w:sz="0" w:space="0" w:color="auto"/>
            <w:right w:val="none" w:sz="0" w:space="0" w:color="auto"/>
          </w:divBdr>
        </w:div>
        <w:div w:id="1624536366">
          <w:marLeft w:val="0"/>
          <w:marRight w:val="0"/>
          <w:marTop w:val="0"/>
          <w:marBottom w:val="0"/>
          <w:divBdr>
            <w:top w:val="none" w:sz="0" w:space="0" w:color="auto"/>
            <w:left w:val="none" w:sz="0" w:space="0" w:color="auto"/>
            <w:bottom w:val="none" w:sz="0" w:space="0" w:color="auto"/>
            <w:right w:val="none" w:sz="0" w:space="0" w:color="auto"/>
          </w:divBdr>
        </w:div>
        <w:div w:id="1783065072">
          <w:marLeft w:val="0"/>
          <w:marRight w:val="0"/>
          <w:marTop w:val="0"/>
          <w:marBottom w:val="0"/>
          <w:divBdr>
            <w:top w:val="none" w:sz="0" w:space="0" w:color="auto"/>
            <w:left w:val="none" w:sz="0" w:space="0" w:color="auto"/>
            <w:bottom w:val="none" w:sz="0" w:space="0" w:color="auto"/>
            <w:right w:val="none" w:sz="0" w:space="0" w:color="auto"/>
          </w:divBdr>
        </w:div>
        <w:div w:id="1806124541">
          <w:marLeft w:val="0"/>
          <w:marRight w:val="0"/>
          <w:marTop w:val="0"/>
          <w:marBottom w:val="0"/>
          <w:divBdr>
            <w:top w:val="none" w:sz="0" w:space="0" w:color="auto"/>
            <w:left w:val="none" w:sz="0" w:space="0" w:color="auto"/>
            <w:bottom w:val="none" w:sz="0" w:space="0" w:color="auto"/>
            <w:right w:val="none" w:sz="0" w:space="0" w:color="auto"/>
          </w:divBdr>
        </w:div>
        <w:div w:id="1838619134">
          <w:marLeft w:val="0"/>
          <w:marRight w:val="0"/>
          <w:marTop w:val="0"/>
          <w:marBottom w:val="0"/>
          <w:divBdr>
            <w:top w:val="none" w:sz="0" w:space="0" w:color="auto"/>
            <w:left w:val="none" w:sz="0" w:space="0" w:color="auto"/>
            <w:bottom w:val="none" w:sz="0" w:space="0" w:color="auto"/>
            <w:right w:val="none" w:sz="0" w:space="0" w:color="auto"/>
          </w:divBdr>
        </w:div>
        <w:div w:id="1866137684">
          <w:marLeft w:val="0"/>
          <w:marRight w:val="0"/>
          <w:marTop w:val="0"/>
          <w:marBottom w:val="0"/>
          <w:divBdr>
            <w:top w:val="none" w:sz="0" w:space="0" w:color="auto"/>
            <w:left w:val="none" w:sz="0" w:space="0" w:color="auto"/>
            <w:bottom w:val="none" w:sz="0" w:space="0" w:color="auto"/>
            <w:right w:val="none" w:sz="0" w:space="0" w:color="auto"/>
          </w:divBdr>
        </w:div>
        <w:div w:id="1996254287">
          <w:marLeft w:val="0"/>
          <w:marRight w:val="0"/>
          <w:marTop w:val="0"/>
          <w:marBottom w:val="0"/>
          <w:divBdr>
            <w:top w:val="none" w:sz="0" w:space="0" w:color="auto"/>
            <w:left w:val="none" w:sz="0" w:space="0" w:color="auto"/>
            <w:bottom w:val="none" w:sz="0" w:space="0" w:color="auto"/>
            <w:right w:val="none" w:sz="0" w:space="0" w:color="auto"/>
          </w:divBdr>
        </w:div>
        <w:div w:id="2031685986">
          <w:marLeft w:val="0"/>
          <w:marRight w:val="0"/>
          <w:marTop w:val="0"/>
          <w:marBottom w:val="0"/>
          <w:divBdr>
            <w:top w:val="none" w:sz="0" w:space="0" w:color="auto"/>
            <w:left w:val="none" w:sz="0" w:space="0" w:color="auto"/>
            <w:bottom w:val="none" w:sz="0" w:space="0" w:color="auto"/>
            <w:right w:val="none" w:sz="0" w:space="0" w:color="auto"/>
          </w:divBdr>
        </w:div>
        <w:div w:id="2031835291">
          <w:marLeft w:val="0"/>
          <w:marRight w:val="0"/>
          <w:marTop w:val="0"/>
          <w:marBottom w:val="0"/>
          <w:divBdr>
            <w:top w:val="none" w:sz="0" w:space="0" w:color="auto"/>
            <w:left w:val="none" w:sz="0" w:space="0" w:color="auto"/>
            <w:bottom w:val="none" w:sz="0" w:space="0" w:color="auto"/>
            <w:right w:val="none" w:sz="0" w:space="0" w:color="auto"/>
          </w:divBdr>
        </w:div>
        <w:div w:id="2041662944">
          <w:marLeft w:val="0"/>
          <w:marRight w:val="0"/>
          <w:marTop w:val="0"/>
          <w:marBottom w:val="0"/>
          <w:divBdr>
            <w:top w:val="none" w:sz="0" w:space="0" w:color="auto"/>
            <w:left w:val="none" w:sz="0" w:space="0" w:color="auto"/>
            <w:bottom w:val="none" w:sz="0" w:space="0" w:color="auto"/>
            <w:right w:val="none" w:sz="0" w:space="0" w:color="auto"/>
          </w:divBdr>
        </w:div>
        <w:div w:id="2044208585">
          <w:marLeft w:val="0"/>
          <w:marRight w:val="0"/>
          <w:marTop w:val="0"/>
          <w:marBottom w:val="0"/>
          <w:divBdr>
            <w:top w:val="none" w:sz="0" w:space="0" w:color="auto"/>
            <w:left w:val="none" w:sz="0" w:space="0" w:color="auto"/>
            <w:bottom w:val="none" w:sz="0" w:space="0" w:color="auto"/>
            <w:right w:val="none" w:sz="0" w:space="0" w:color="auto"/>
          </w:divBdr>
        </w:div>
        <w:div w:id="2044937264">
          <w:marLeft w:val="0"/>
          <w:marRight w:val="0"/>
          <w:marTop w:val="0"/>
          <w:marBottom w:val="0"/>
          <w:divBdr>
            <w:top w:val="none" w:sz="0" w:space="0" w:color="auto"/>
            <w:left w:val="none" w:sz="0" w:space="0" w:color="auto"/>
            <w:bottom w:val="none" w:sz="0" w:space="0" w:color="auto"/>
            <w:right w:val="none" w:sz="0" w:space="0" w:color="auto"/>
          </w:divBdr>
        </w:div>
        <w:div w:id="2061244058">
          <w:marLeft w:val="0"/>
          <w:marRight w:val="0"/>
          <w:marTop w:val="0"/>
          <w:marBottom w:val="0"/>
          <w:divBdr>
            <w:top w:val="none" w:sz="0" w:space="0" w:color="auto"/>
            <w:left w:val="none" w:sz="0" w:space="0" w:color="auto"/>
            <w:bottom w:val="none" w:sz="0" w:space="0" w:color="auto"/>
            <w:right w:val="none" w:sz="0" w:space="0" w:color="auto"/>
          </w:divBdr>
        </w:div>
      </w:divsChild>
    </w:div>
    <w:div w:id="2079472941">
      <w:bodyDiv w:val="1"/>
      <w:marLeft w:val="0"/>
      <w:marRight w:val="0"/>
      <w:marTop w:val="0"/>
      <w:marBottom w:val="0"/>
      <w:divBdr>
        <w:top w:val="none" w:sz="0" w:space="0" w:color="auto"/>
        <w:left w:val="none" w:sz="0" w:space="0" w:color="auto"/>
        <w:bottom w:val="none" w:sz="0" w:space="0" w:color="auto"/>
        <w:right w:val="none" w:sz="0" w:space="0" w:color="auto"/>
      </w:divBdr>
      <w:divsChild>
        <w:div w:id="6296092">
          <w:marLeft w:val="0"/>
          <w:marRight w:val="0"/>
          <w:marTop w:val="0"/>
          <w:marBottom w:val="0"/>
          <w:divBdr>
            <w:top w:val="none" w:sz="0" w:space="0" w:color="auto"/>
            <w:left w:val="none" w:sz="0" w:space="0" w:color="auto"/>
            <w:bottom w:val="none" w:sz="0" w:space="0" w:color="auto"/>
            <w:right w:val="none" w:sz="0" w:space="0" w:color="auto"/>
          </w:divBdr>
        </w:div>
        <w:div w:id="13073459">
          <w:marLeft w:val="0"/>
          <w:marRight w:val="0"/>
          <w:marTop w:val="0"/>
          <w:marBottom w:val="0"/>
          <w:divBdr>
            <w:top w:val="none" w:sz="0" w:space="0" w:color="auto"/>
            <w:left w:val="none" w:sz="0" w:space="0" w:color="auto"/>
            <w:bottom w:val="none" w:sz="0" w:space="0" w:color="auto"/>
            <w:right w:val="none" w:sz="0" w:space="0" w:color="auto"/>
          </w:divBdr>
        </w:div>
        <w:div w:id="17857818">
          <w:marLeft w:val="0"/>
          <w:marRight w:val="0"/>
          <w:marTop w:val="0"/>
          <w:marBottom w:val="0"/>
          <w:divBdr>
            <w:top w:val="none" w:sz="0" w:space="0" w:color="auto"/>
            <w:left w:val="none" w:sz="0" w:space="0" w:color="auto"/>
            <w:bottom w:val="none" w:sz="0" w:space="0" w:color="auto"/>
            <w:right w:val="none" w:sz="0" w:space="0" w:color="auto"/>
          </w:divBdr>
        </w:div>
        <w:div w:id="18433480">
          <w:marLeft w:val="0"/>
          <w:marRight w:val="0"/>
          <w:marTop w:val="0"/>
          <w:marBottom w:val="0"/>
          <w:divBdr>
            <w:top w:val="none" w:sz="0" w:space="0" w:color="auto"/>
            <w:left w:val="none" w:sz="0" w:space="0" w:color="auto"/>
            <w:bottom w:val="none" w:sz="0" w:space="0" w:color="auto"/>
            <w:right w:val="none" w:sz="0" w:space="0" w:color="auto"/>
          </w:divBdr>
        </w:div>
        <w:div w:id="18547994">
          <w:marLeft w:val="0"/>
          <w:marRight w:val="0"/>
          <w:marTop w:val="0"/>
          <w:marBottom w:val="0"/>
          <w:divBdr>
            <w:top w:val="none" w:sz="0" w:space="0" w:color="auto"/>
            <w:left w:val="none" w:sz="0" w:space="0" w:color="auto"/>
            <w:bottom w:val="none" w:sz="0" w:space="0" w:color="auto"/>
            <w:right w:val="none" w:sz="0" w:space="0" w:color="auto"/>
          </w:divBdr>
        </w:div>
        <w:div w:id="24134929">
          <w:marLeft w:val="0"/>
          <w:marRight w:val="0"/>
          <w:marTop w:val="0"/>
          <w:marBottom w:val="0"/>
          <w:divBdr>
            <w:top w:val="none" w:sz="0" w:space="0" w:color="auto"/>
            <w:left w:val="none" w:sz="0" w:space="0" w:color="auto"/>
            <w:bottom w:val="none" w:sz="0" w:space="0" w:color="auto"/>
            <w:right w:val="none" w:sz="0" w:space="0" w:color="auto"/>
          </w:divBdr>
        </w:div>
        <w:div w:id="68236225">
          <w:marLeft w:val="0"/>
          <w:marRight w:val="0"/>
          <w:marTop w:val="0"/>
          <w:marBottom w:val="0"/>
          <w:divBdr>
            <w:top w:val="none" w:sz="0" w:space="0" w:color="auto"/>
            <w:left w:val="none" w:sz="0" w:space="0" w:color="auto"/>
            <w:bottom w:val="none" w:sz="0" w:space="0" w:color="auto"/>
            <w:right w:val="none" w:sz="0" w:space="0" w:color="auto"/>
          </w:divBdr>
        </w:div>
        <w:div w:id="70012533">
          <w:marLeft w:val="0"/>
          <w:marRight w:val="0"/>
          <w:marTop w:val="0"/>
          <w:marBottom w:val="0"/>
          <w:divBdr>
            <w:top w:val="none" w:sz="0" w:space="0" w:color="auto"/>
            <w:left w:val="none" w:sz="0" w:space="0" w:color="auto"/>
            <w:bottom w:val="none" w:sz="0" w:space="0" w:color="auto"/>
            <w:right w:val="none" w:sz="0" w:space="0" w:color="auto"/>
          </w:divBdr>
        </w:div>
        <w:div w:id="70931515">
          <w:marLeft w:val="0"/>
          <w:marRight w:val="0"/>
          <w:marTop w:val="0"/>
          <w:marBottom w:val="0"/>
          <w:divBdr>
            <w:top w:val="none" w:sz="0" w:space="0" w:color="auto"/>
            <w:left w:val="none" w:sz="0" w:space="0" w:color="auto"/>
            <w:bottom w:val="none" w:sz="0" w:space="0" w:color="auto"/>
            <w:right w:val="none" w:sz="0" w:space="0" w:color="auto"/>
          </w:divBdr>
        </w:div>
        <w:div w:id="76248311">
          <w:marLeft w:val="0"/>
          <w:marRight w:val="0"/>
          <w:marTop w:val="0"/>
          <w:marBottom w:val="0"/>
          <w:divBdr>
            <w:top w:val="none" w:sz="0" w:space="0" w:color="auto"/>
            <w:left w:val="none" w:sz="0" w:space="0" w:color="auto"/>
            <w:bottom w:val="none" w:sz="0" w:space="0" w:color="auto"/>
            <w:right w:val="none" w:sz="0" w:space="0" w:color="auto"/>
          </w:divBdr>
        </w:div>
        <w:div w:id="77411338">
          <w:marLeft w:val="0"/>
          <w:marRight w:val="0"/>
          <w:marTop w:val="0"/>
          <w:marBottom w:val="0"/>
          <w:divBdr>
            <w:top w:val="none" w:sz="0" w:space="0" w:color="auto"/>
            <w:left w:val="none" w:sz="0" w:space="0" w:color="auto"/>
            <w:bottom w:val="none" w:sz="0" w:space="0" w:color="auto"/>
            <w:right w:val="none" w:sz="0" w:space="0" w:color="auto"/>
          </w:divBdr>
        </w:div>
        <w:div w:id="80686437">
          <w:marLeft w:val="0"/>
          <w:marRight w:val="0"/>
          <w:marTop w:val="0"/>
          <w:marBottom w:val="0"/>
          <w:divBdr>
            <w:top w:val="none" w:sz="0" w:space="0" w:color="auto"/>
            <w:left w:val="none" w:sz="0" w:space="0" w:color="auto"/>
            <w:bottom w:val="none" w:sz="0" w:space="0" w:color="auto"/>
            <w:right w:val="none" w:sz="0" w:space="0" w:color="auto"/>
          </w:divBdr>
        </w:div>
        <w:div w:id="88627966">
          <w:marLeft w:val="0"/>
          <w:marRight w:val="0"/>
          <w:marTop w:val="0"/>
          <w:marBottom w:val="0"/>
          <w:divBdr>
            <w:top w:val="none" w:sz="0" w:space="0" w:color="auto"/>
            <w:left w:val="none" w:sz="0" w:space="0" w:color="auto"/>
            <w:bottom w:val="none" w:sz="0" w:space="0" w:color="auto"/>
            <w:right w:val="none" w:sz="0" w:space="0" w:color="auto"/>
          </w:divBdr>
        </w:div>
        <w:div w:id="89933862">
          <w:marLeft w:val="0"/>
          <w:marRight w:val="0"/>
          <w:marTop w:val="0"/>
          <w:marBottom w:val="0"/>
          <w:divBdr>
            <w:top w:val="none" w:sz="0" w:space="0" w:color="auto"/>
            <w:left w:val="none" w:sz="0" w:space="0" w:color="auto"/>
            <w:bottom w:val="none" w:sz="0" w:space="0" w:color="auto"/>
            <w:right w:val="none" w:sz="0" w:space="0" w:color="auto"/>
          </w:divBdr>
        </w:div>
        <w:div w:id="91366630">
          <w:marLeft w:val="0"/>
          <w:marRight w:val="0"/>
          <w:marTop w:val="0"/>
          <w:marBottom w:val="0"/>
          <w:divBdr>
            <w:top w:val="none" w:sz="0" w:space="0" w:color="auto"/>
            <w:left w:val="none" w:sz="0" w:space="0" w:color="auto"/>
            <w:bottom w:val="none" w:sz="0" w:space="0" w:color="auto"/>
            <w:right w:val="none" w:sz="0" w:space="0" w:color="auto"/>
          </w:divBdr>
        </w:div>
        <w:div w:id="94402333">
          <w:marLeft w:val="0"/>
          <w:marRight w:val="0"/>
          <w:marTop w:val="0"/>
          <w:marBottom w:val="0"/>
          <w:divBdr>
            <w:top w:val="none" w:sz="0" w:space="0" w:color="auto"/>
            <w:left w:val="none" w:sz="0" w:space="0" w:color="auto"/>
            <w:bottom w:val="none" w:sz="0" w:space="0" w:color="auto"/>
            <w:right w:val="none" w:sz="0" w:space="0" w:color="auto"/>
          </w:divBdr>
        </w:div>
        <w:div w:id="95751674">
          <w:marLeft w:val="0"/>
          <w:marRight w:val="0"/>
          <w:marTop w:val="0"/>
          <w:marBottom w:val="0"/>
          <w:divBdr>
            <w:top w:val="none" w:sz="0" w:space="0" w:color="auto"/>
            <w:left w:val="none" w:sz="0" w:space="0" w:color="auto"/>
            <w:bottom w:val="none" w:sz="0" w:space="0" w:color="auto"/>
            <w:right w:val="none" w:sz="0" w:space="0" w:color="auto"/>
          </w:divBdr>
        </w:div>
        <w:div w:id="96101988">
          <w:marLeft w:val="0"/>
          <w:marRight w:val="0"/>
          <w:marTop w:val="0"/>
          <w:marBottom w:val="0"/>
          <w:divBdr>
            <w:top w:val="none" w:sz="0" w:space="0" w:color="auto"/>
            <w:left w:val="none" w:sz="0" w:space="0" w:color="auto"/>
            <w:bottom w:val="none" w:sz="0" w:space="0" w:color="auto"/>
            <w:right w:val="none" w:sz="0" w:space="0" w:color="auto"/>
          </w:divBdr>
        </w:div>
        <w:div w:id="115491024">
          <w:marLeft w:val="0"/>
          <w:marRight w:val="0"/>
          <w:marTop w:val="0"/>
          <w:marBottom w:val="0"/>
          <w:divBdr>
            <w:top w:val="none" w:sz="0" w:space="0" w:color="auto"/>
            <w:left w:val="none" w:sz="0" w:space="0" w:color="auto"/>
            <w:bottom w:val="none" w:sz="0" w:space="0" w:color="auto"/>
            <w:right w:val="none" w:sz="0" w:space="0" w:color="auto"/>
          </w:divBdr>
        </w:div>
        <w:div w:id="119997701">
          <w:marLeft w:val="0"/>
          <w:marRight w:val="0"/>
          <w:marTop w:val="0"/>
          <w:marBottom w:val="0"/>
          <w:divBdr>
            <w:top w:val="none" w:sz="0" w:space="0" w:color="auto"/>
            <w:left w:val="none" w:sz="0" w:space="0" w:color="auto"/>
            <w:bottom w:val="none" w:sz="0" w:space="0" w:color="auto"/>
            <w:right w:val="none" w:sz="0" w:space="0" w:color="auto"/>
          </w:divBdr>
        </w:div>
        <w:div w:id="120464426">
          <w:marLeft w:val="0"/>
          <w:marRight w:val="0"/>
          <w:marTop w:val="0"/>
          <w:marBottom w:val="0"/>
          <w:divBdr>
            <w:top w:val="none" w:sz="0" w:space="0" w:color="auto"/>
            <w:left w:val="none" w:sz="0" w:space="0" w:color="auto"/>
            <w:bottom w:val="none" w:sz="0" w:space="0" w:color="auto"/>
            <w:right w:val="none" w:sz="0" w:space="0" w:color="auto"/>
          </w:divBdr>
        </w:div>
        <w:div w:id="124735161">
          <w:marLeft w:val="0"/>
          <w:marRight w:val="0"/>
          <w:marTop w:val="0"/>
          <w:marBottom w:val="0"/>
          <w:divBdr>
            <w:top w:val="none" w:sz="0" w:space="0" w:color="auto"/>
            <w:left w:val="none" w:sz="0" w:space="0" w:color="auto"/>
            <w:bottom w:val="none" w:sz="0" w:space="0" w:color="auto"/>
            <w:right w:val="none" w:sz="0" w:space="0" w:color="auto"/>
          </w:divBdr>
        </w:div>
        <w:div w:id="131292571">
          <w:marLeft w:val="0"/>
          <w:marRight w:val="0"/>
          <w:marTop w:val="0"/>
          <w:marBottom w:val="0"/>
          <w:divBdr>
            <w:top w:val="none" w:sz="0" w:space="0" w:color="auto"/>
            <w:left w:val="none" w:sz="0" w:space="0" w:color="auto"/>
            <w:bottom w:val="none" w:sz="0" w:space="0" w:color="auto"/>
            <w:right w:val="none" w:sz="0" w:space="0" w:color="auto"/>
          </w:divBdr>
        </w:div>
        <w:div w:id="141196687">
          <w:marLeft w:val="0"/>
          <w:marRight w:val="0"/>
          <w:marTop w:val="0"/>
          <w:marBottom w:val="0"/>
          <w:divBdr>
            <w:top w:val="none" w:sz="0" w:space="0" w:color="auto"/>
            <w:left w:val="none" w:sz="0" w:space="0" w:color="auto"/>
            <w:bottom w:val="none" w:sz="0" w:space="0" w:color="auto"/>
            <w:right w:val="none" w:sz="0" w:space="0" w:color="auto"/>
          </w:divBdr>
        </w:div>
        <w:div w:id="147551117">
          <w:marLeft w:val="0"/>
          <w:marRight w:val="0"/>
          <w:marTop w:val="0"/>
          <w:marBottom w:val="0"/>
          <w:divBdr>
            <w:top w:val="none" w:sz="0" w:space="0" w:color="auto"/>
            <w:left w:val="none" w:sz="0" w:space="0" w:color="auto"/>
            <w:bottom w:val="none" w:sz="0" w:space="0" w:color="auto"/>
            <w:right w:val="none" w:sz="0" w:space="0" w:color="auto"/>
          </w:divBdr>
        </w:div>
        <w:div w:id="149323133">
          <w:marLeft w:val="0"/>
          <w:marRight w:val="0"/>
          <w:marTop w:val="0"/>
          <w:marBottom w:val="0"/>
          <w:divBdr>
            <w:top w:val="none" w:sz="0" w:space="0" w:color="auto"/>
            <w:left w:val="none" w:sz="0" w:space="0" w:color="auto"/>
            <w:bottom w:val="none" w:sz="0" w:space="0" w:color="auto"/>
            <w:right w:val="none" w:sz="0" w:space="0" w:color="auto"/>
          </w:divBdr>
        </w:div>
        <w:div w:id="152331948">
          <w:marLeft w:val="0"/>
          <w:marRight w:val="0"/>
          <w:marTop w:val="0"/>
          <w:marBottom w:val="0"/>
          <w:divBdr>
            <w:top w:val="none" w:sz="0" w:space="0" w:color="auto"/>
            <w:left w:val="none" w:sz="0" w:space="0" w:color="auto"/>
            <w:bottom w:val="none" w:sz="0" w:space="0" w:color="auto"/>
            <w:right w:val="none" w:sz="0" w:space="0" w:color="auto"/>
          </w:divBdr>
        </w:div>
        <w:div w:id="175777343">
          <w:marLeft w:val="0"/>
          <w:marRight w:val="0"/>
          <w:marTop w:val="0"/>
          <w:marBottom w:val="0"/>
          <w:divBdr>
            <w:top w:val="none" w:sz="0" w:space="0" w:color="auto"/>
            <w:left w:val="none" w:sz="0" w:space="0" w:color="auto"/>
            <w:bottom w:val="none" w:sz="0" w:space="0" w:color="auto"/>
            <w:right w:val="none" w:sz="0" w:space="0" w:color="auto"/>
          </w:divBdr>
        </w:div>
        <w:div w:id="178276847">
          <w:marLeft w:val="0"/>
          <w:marRight w:val="0"/>
          <w:marTop w:val="0"/>
          <w:marBottom w:val="0"/>
          <w:divBdr>
            <w:top w:val="none" w:sz="0" w:space="0" w:color="auto"/>
            <w:left w:val="none" w:sz="0" w:space="0" w:color="auto"/>
            <w:bottom w:val="none" w:sz="0" w:space="0" w:color="auto"/>
            <w:right w:val="none" w:sz="0" w:space="0" w:color="auto"/>
          </w:divBdr>
        </w:div>
        <w:div w:id="178668063">
          <w:marLeft w:val="0"/>
          <w:marRight w:val="0"/>
          <w:marTop w:val="0"/>
          <w:marBottom w:val="0"/>
          <w:divBdr>
            <w:top w:val="none" w:sz="0" w:space="0" w:color="auto"/>
            <w:left w:val="none" w:sz="0" w:space="0" w:color="auto"/>
            <w:bottom w:val="none" w:sz="0" w:space="0" w:color="auto"/>
            <w:right w:val="none" w:sz="0" w:space="0" w:color="auto"/>
          </w:divBdr>
        </w:div>
        <w:div w:id="181283880">
          <w:marLeft w:val="0"/>
          <w:marRight w:val="0"/>
          <w:marTop w:val="0"/>
          <w:marBottom w:val="0"/>
          <w:divBdr>
            <w:top w:val="none" w:sz="0" w:space="0" w:color="auto"/>
            <w:left w:val="none" w:sz="0" w:space="0" w:color="auto"/>
            <w:bottom w:val="none" w:sz="0" w:space="0" w:color="auto"/>
            <w:right w:val="none" w:sz="0" w:space="0" w:color="auto"/>
          </w:divBdr>
        </w:div>
        <w:div w:id="191119075">
          <w:marLeft w:val="0"/>
          <w:marRight w:val="0"/>
          <w:marTop w:val="0"/>
          <w:marBottom w:val="0"/>
          <w:divBdr>
            <w:top w:val="none" w:sz="0" w:space="0" w:color="auto"/>
            <w:left w:val="none" w:sz="0" w:space="0" w:color="auto"/>
            <w:bottom w:val="none" w:sz="0" w:space="0" w:color="auto"/>
            <w:right w:val="none" w:sz="0" w:space="0" w:color="auto"/>
          </w:divBdr>
        </w:div>
        <w:div w:id="193203140">
          <w:marLeft w:val="0"/>
          <w:marRight w:val="0"/>
          <w:marTop w:val="0"/>
          <w:marBottom w:val="0"/>
          <w:divBdr>
            <w:top w:val="none" w:sz="0" w:space="0" w:color="auto"/>
            <w:left w:val="none" w:sz="0" w:space="0" w:color="auto"/>
            <w:bottom w:val="none" w:sz="0" w:space="0" w:color="auto"/>
            <w:right w:val="none" w:sz="0" w:space="0" w:color="auto"/>
          </w:divBdr>
        </w:div>
        <w:div w:id="198051924">
          <w:marLeft w:val="0"/>
          <w:marRight w:val="0"/>
          <w:marTop w:val="0"/>
          <w:marBottom w:val="0"/>
          <w:divBdr>
            <w:top w:val="none" w:sz="0" w:space="0" w:color="auto"/>
            <w:left w:val="none" w:sz="0" w:space="0" w:color="auto"/>
            <w:bottom w:val="none" w:sz="0" w:space="0" w:color="auto"/>
            <w:right w:val="none" w:sz="0" w:space="0" w:color="auto"/>
          </w:divBdr>
        </w:div>
        <w:div w:id="199703582">
          <w:marLeft w:val="0"/>
          <w:marRight w:val="0"/>
          <w:marTop w:val="0"/>
          <w:marBottom w:val="0"/>
          <w:divBdr>
            <w:top w:val="none" w:sz="0" w:space="0" w:color="auto"/>
            <w:left w:val="none" w:sz="0" w:space="0" w:color="auto"/>
            <w:bottom w:val="none" w:sz="0" w:space="0" w:color="auto"/>
            <w:right w:val="none" w:sz="0" w:space="0" w:color="auto"/>
          </w:divBdr>
        </w:div>
        <w:div w:id="204293799">
          <w:marLeft w:val="0"/>
          <w:marRight w:val="0"/>
          <w:marTop w:val="0"/>
          <w:marBottom w:val="0"/>
          <w:divBdr>
            <w:top w:val="none" w:sz="0" w:space="0" w:color="auto"/>
            <w:left w:val="none" w:sz="0" w:space="0" w:color="auto"/>
            <w:bottom w:val="none" w:sz="0" w:space="0" w:color="auto"/>
            <w:right w:val="none" w:sz="0" w:space="0" w:color="auto"/>
          </w:divBdr>
        </w:div>
        <w:div w:id="208806275">
          <w:marLeft w:val="0"/>
          <w:marRight w:val="0"/>
          <w:marTop w:val="0"/>
          <w:marBottom w:val="0"/>
          <w:divBdr>
            <w:top w:val="none" w:sz="0" w:space="0" w:color="auto"/>
            <w:left w:val="none" w:sz="0" w:space="0" w:color="auto"/>
            <w:bottom w:val="none" w:sz="0" w:space="0" w:color="auto"/>
            <w:right w:val="none" w:sz="0" w:space="0" w:color="auto"/>
          </w:divBdr>
        </w:div>
        <w:div w:id="209072502">
          <w:marLeft w:val="0"/>
          <w:marRight w:val="0"/>
          <w:marTop w:val="0"/>
          <w:marBottom w:val="0"/>
          <w:divBdr>
            <w:top w:val="none" w:sz="0" w:space="0" w:color="auto"/>
            <w:left w:val="none" w:sz="0" w:space="0" w:color="auto"/>
            <w:bottom w:val="none" w:sz="0" w:space="0" w:color="auto"/>
            <w:right w:val="none" w:sz="0" w:space="0" w:color="auto"/>
          </w:divBdr>
        </w:div>
        <w:div w:id="211042398">
          <w:marLeft w:val="0"/>
          <w:marRight w:val="0"/>
          <w:marTop w:val="0"/>
          <w:marBottom w:val="0"/>
          <w:divBdr>
            <w:top w:val="none" w:sz="0" w:space="0" w:color="auto"/>
            <w:left w:val="none" w:sz="0" w:space="0" w:color="auto"/>
            <w:bottom w:val="none" w:sz="0" w:space="0" w:color="auto"/>
            <w:right w:val="none" w:sz="0" w:space="0" w:color="auto"/>
          </w:divBdr>
        </w:div>
        <w:div w:id="217595336">
          <w:marLeft w:val="0"/>
          <w:marRight w:val="0"/>
          <w:marTop w:val="0"/>
          <w:marBottom w:val="0"/>
          <w:divBdr>
            <w:top w:val="none" w:sz="0" w:space="0" w:color="auto"/>
            <w:left w:val="none" w:sz="0" w:space="0" w:color="auto"/>
            <w:bottom w:val="none" w:sz="0" w:space="0" w:color="auto"/>
            <w:right w:val="none" w:sz="0" w:space="0" w:color="auto"/>
          </w:divBdr>
        </w:div>
        <w:div w:id="218519706">
          <w:marLeft w:val="0"/>
          <w:marRight w:val="0"/>
          <w:marTop w:val="0"/>
          <w:marBottom w:val="0"/>
          <w:divBdr>
            <w:top w:val="none" w:sz="0" w:space="0" w:color="auto"/>
            <w:left w:val="none" w:sz="0" w:space="0" w:color="auto"/>
            <w:bottom w:val="none" w:sz="0" w:space="0" w:color="auto"/>
            <w:right w:val="none" w:sz="0" w:space="0" w:color="auto"/>
          </w:divBdr>
        </w:div>
        <w:div w:id="225383107">
          <w:marLeft w:val="0"/>
          <w:marRight w:val="0"/>
          <w:marTop w:val="0"/>
          <w:marBottom w:val="0"/>
          <w:divBdr>
            <w:top w:val="none" w:sz="0" w:space="0" w:color="auto"/>
            <w:left w:val="none" w:sz="0" w:space="0" w:color="auto"/>
            <w:bottom w:val="none" w:sz="0" w:space="0" w:color="auto"/>
            <w:right w:val="none" w:sz="0" w:space="0" w:color="auto"/>
          </w:divBdr>
        </w:div>
        <w:div w:id="230623901">
          <w:marLeft w:val="0"/>
          <w:marRight w:val="0"/>
          <w:marTop w:val="0"/>
          <w:marBottom w:val="0"/>
          <w:divBdr>
            <w:top w:val="none" w:sz="0" w:space="0" w:color="auto"/>
            <w:left w:val="none" w:sz="0" w:space="0" w:color="auto"/>
            <w:bottom w:val="none" w:sz="0" w:space="0" w:color="auto"/>
            <w:right w:val="none" w:sz="0" w:space="0" w:color="auto"/>
          </w:divBdr>
        </w:div>
        <w:div w:id="235477607">
          <w:marLeft w:val="0"/>
          <w:marRight w:val="0"/>
          <w:marTop w:val="0"/>
          <w:marBottom w:val="0"/>
          <w:divBdr>
            <w:top w:val="none" w:sz="0" w:space="0" w:color="auto"/>
            <w:left w:val="none" w:sz="0" w:space="0" w:color="auto"/>
            <w:bottom w:val="none" w:sz="0" w:space="0" w:color="auto"/>
            <w:right w:val="none" w:sz="0" w:space="0" w:color="auto"/>
          </w:divBdr>
        </w:div>
        <w:div w:id="241112442">
          <w:marLeft w:val="0"/>
          <w:marRight w:val="0"/>
          <w:marTop w:val="0"/>
          <w:marBottom w:val="0"/>
          <w:divBdr>
            <w:top w:val="none" w:sz="0" w:space="0" w:color="auto"/>
            <w:left w:val="none" w:sz="0" w:space="0" w:color="auto"/>
            <w:bottom w:val="none" w:sz="0" w:space="0" w:color="auto"/>
            <w:right w:val="none" w:sz="0" w:space="0" w:color="auto"/>
          </w:divBdr>
        </w:div>
        <w:div w:id="243613542">
          <w:marLeft w:val="0"/>
          <w:marRight w:val="0"/>
          <w:marTop w:val="0"/>
          <w:marBottom w:val="0"/>
          <w:divBdr>
            <w:top w:val="none" w:sz="0" w:space="0" w:color="auto"/>
            <w:left w:val="none" w:sz="0" w:space="0" w:color="auto"/>
            <w:bottom w:val="none" w:sz="0" w:space="0" w:color="auto"/>
            <w:right w:val="none" w:sz="0" w:space="0" w:color="auto"/>
          </w:divBdr>
        </w:div>
        <w:div w:id="249387855">
          <w:marLeft w:val="0"/>
          <w:marRight w:val="0"/>
          <w:marTop w:val="0"/>
          <w:marBottom w:val="0"/>
          <w:divBdr>
            <w:top w:val="none" w:sz="0" w:space="0" w:color="auto"/>
            <w:left w:val="none" w:sz="0" w:space="0" w:color="auto"/>
            <w:bottom w:val="none" w:sz="0" w:space="0" w:color="auto"/>
            <w:right w:val="none" w:sz="0" w:space="0" w:color="auto"/>
          </w:divBdr>
        </w:div>
        <w:div w:id="253100425">
          <w:marLeft w:val="0"/>
          <w:marRight w:val="0"/>
          <w:marTop w:val="0"/>
          <w:marBottom w:val="0"/>
          <w:divBdr>
            <w:top w:val="none" w:sz="0" w:space="0" w:color="auto"/>
            <w:left w:val="none" w:sz="0" w:space="0" w:color="auto"/>
            <w:bottom w:val="none" w:sz="0" w:space="0" w:color="auto"/>
            <w:right w:val="none" w:sz="0" w:space="0" w:color="auto"/>
          </w:divBdr>
        </w:div>
        <w:div w:id="259684254">
          <w:marLeft w:val="0"/>
          <w:marRight w:val="0"/>
          <w:marTop w:val="0"/>
          <w:marBottom w:val="0"/>
          <w:divBdr>
            <w:top w:val="none" w:sz="0" w:space="0" w:color="auto"/>
            <w:left w:val="none" w:sz="0" w:space="0" w:color="auto"/>
            <w:bottom w:val="none" w:sz="0" w:space="0" w:color="auto"/>
            <w:right w:val="none" w:sz="0" w:space="0" w:color="auto"/>
          </w:divBdr>
        </w:div>
        <w:div w:id="262958378">
          <w:marLeft w:val="0"/>
          <w:marRight w:val="0"/>
          <w:marTop w:val="0"/>
          <w:marBottom w:val="0"/>
          <w:divBdr>
            <w:top w:val="none" w:sz="0" w:space="0" w:color="auto"/>
            <w:left w:val="none" w:sz="0" w:space="0" w:color="auto"/>
            <w:bottom w:val="none" w:sz="0" w:space="0" w:color="auto"/>
            <w:right w:val="none" w:sz="0" w:space="0" w:color="auto"/>
          </w:divBdr>
        </w:div>
        <w:div w:id="264046831">
          <w:marLeft w:val="0"/>
          <w:marRight w:val="0"/>
          <w:marTop w:val="0"/>
          <w:marBottom w:val="0"/>
          <w:divBdr>
            <w:top w:val="none" w:sz="0" w:space="0" w:color="auto"/>
            <w:left w:val="none" w:sz="0" w:space="0" w:color="auto"/>
            <w:bottom w:val="none" w:sz="0" w:space="0" w:color="auto"/>
            <w:right w:val="none" w:sz="0" w:space="0" w:color="auto"/>
          </w:divBdr>
        </w:div>
        <w:div w:id="267127963">
          <w:marLeft w:val="0"/>
          <w:marRight w:val="0"/>
          <w:marTop w:val="0"/>
          <w:marBottom w:val="0"/>
          <w:divBdr>
            <w:top w:val="none" w:sz="0" w:space="0" w:color="auto"/>
            <w:left w:val="none" w:sz="0" w:space="0" w:color="auto"/>
            <w:bottom w:val="none" w:sz="0" w:space="0" w:color="auto"/>
            <w:right w:val="none" w:sz="0" w:space="0" w:color="auto"/>
          </w:divBdr>
        </w:div>
        <w:div w:id="281690606">
          <w:marLeft w:val="0"/>
          <w:marRight w:val="0"/>
          <w:marTop w:val="0"/>
          <w:marBottom w:val="0"/>
          <w:divBdr>
            <w:top w:val="none" w:sz="0" w:space="0" w:color="auto"/>
            <w:left w:val="none" w:sz="0" w:space="0" w:color="auto"/>
            <w:bottom w:val="none" w:sz="0" w:space="0" w:color="auto"/>
            <w:right w:val="none" w:sz="0" w:space="0" w:color="auto"/>
          </w:divBdr>
        </w:div>
        <w:div w:id="289212041">
          <w:marLeft w:val="0"/>
          <w:marRight w:val="0"/>
          <w:marTop w:val="0"/>
          <w:marBottom w:val="0"/>
          <w:divBdr>
            <w:top w:val="none" w:sz="0" w:space="0" w:color="auto"/>
            <w:left w:val="none" w:sz="0" w:space="0" w:color="auto"/>
            <w:bottom w:val="none" w:sz="0" w:space="0" w:color="auto"/>
            <w:right w:val="none" w:sz="0" w:space="0" w:color="auto"/>
          </w:divBdr>
        </w:div>
        <w:div w:id="291715005">
          <w:marLeft w:val="0"/>
          <w:marRight w:val="0"/>
          <w:marTop w:val="0"/>
          <w:marBottom w:val="0"/>
          <w:divBdr>
            <w:top w:val="none" w:sz="0" w:space="0" w:color="auto"/>
            <w:left w:val="none" w:sz="0" w:space="0" w:color="auto"/>
            <w:bottom w:val="none" w:sz="0" w:space="0" w:color="auto"/>
            <w:right w:val="none" w:sz="0" w:space="0" w:color="auto"/>
          </w:divBdr>
        </w:div>
        <w:div w:id="294870565">
          <w:marLeft w:val="0"/>
          <w:marRight w:val="0"/>
          <w:marTop w:val="0"/>
          <w:marBottom w:val="0"/>
          <w:divBdr>
            <w:top w:val="none" w:sz="0" w:space="0" w:color="auto"/>
            <w:left w:val="none" w:sz="0" w:space="0" w:color="auto"/>
            <w:bottom w:val="none" w:sz="0" w:space="0" w:color="auto"/>
            <w:right w:val="none" w:sz="0" w:space="0" w:color="auto"/>
          </w:divBdr>
        </w:div>
        <w:div w:id="295839028">
          <w:marLeft w:val="0"/>
          <w:marRight w:val="0"/>
          <w:marTop w:val="0"/>
          <w:marBottom w:val="0"/>
          <w:divBdr>
            <w:top w:val="none" w:sz="0" w:space="0" w:color="auto"/>
            <w:left w:val="none" w:sz="0" w:space="0" w:color="auto"/>
            <w:bottom w:val="none" w:sz="0" w:space="0" w:color="auto"/>
            <w:right w:val="none" w:sz="0" w:space="0" w:color="auto"/>
          </w:divBdr>
        </w:div>
        <w:div w:id="305089819">
          <w:marLeft w:val="0"/>
          <w:marRight w:val="0"/>
          <w:marTop w:val="0"/>
          <w:marBottom w:val="0"/>
          <w:divBdr>
            <w:top w:val="none" w:sz="0" w:space="0" w:color="auto"/>
            <w:left w:val="none" w:sz="0" w:space="0" w:color="auto"/>
            <w:bottom w:val="none" w:sz="0" w:space="0" w:color="auto"/>
            <w:right w:val="none" w:sz="0" w:space="0" w:color="auto"/>
          </w:divBdr>
        </w:div>
        <w:div w:id="309603621">
          <w:marLeft w:val="0"/>
          <w:marRight w:val="0"/>
          <w:marTop w:val="0"/>
          <w:marBottom w:val="0"/>
          <w:divBdr>
            <w:top w:val="none" w:sz="0" w:space="0" w:color="auto"/>
            <w:left w:val="none" w:sz="0" w:space="0" w:color="auto"/>
            <w:bottom w:val="none" w:sz="0" w:space="0" w:color="auto"/>
            <w:right w:val="none" w:sz="0" w:space="0" w:color="auto"/>
          </w:divBdr>
        </w:div>
        <w:div w:id="321080396">
          <w:marLeft w:val="0"/>
          <w:marRight w:val="0"/>
          <w:marTop w:val="0"/>
          <w:marBottom w:val="0"/>
          <w:divBdr>
            <w:top w:val="none" w:sz="0" w:space="0" w:color="auto"/>
            <w:left w:val="none" w:sz="0" w:space="0" w:color="auto"/>
            <w:bottom w:val="none" w:sz="0" w:space="0" w:color="auto"/>
            <w:right w:val="none" w:sz="0" w:space="0" w:color="auto"/>
          </w:divBdr>
        </w:div>
        <w:div w:id="330330021">
          <w:marLeft w:val="0"/>
          <w:marRight w:val="0"/>
          <w:marTop w:val="0"/>
          <w:marBottom w:val="0"/>
          <w:divBdr>
            <w:top w:val="none" w:sz="0" w:space="0" w:color="auto"/>
            <w:left w:val="none" w:sz="0" w:space="0" w:color="auto"/>
            <w:bottom w:val="none" w:sz="0" w:space="0" w:color="auto"/>
            <w:right w:val="none" w:sz="0" w:space="0" w:color="auto"/>
          </w:divBdr>
        </w:div>
        <w:div w:id="334458511">
          <w:marLeft w:val="0"/>
          <w:marRight w:val="0"/>
          <w:marTop w:val="0"/>
          <w:marBottom w:val="0"/>
          <w:divBdr>
            <w:top w:val="none" w:sz="0" w:space="0" w:color="auto"/>
            <w:left w:val="none" w:sz="0" w:space="0" w:color="auto"/>
            <w:bottom w:val="none" w:sz="0" w:space="0" w:color="auto"/>
            <w:right w:val="none" w:sz="0" w:space="0" w:color="auto"/>
          </w:divBdr>
        </w:div>
        <w:div w:id="336616729">
          <w:marLeft w:val="0"/>
          <w:marRight w:val="0"/>
          <w:marTop w:val="0"/>
          <w:marBottom w:val="0"/>
          <w:divBdr>
            <w:top w:val="none" w:sz="0" w:space="0" w:color="auto"/>
            <w:left w:val="none" w:sz="0" w:space="0" w:color="auto"/>
            <w:bottom w:val="none" w:sz="0" w:space="0" w:color="auto"/>
            <w:right w:val="none" w:sz="0" w:space="0" w:color="auto"/>
          </w:divBdr>
        </w:div>
        <w:div w:id="342126433">
          <w:marLeft w:val="0"/>
          <w:marRight w:val="0"/>
          <w:marTop w:val="0"/>
          <w:marBottom w:val="0"/>
          <w:divBdr>
            <w:top w:val="none" w:sz="0" w:space="0" w:color="auto"/>
            <w:left w:val="none" w:sz="0" w:space="0" w:color="auto"/>
            <w:bottom w:val="none" w:sz="0" w:space="0" w:color="auto"/>
            <w:right w:val="none" w:sz="0" w:space="0" w:color="auto"/>
          </w:divBdr>
        </w:div>
        <w:div w:id="345524617">
          <w:marLeft w:val="0"/>
          <w:marRight w:val="0"/>
          <w:marTop w:val="0"/>
          <w:marBottom w:val="0"/>
          <w:divBdr>
            <w:top w:val="none" w:sz="0" w:space="0" w:color="auto"/>
            <w:left w:val="none" w:sz="0" w:space="0" w:color="auto"/>
            <w:bottom w:val="none" w:sz="0" w:space="0" w:color="auto"/>
            <w:right w:val="none" w:sz="0" w:space="0" w:color="auto"/>
          </w:divBdr>
        </w:div>
        <w:div w:id="346173074">
          <w:marLeft w:val="0"/>
          <w:marRight w:val="0"/>
          <w:marTop w:val="0"/>
          <w:marBottom w:val="0"/>
          <w:divBdr>
            <w:top w:val="none" w:sz="0" w:space="0" w:color="auto"/>
            <w:left w:val="none" w:sz="0" w:space="0" w:color="auto"/>
            <w:bottom w:val="none" w:sz="0" w:space="0" w:color="auto"/>
            <w:right w:val="none" w:sz="0" w:space="0" w:color="auto"/>
          </w:divBdr>
        </w:div>
        <w:div w:id="359471732">
          <w:marLeft w:val="0"/>
          <w:marRight w:val="0"/>
          <w:marTop w:val="0"/>
          <w:marBottom w:val="0"/>
          <w:divBdr>
            <w:top w:val="none" w:sz="0" w:space="0" w:color="auto"/>
            <w:left w:val="none" w:sz="0" w:space="0" w:color="auto"/>
            <w:bottom w:val="none" w:sz="0" w:space="0" w:color="auto"/>
            <w:right w:val="none" w:sz="0" w:space="0" w:color="auto"/>
          </w:divBdr>
        </w:div>
        <w:div w:id="363099261">
          <w:marLeft w:val="0"/>
          <w:marRight w:val="0"/>
          <w:marTop w:val="0"/>
          <w:marBottom w:val="0"/>
          <w:divBdr>
            <w:top w:val="none" w:sz="0" w:space="0" w:color="auto"/>
            <w:left w:val="none" w:sz="0" w:space="0" w:color="auto"/>
            <w:bottom w:val="none" w:sz="0" w:space="0" w:color="auto"/>
            <w:right w:val="none" w:sz="0" w:space="0" w:color="auto"/>
          </w:divBdr>
        </w:div>
        <w:div w:id="365108523">
          <w:marLeft w:val="0"/>
          <w:marRight w:val="0"/>
          <w:marTop w:val="0"/>
          <w:marBottom w:val="0"/>
          <w:divBdr>
            <w:top w:val="none" w:sz="0" w:space="0" w:color="auto"/>
            <w:left w:val="none" w:sz="0" w:space="0" w:color="auto"/>
            <w:bottom w:val="none" w:sz="0" w:space="0" w:color="auto"/>
            <w:right w:val="none" w:sz="0" w:space="0" w:color="auto"/>
          </w:divBdr>
        </w:div>
        <w:div w:id="366294842">
          <w:marLeft w:val="0"/>
          <w:marRight w:val="0"/>
          <w:marTop w:val="0"/>
          <w:marBottom w:val="0"/>
          <w:divBdr>
            <w:top w:val="none" w:sz="0" w:space="0" w:color="auto"/>
            <w:left w:val="none" w:sz="0" w:space="0" w:color="auto"/>
            <w:bottom w:val="none" w:sz="0" w:space="0" w:color="auto"/>
            <w:right w:val="none" w:sz="0" w:space="0" w:color="auto"/>
          </w:divBdr>
        </w:div>
        <w:div w:id="368188425">
          <w:marLeft w:val="0"/>
          <w:marRight w:val="0"/>
          <w:marTop w:val="0"/>
          <w:marBottom w:val="0"/>
          <w:divBdr>
            <w:top w:val="none" w:sz="0" w:space="0" w:color="auto"/>
            <w:left w:val="none" w:sz="0" w:space="0" w:color="auto"/>
            <w:bottom w:val="none" w:sz="0" w:space="0" w:color="auto"/>
            <w:right w:val="none" w:sz="0" w:space="0" w:color="auto"/>
          </w:divBdr>
        </w:div>
        <w:div w:id="369189717">
          <w:marLeft w:val="0"/>
          <w:marRight w:val="0"/>
          <w:marTop w:val="0"/>
          <w:marBottom w:val="0"/>
          <w:divBdr>
            <w:top w:val="none" w:sz="0" w:space="0" w:color="auto"/>
            <w:left w:val="none" w:sz="0" w:space="0" w:color="auto"/>
            <w:bottom w:val="none" w:sz="0" w:space="0" w:color="auto"/>
            <w:right w:val="none" w:sz="0" w:space="0" w:color="auto"/>
          </w:divBdr>
        </w:div>
        <w:div w:id="374433667">
          <w:marLeft w:val="0"/>
          <w:marRight w:val="0"/>
          <w:marTop w:val="0"/>
          <w:marBottom w:val="0"/>
          <w:divBdr>
            <w:top w:val="none" w:sz="0" w:space="0" w:color="auto"/>
            <w:left w:val="none" w:sz="0" w:space="0" w:color="auto"/>
            <w:bottom w:val="none" w:sz="0" w:space="0" w:color="auto"/>
            <w:right w:val="none" w:sz="0" w:space="0" w:color="auto"/>
          </w:divBdr>
        </w:div>
        <w:div w:id="375858292">
          <w:marLeft w:val="0"/>
          <w:marRight w:val="0"/>
          <w:marTop w:val="0"/>
          <w:marBottom w:val="0"/>
          <w:divBdr>
            <w:top w:val="none" w:sz="0" w:space="0" w:color="auto"/>
            <w:left w:val="none" w:sz="0" w:space="0" w:color="auto"/>
            <w:bottom w:val="none" w:sz="0" w:space="0" w:color="auto"/>
            <w:right w:val="none" w:sz="0" w:space="0" w:color="auto"/>
          </w:divBdr>
        </w:div>
        <w:div w:id="383218979">
          <w:marLeft w:val="0"/>
          <w:marRight w:val="0"/>
          <w:marTop w:val="0"/>
          <w:marBottom w:val="0"/>
          <w:divBdr>
            <w:top w:val="none" w:sz="0" w:space="0" w:color="auto"/>
            <w:left w:val="none" w:sz="0" w:space="0" w:color="auto"/>
            <w:bottom w:val="none" w:sz="0" w:space="0" w:color="auto"/>
            <w:right w:val="none" w:sz="0" w:space="0" w:color="auto"/>
          </w:divBdr>
        </w:div>
        <w:div w:id="383481720">
          <w:marLeft w:val="0"/>
          <w:marRight w:val="0"/>
          <w:marTop w:val="0"/>
          <w:marBottom w:val="0"/>
          <w:divBdr>
            <w:top w:val="none" w:sz="0" w:space="0" w:color="auto"/>
            <w:left w:val="none" w:sz="0" w:space="0" w:color="auto"/>
            <w:bottom w:val="none" w:sz="0" w:space="0" w:color="auto"/>
            <w:right w:val="none" w:sz="0" w:space="0" w:color="auto"/>
          </w:divBdr>
        </w:div>
        <w:div w:id="389429994">
          <w:marLeft w:val="0"/>
          <w:marRight w:val="0"/>
          <w:marTop w:val="0"/>
          <w:marBottom w:val="0"/>
          <w:divBdr>
            <w:top w:val="none" w:sz="0" w:space="0" w:color="auto"/>
            <w:left w:val="none" w:sz="0" w:space="0" w:color="auto"/>
            <w:bottom w:val="none" w:sz="0" w:space="0" w:color="auto"/>
            <w:right w:val="none" w:sz="0" w:space="0" w:color="auto"/>
          </w:divBdr>
        </w:div>
        <w:div w:id="394206021">
          <w:marLeft w:val="0"/>
          <w:marRight w:val="0"/>
          <w:marTop w:val="0"/>
          <w:marBottom w:val="0"/>
          <w:divBdr>
            <w:top w:val="none" w:sz="0" w:space="0" w:color="auto"/>
            <w:left w:val="none" w:sz="0" w:space="0" w:color="auto"/>
            <w:bottom w:val="none" w:sz="0" w:space="0" w:color="auto"/>
            <w:right w:val="none" w:sz="0" w:space="0" w:color="auto"/>
          </w:divBdr>
        </w:div>
        <w:div w:id="411465640">
          <w:marLeft w:val="0"/>
          <w:marRight w:val="0"/>
          <w:marTop w:val="0"/>
          <w:marBottom w:val="0"/>
          <w:divBdr>
            <w:top w:val="none" w:sz="0" w:space="0" w:color="auto"/>
            <w:left w:val="none" w:sz="0" w:space="0" w:color="auto"/>
            <w:bottom w:val="none" w:sz="0" w:space="0" w:color="auto"/>
            <w:right w:val="none" w:sz="0" w:space="0" w:color="auto"/>
          </w:divBdr>
        </w:div>
        <w:div w:id="417408189">
          <w:marLeft w:val="0"/>
          <w:marRight w:val="0"/>
          <w:marTop w:val="0"/>
          <w:marBottom w:val="0"/>
          <w:divBdr>
            <w:top w:val="none" w:sz="0" w:space="0" w:color="auto"/>
            <w:left w:val="none" w:sz="0" w:space="0" w:color="auto"/>
            <w:bottom w:val="none" w:sz="0" w:space="0" w:color="auto"/>
            <w:right w:val="none" w:sz="0" w:space="0" w:color="auto"/>
          </w:divBdr>
        </w:div>
        <w:div w:id="420181572">
          <w:marLeft w:val="0"/>
          <w:marRight w:val="0"/>
          <w:marTop w:val="0"/>
          <w:marBottom w:val="0"/>
          <w:divBdr>
            <w:top w:val="none" w:sz="0" w:space="0" w:color="auto"/>
            <w:left w:val="none" w:sz="0" w:space="0" w:color="auto"/>
            <w:bottom w:val="none" w:sz="0" w:space="0" w:color="auto"/>
            <w:right w:val="none" w:sz="0" w:space="0" w:color="auto"/>
          </w:divBdr>
        </w:div>
        <w:div w:id="425881203">
          <w:marLeft w:val="0"/>
          <w:marRight w:val="0"/>
          <w:marTop w:val="0"/>
          <w:marBottom w:val="0"/>
          <w:divBdr>
            <w:top w:val="none" w:sz="0" w:space="0" w:color="auto"/>
            <w:left w:val="none" w:sz="0" w:space="0" w:color="auto"/>
            <w:bottom w:val="none" w:sz="0" w:space="0" w:color="auto"/>
            <w:right w:val="none" w:sz="0" w:space="0" w:color="auto"/>
          </w:divBdr>
        </w:div>
        <w:div w:id="428738244">
          <w:marLeft w:val="0"/>
          <w:marRight w:val="0"/>
          <w:marTop w:val="0"/>
          <w:marBottom w:val="0"/>
          <w:divBdr>
            <w:top w:val="none" w:sz="0" w:space="0" w:color="auto"/>
            <w:left w:val="none" w:sz="0" w:space="0" w:color="auto"/>
            <w:bottom w:val="none" w:sz="0" w:space="0" w:color="auto"/>
            <w:right w:val="none" w:sz="0" w:space="0" w:color="auto"/>
          </w:divBdr>
        </w:div>
        <w:div w:id="437527757">
          <w:marLeft w:val="0"/>
          <w:marRight w:val="0"/>
          <w:marTop w:val="0"/>
          <w:marBottom w:val="0"/>
          <w:divBdr>
            <w:top w:val="none" w:sz="0" w:space="0" w:color="auto"/>
            <w:left w:val="none" w:sz="0" w:space="0" w:color="auto"/>
            <w:bottom w:val="none" w:sz="0" w:space="0" w:color="auto"/>
            <w:right w:val="none" w:sz="0" w:space="0" w:color="auto"/>
          </w:divBdr>
        </w:div>
        <w:div w:id="447311047">
          <w:marLeft w:val="0"/>
          <w:marRight w:val="0"/>
          <w:marTop w:val="0"/>
          <w:marBottom w:val="0"/>
          <w:divBdr>
            <w:top w:val="none" w:sz="0" w:space="0" w:color="auto"/>
            <w:left w:val="none" w:sz="0" w:space="0" w:color="auto"/>
            <w:bottom w:val="none" w:sz="0" w:space="0" w:color="auto"/>
            <w:right w:val="none" w:sz="0" w:space="0" w:color="auto"/>
          </w:divBdr>
        </w:div>
        <w:div w:id="448940527">
          <w:marLeft w:val="0"/>
          <w:marRight w:val="0"/>
          <w:marTop w:val="0"/>
          <w:marBottom w:val="0"/>
          <w:divBdr>
            <w:top w:val="none" w:sz="0" w:space="0" w:color="auto"/>
            <w:left w:val="none" w:sz="0" w:space="0" w:color="auto"/>
            <w:bottom w:val="none" w:sz="0" w:space="0" w:color="auto"/>
            <w:right w:val="none" w:sz="0" w:space="0" w:color="auto"/>
          </w:divBdr>
        </w:div>
        <w:div w:id="452134731">
          <w:marLeft w:val="0"/>
          <w:marRight w:val="0"/>
          <w:marTop w:val="0"/>
          <w:marBottom w:val="0"/>
          <w:divBdr>
            <w:top w:val="none" w:sz="0" w:space="0" w:color="auto"/>
            <w:left w:val="none" w:sz="0" w:space="0" w:color="auto"/>
            <w:bottom w:val="none" w:sz="0" w:space="0" w:color="auto"/>
            <w:right w:val="none" w:sz="0" w:space="0" w:color="auto"/>
          </w:divBdr>
        </w:div>
        <w:div w:id="455027704">
          <w:marLeft w:val="0"/>
          <w:marRight w:val="0"/>
          <w:marTop w:val="0"/>
          <w:marBottom w:val="0"/>
          <w:divBdr>
            <w:top w:val="none" w:sz="0" w:space="0" w:color="auto"/>
            <w:left w:val="none" w:sz="0" w:space="0" w:color="auto"/>
            <w:bottom w:val="none" w:sz="0" w:space="0" w:color="auto"/>
            <w:right w:val="none" w:sz="0" w:space="0" w:color="auto"/>
          </w:divBdr>
        </w:div>
        <w:div w:id="455488867">
          <w:marLeft w:val="0"/>
          <w:marRight w:val="0"/>
          <w:marTop w:val="0"/>
          <w:marBottom w:val="0"/>
          <w:divBdr>
            <w:top w:val="none" w:sz="0" w:space="0" w:color="auto"/>
            <w:left w:val="none" w:sz="0" w:space="0" w:color="auto"/>
            <w:bottom w:val="none" w:sz="0" w:space="0" w:color="auto"/>
            <w:right w:val="none" w:sz="0" w:space="0" w:color="auto"/>
          </w:divBdr>
        </w:div>
        <w:div w:id="459108592">
          <w:marLeft w:val="0"/>
          <w:marRight w:val="0"/>
          <w:marTop w:val="0"/>
          <w:marBottom w:val="0"/>
          <w:divBdr>
            <w:top w:val="none" w:sz="0" w:space="0" w:color="auto"/>
            <w:left w:val="none" w:sz="0" w:space="0" w:color="auto"/>
            <w:bottom w:val="none" w:sz="0" w:space="0" w:color="auto"/>
            <w:right w:val="none" w:sz="0" w:space="0" w:color="auto"/>
          </w:divBdr>
        </w:div>
        <w:div w:id="469789897">
          <w:marLeft w:val="0"/>
          <w:marRight w:val="0"/>
          <w:marTop w:val="0"/>
          <w:marBottom w:val="0"/>
          <w:divBdr>
            <w:top w:val="none" w:sz="0" w:space="0" w:color="auto"/>
            <w:left w:val="none" w:sz="0" w:space="0" w:color="auto"/>
            <w:bottom w:val="none" w:sz="0" w:space="0" w:color="auto"/>
            <w:right w:val="none" w:sz="0" w:space="0" w:color="auto"/>
          </w:divBdr>
        </w:div>
        <w:div w:id="480388018">
          <w:marLeft w:val="0"/>
          <w:marRight w:val="0"/>
          <w:marTop w:val="0"/>
          <w:marBottom w:val="0"/>
          <w:divBdr>
            <w:top w:val="none" w:sz="0" w:space="0" w:color="auto"/>
            <w:left w:val="none" w:sz="0" w:space="0" w:color="auto"/>
            <w:bottom w:val="none" w:sz="0" w:space="0" w:color="auto"/>
            <w:right w:val="none" w:sz="0" w:space="0" w:color="auto"/>
          </w:divBdr>
        </w:div>
        <w:div w:id="480774532">
          <w:marLeft w:val="0"/>
          <w:marRight w:val="0"/>
          <w:marTop w:val="0"/>
          <w:marBottom w:val="0"/>
          <w:divBdr>
            <w:top w:val="none" w:sz="0" w:space="0" w:color="auto"/>
            <w:left w:val="none" w:sz="0" w:space="0" w:color="auto"/>
            <w:bottom w:val="none" w:sz="0" w:space="0" w:color="auto"/>
            <w:right w:val="none" w:sz="0" w:space="0" w:color="auto"/>
          </w:divBdr>
        </w:div>
        <w:div w:id="490799954">
          <w:marLeft w:val="0"/>
          <w:marRight w:val="0"/>
          <w:marTop w:val="0"/>
          <w:marBottom w:val="0"/>
          <w:divBdr>
            <w:top w:val="none" w:sz="0" w:space="0" w:color="auto"/>
            <w:left w:val="none" w:sz="0" w:space="0" w:color="auto"/>
            <w:bottom w:val="none" w:sz="0" w:space="0" w:color="auto"/>
            <w:right w:val="none" w:sz="0" w:space="0" w:color="auto"/>
          </w:divBdr>
        </w:div>
        <w:div w:id="492450349">
          <w:marLeft w:val="0"/>
          <w:marRight w:val="0"/>
          <w:marTop w:val="0"/>
          <w:marBottom w:val="0"/>
          <w:divBdr>
            <w:top w:val="none" w:sz="0" w:space="0" w:color="auto"/>
            <w:left w:val="none" w:sz="0" w:space="0" w:color="auto"/>
            <w:bottom w:val="none" w:sz="0" w:space="0" w:color="auto"/>
            <w:right w:val="none" w:sz="0" w:space="0" w:color="auto"/>
          </w:divBdr>
        </w:div>
        <w:div w:id="497114057">
          <w:marLeft w:val="0"/>
          <w:marRight w:val="0"/>
          <w:marTop w:val="0"/>
          <w:marBottom w:val="0"/>
          <w:divBdr>
            <w:top w:val="none" w:sz="0" w:space="0" w:color="auto"/>
            <w:left w:val="none" w:sz="0" w:space="0" w:color="auto"/>
            <w:bottom w:val="none" w:sz="0" w:space="0" w:color="auto"/>
            <w:right w:val="none" w:sz="0" w:space="0" w:color="auto"/>
          </w:divBdr>
        </w:div>
        <w:div w:id="508177079">
          <w:marLeft w:val="0"/>
          <w:marRight w:val="0"/>
          <w:marTop w:val="0"/>
          <w:marBottom w:val="0"/>
          <w:divBdr>
            <w:top w:val="none" w:sz="0" w:space="0" w:color="auto"/>
            <w:left w:val="none" w:sz="0" w:space="0" w:color="auto"/>
            <w:bottom w:val="none" w:sz="0" w:space="0" w:color="auto"/>
            <w:right w:val="none" w:sz="0" w:space="0" w:color="auto"/>
          </w:divBdr>
        </w:div>
        <w:div w:id="509754927">
          <w:marLeft w:val="0"/>
          <w:marRight w:val="0"/>
          <w:marTop w:val="0"/>
          <w:marBottom w:val="0"/>
          <w:divBdr>
            <w:top w:val="none" w:sz="0" w:space="0" w:color="auto"/>
            <w:left w:val="none" w:sz="0" w:space="0" w:color="auto"/>
            <w:bottom w:val="none" w:sz="0" w:space="0" w:color="auto"/>
            <w:right w:val="none" w:sz="0" w:space="0" w:color="auto"/>
          </w:divBdr>
        </w:div>
        <w:div w:id="511071212">
          <w:marLeft w:val="0"/>
          <w:marRight w:val="0"/>
          <w:marTop w:val="0"/>
          <w:marBottom w:val="0"/>
          <w:divBdr>
            <w:top w:val="none" w:sz="0" w:space="0" w:color="auto"/>
            <w:left w:val="none" w:sz="0" w:space="0" w:color="auto"/>
            <w:bottom w:val="none" w:sz="0" w:space="0" w:color="auto"/>
            <w:right w:val="none" w:sz="0" w:space="0" w:color="auto"/>
          </w:divBdr>
        </w:div>
        <w:div w:id="511183719">
          <w:marLeft w:val="0"/>
          <w:marRight w:val="0"/>
          <w:marTop w:val="0"/>
          <w:marBottom w:val="0"/>
          <w:divBdr>
            <w:top w:val="none" w:sz="0" w:space="0" w:color="auto"/>
            <w:left w:val="none" w:sz="0" w:space="0" w:color="auto"/>
            <w:bottom w:val="none" w:sz="0" w:space="0" w:color="auto"/>
            <w:right w:val="none" w:sz="0" w:space="0" w:color="auto"/>
          </w:divBdr>
        </w:div>
        <w:div w:id="527840914">
          <w:marLeft w:val="0"/>
          <w:marRight w:val="0"/>
          <w:marTop w:val="0"/>
          <w:marBottom w:val="0"/>
          <w:divBdr>
            <w:top w:val="none" w:sz="0" w:space="0" w:color="auto"/>
            <w:left w:val="none" w:sz="0" w:space="0" w:color="auto"/>
            <w:bottom w:val="none" w:sz="0" w:space="0" w:color="auto"/>
            <w:right w:val="none" w:sz="0" w:space="0" w:color="auto"/>
          </w:divBdr>
        </w:div>
        <w:div w:id="530342891">
          <w:marLeft w:val="0"/>
          <w:marRight w:val="0"/>
          <w:marTop w:val="0"/>
          <w:marBottom w:val="0"/>
          <w:divBdr>
            <w:top w:val="none" w:sz="0" w:space="0" w:color="auto"/>
            <w:left w:val="none" w:sz="0" w:space="0" w:color="auto"/>
            <w:bottom w:val="none" w:sz="0" w:space="0" w:color="auto"/>
            <w:right w:val="none" w:sz="0" w:space="0" w:color="auto"/>
          </w:divBdr>
        </w:div>
        <w:div w:id="531261799">
          <w:marLeft w:val="0"/>
          <w:marRight w:val="0"/>
          <w:marTop w:val="0"/>
          <w:marBottom w:val="0"/>
          <w:divBdr>
            <w:top w:val="none" w:sz="0" w:space="0" w:color="auto"/>
            <w:left w:val="none" w:sz="0" w:space="0" w:color="auto"/>
            <w:bottom w:val="none" w:sz="0" w:space="0" w:color="auto"/>
            <w:right w:val="none" w:sz="0" w:space="0" w:color="auto"/>
          </w:divBdr>
        </w:div>
        <w:div w:id="544565259">
          <w:marLeft w:val="0"/>
          <w:marRight w:val="0"/>
          <w:marTop w:val="0"/>
          <w:marBottom w:val="0"/>
          <w:divBdr>
            <w:top w:val="none" w:sz="0" w:space="0" w:color="auto"/>
            <w:left w:val="none" w:sz="0" w:space="0" w:color="auto"/>
            <w:bottom w:val="none" w:sz="0" w:space="0" w:color="auto"/>
            <w:right w:val="none" w:sz="0" w:space="0" w:color="auto"/>
          </w:divBdr>
        </w:div>
        <w:div w:id="545143781">
          <w:marLeft w:val="0"/>
          <w:marRight w:val="0"/>
          <w:marTop w:val="0"/>
          <w:marBottom w:val="0"/>
          <w:divBdr>
            <w:top w:val="none" w:sz="0" w:space="0" w:color="auto"/>
            <w:left w:val="none" w:sz="0" w:space="0" w:color="auto"/>
            <w:bottom w:val="none" w:sz="0" w:space="0" w:color="auto"/>
            <w:right w:val="none" w:sz="0" w:space="0" w:color="auto"/>
          </w:divBdr>
        </w:div>
        <w:div w:id="546450124">
          <w:marLeft w:val="0"/>
          <w:marRight w:val="0"/>
          <w:marTop w:val="0"/>
          <w:marBottom w:val="0"/>
          <w:divBdr>
            <w:top w:val="none" w:sz="0" w:space="0" w:color="auto"/>
            <w:left w:val="none" w:sz="0" w:space="0" w:color="auto"/>
            <w:bottom w:val="none" w:sz="0" w:space="0" w:color="auto"/>
            <w:right w:val="none" w:sz="0" w:space="0" w:color="auto"/>
          </w:divBdr>
        </w:div>
        <w:div w:id="555118808">
          <w:marLeft w:val="0"/>
          <w:marRight w:val="0"/>
          <w:marTop w:val="0"/>
          <w:marBottom w:val="0"/>
          <w:divBdr>
            <w:top w:val="none" w:sz="0" w:space="0" w:color="auto"/>
            <w:left w:val="none" w:sz="0" w:space="0" w:color="auto"/>
            <w:bottom w:val="none" w:sz="0" w:space="0" w:color="auto"/>
            <w:right w:val="none" w:sz="0" w:space="0" w:color="auto"/>
          </w:divBdr>
        </w:div>
        <w:div w:id="558394748">
          <w:marLeft w:val="0"/>
          <w:marRight w:val="0"/>
          <w:marTop w:val="0"/>
          <w:marBottom w:val="0"/>
          <w:divBdr>
            <w:top w:val="none" w:sz="0" w:space="0" w:color="auto"/>
            <w:left w:val="none" w:sz="0" w:space="0" w:color="auto"/>
            <w:bottom w:val="none" w:sz="0" w:space="0" w:color="auto"/>
            <w:right w:val="none" w:sz="0" w:space="0" w:color="auto"/>
          </w:divBdr>
        </w:div>
        <w:div w:id="561796732">
          <w:marLeft w:val="0"/>
          <w:marRight w:val="0"/>
          <w:marTop w:val="0"/>
          <w:marBottom w:val="0"/>
          <w:divBdr>
            <w:top w:val="none" w:sz="0" w:space="0" w:color="auto"/>
            <w:left w:val="none" w:sz="0" w:space="0" w:color="auto"/>
            <w:bottom w:val="none" w:sz="0" w:space="0" w:color="auto"/>
            <w:right w:val="none" w:sz="0" w:space="0" w:color="auto"/>
          </w:divBdr>
        </w:div>
        <w:div w:id="572080579">
          <w:marLeft w:val="0"/>
          <w:marRight w:val="0"/>
          <w:marTop w:val="0"/>
          <w:marBottom w:val="0"/>
          <w:divBdr>
            <w:top w:val="none" w:sz="0" w:space="0" w:color="auto"/>
            <w:left w:val="none" w:sz="0" w:space="0" w:color="auto"/>
            <w:bottom w:val="none" w:sz="0" w:space="0" w:color="auto"/>
            <w:right w:val="none" w:sz="0" w:space="0" w:color="auto"/>
          </w:divBdr>
        </w:div>
        <w:div w:id="574240159">
          <w:marLeft w:val="0"/>
          <w:marRight w:val="0"/>
          <w:marTop w:val="0"/>
          <w:marBottom w:val="0"/>
          <w:divBdr>
            <w:top w:val="none" w:sz="0" w:space="0" w:color="auto"/>
            <w:left w:val="none" w:sz="0" w:space="0" w:color="auto"/>
            <w:bottom w:val="none" w:sz="0" w:space="0" w:color="auto"/>
            <w:right w:val="none" w:sz="0" w:space="0" w:color="auto"/>
          </w:divBdr>
        </w:div>
        <w:div w:id="575558272">
          <w:marLeft w:val="0"/>
          <w:marRight w:val="0"/>
          <w:marTop w:val="0"/>
          <w:marBottom w:val="0"/>
          <w:divBdr>
            <w:top w:val="none" w:sz="0" w:space="0" w:color="auto"/>
            <w:left w:val="none" w:sz="0" w:space="0" w:color="auto"/>
            <w:bottom w:val="none" w:sz="0" w:space="0" w:color="auto"/>
            <w:right w:val="none" w:sz="0" w:space="0" w:color="auto"/>
          </w:divBdr>
        </w:div>
        <w:div w:id="576282307">
          <w:marLeft w:val="0"/>
          <w:marRight w:val="0"/>
          <w:marTop w:val="0"/>
          <w:marBottom w:val="0"/>
          <w:divBdr>
            <w:top w:val="none" w:sz="0" w:space="0" w:color="auto"/>
            <w:left w:val="none" w:sz="0" w:space="0" w:color="auto"/>
            <w:bottom w:val="none" w:sz="0" w:space="0" w:color="auto"/>
            <w:right w:val="none" w:sz="0" w:space="0" w:color="auto"/>
          </w:divBdr>
        </w:div>
        <w:div w:id="576987532">
          <w:marLeft w:val="0"/>
          <w:marRight w:val="0"/>
          <w:marTop w:val="0"/>
          <w:marBottom w:val="0"/>
          <w:divBdr>
            <w:top w:val="none" w:sz="0" w:space="0" w:color="auto"/>
            <w:left w:val="none" w:sz="0" w:space="0" w:color="auto"/>
            <w:bottom w:val="none" w:sz="0" w:space="0" w:color="auto"/>
            <w:right w:val="none" w:sz="0" w:space="0" w:color="auto"/>
          </w:divBdr>
        </w:div>
        <w:div w:id="579873344">
          <w:marLeft w:val="0"/>
          <w:marRight w:val="0"/>
          <w:marTop w:val="0"/>
          <w:marBottom w:val="0"/>
          <w:divBdr>
            <w:top w:val="none" w:sz="0" w:space="0" w:color="auto"/>
            <w:left w:val="none" w:sz="0" w:space="0" w:color="auto"/>
            <w:bottom w:val="none" w:sz="0" w:space="0" w:color="auto"/>
            <w:right w:val="none" w:sz="0" w:space="0" w:color="auto"/>
          </w:divBdr>
        </w:div>
        <w:div w:id="581598693">
          <w:marLeft w:val="0"/>
          <w:marRight w:val="0"/>
          <w:marTop w:val="0"/>
          <w:marBottom w:val="0"/>
          <w:divBdr>
            <w:top w:val="none" w:sz="0" w:space="0" w:color="auto"/>
            <w:left w:val="none" w:sz="0" w:space="0" w:color="auto"/>
            <w:bottom w:val="none" w:sz="0" w:space="0" w:color="auto"/>
            <w:right w:val="none" w:sz="0" w:space="0" w:color="auto"/>
          </w:divBdr>
        </w:div>
        <w:div w:id="590941348">
          <w:marLeft w:val="0"/>
          <w:marRight w:val="0"/>
          <w:marTop w:val="0"/>
          <w:marBottom w:val="0"/>
          <w:divBdr>
            <w:top w:val="none" w:sz="0" w:space="0" w:color="auto"/>
            <w:left w:val="none" w:sz="0" w:space="0" w:color="auto"/>
            <w:bottom w:val="none" w:sz="0" w:space="0" w:color="auto"/>
            <w:right w:val="none" w:sz="0" w:space="0" w:color="auto"/>
          </w:divBdr>
        </w:div>
        <w:div w:id="592586433">
          <w:marLeft w:val="0"/>
          <w:marRight w:val="0"/>
          <w:marTop w:val="0"/>
          <w:marBottom w:val="0"/>
          <w:divBdr>
            <w:top w:val="none" w:sz="0" w:space="0" w:color="auto"/>
            <w:left w:val="none" w:sz="0" w:space="0" w:color="auto"/>
            <w:bottom w:val="none" w:sz="0" w:space="0" w:color="auto"/>
            <w:right w:val="none" w:sz="0" w:space="0" w:color="auto"/>
          </w:divBdr>
        </w:div>
        <w:div w:id="605696408">
          <w:marLeft w:val="0"/>
          <w:marRight w:val="0"/>
          <w:marTop w:val="0"/>
          <w:marBottom w:val="0"/>
          <w:divBdr>
            <w:top w:val="none" w:sz="0" w:space="0" w:color="auto"/>
            <w:left w:val="none" w:sz="0" w:space="0" w:color="auto"/>
            <w:bottom w:val="none" w:sz="0" w:space="0" w:color="auto"/>
            <w:right w:val="none" w:sz="0" w:space="0" w:color="auto"/>
          </w:divBdr>
        </w:div>
        <w:div w:id="607126075">
          <w:marLeft w:val="0"/>
          <w:marRight w:val="0"/>
          <w:marTop w:val="0"/>
          <w:marBottom w:val="0"/>
          <w:divBdr>
            <w:top w:val="none" w:sz="0" w:space="0" w:color="auto"/>
            <w:left w:val="none" w:sz="0" w:space="0" w:color="auto"/>
            <w:bottom w:val="none" w:sz="0" w:space="0" w:color="auto"/>
            <w:right w:val="none" w:sz="0" w:space="0" w:color="auto"/>
          </w:divBdr>
        </w:div>
        <w:div w:id="608203069">
          <w:marLeft w:val="0"/>
          <w:marRight w:val="0"/>
          <w:marTop w:val="0"/>
          <w:marBottom w:val="0"/>
          <w:divBdr>
            <w:top w:val="none" w:sz="0" w:space="0" w:color="auto"/>
            <w:left w:val="none" w:sz="0" w:space="0" w:color="auto"/>
            <w:bottom w:val="none" w:sz="0" w:space="0" w:color="auto"/>
            <w:right w:val="none" w:sz="0" w:space="0" w:color="auto"/>
          </w:divBdr>
        </w:div>
        <w:div w:id="608514742">
          <w:marLeft w:val="0"/>
          <w:marRight w:val="0"/>
          <w:marTop w:val="0"/>
          <w:marBottom w:val="0"/>
          <w:divBdr>
            <w:top w:val="none" w:sz="0" w:space="0" w:color="auto"/>
            <w:left w:val="none" w:sz="0" w:space="0" w:color="auto"/>
            <w:bottom w:val="none" w:sz="0" w:space="0" w:color="auto"/>
            <w:right w:val="none" w:sz="0" w:space="0" w:color="auto"/>
          </w:divBdr>
        </w:div>
        <w:div w:id="617839670">
          <w:marLeft w:val="0"/>
          <w:marRight w:val="0"/>
          <w:marTop w:val="0"/>
          <w:marBottom w:val="0"/>
          <w:divBdr>
            <w:top w:val="none" w:sz="0" w:space="0" w:color="auto"/>
            <w:left w:val="none" w:sz="0" w:space="0" w:color="auto"/>
            <w:bottom w:val="none" w:sz="0" w:space="0" w:color="auto"/>
            <w:right w:val="none" w:sz="0" w:space="0" w:color="auto"/>
          </w:divBdr>
        </w:div>
        <w:div w:id="617954166">
          <w:marLeft w:val="0"/>
          <w:marRight w:val="0"/>
          <w:marTop w:val="0"/>
          <w:marBottom w:val="0"/>
          <w:divBdr>
            <w:top w:val="none" w:sz="0" w:space="0" w:color="auto"/>
            <w:left w:val="none" w:sz="0" w:space="0" w:color="auto"/>
            <w:bottom w:val="none" w:sz="0" w:space="0" w:color="auto"/>
            <w:right w:val="none" w:sz="0" w:space="0" w:color="auto"/>
          </w:divBdr>
        </w:div>
        <w:div w:id="618799923">
          <w:marLeft w:val="0"/>
          <w:marRight w:val="0"/>
          <w:marTop w:val="0"/>
          <w:marBottom w:val="0"/>
          <w:divBdr>
            <w:top w:val="none" w:sz="0" w:space="0" w:color="auto"/>
            <w:left w:val="none" w:sz="0" w:space="0" w:color="auto"/>
            <w:bottom w:val="none" w:sz="0" w:space="0" w:color="auto"/>
            <w:right w:val="none" w:sz="0" w:space="0" w:color="auto"/>
          </w:divBdr>
        </w:div>
        <w:div w:id="619342345">
          <w:marLeft w:val="0"/>
          <w:marRight w:val="0"/>
          <w:marTop w:val="0"/>
          <w:marBottom w:val="0"/>
          <w:divBdr>
            <w:top w:val="none" w:sz="0" w:space="0" w:color="auto"/>
            <w:left w:val="none" w:sz="0" w:space="0" w:color="auto"/>
            <w:bottom w:val="none" w:sz="0" w:space="0" w:color="auto"/>
            <w:right w:val="none" w:sz="0" w:space="0" w:color="auto"/>
          </w:divBdr>
        </w:div>
        <w:div w:id="625893140">
          <w:marLeft w:val="0"/>
          <w:marRight w:val="0"/>
          <w:marTop w:val="0"/>
          <w:marBottom w:val="0"/>
          <w:divBdr>
            <w:top w:val="none" w:sz="0" w:space="0" w:color="auto"/>
            <w:left w:val="none" w:sz="0" w:space="0" w:color="auto"/>
            <w:bottom w:val="none" w:sz="0" w:space="0" w:color="auto"/>
            <w:right w:val="none" w:sz="0" w:space="0" w:color="auto"/>
          </w:divBdr>
        </w:div>
        <w:div w:id="640112071">
          <w:marLeft w:val="0"/>
          <w:marRight w:val="0"/>
          <w:marTop w:val="0"/>
          <w:marBottom w:val="0"/>
          <w:divBdr>
            <w:top w:val="none" w:sz="0" w:space="0" w:color="auto"/>
            <w:left w:val="none" w:sz="0" w:space="0" w:color="auto"/>
            <w:bottom w:val="none" w:sz="0" w:space="0" w:color="auto"/>
            <w:right w:val="none" w:sz="0" w:space="0" w:color="auto"/>
          </w:divBdr>
        </w:div>
        <w:div w:id="641423179">
          <w:marLeft w:val="0"/>
          <w:marRight w:val="0"/>
          <w:marTop w:val="0"/>
          <w:marBottom w:val="0"/>
          <w:divBdr>
            <w:top w:val="none" w:sz="0" w:space="0" w:color="auto"/>
            <w:left w:val="none" w:sz="0" w:space="0" w:color="auto"/>
            <w:bottom w:val="none" w:sz="0" w:space="0" w:color="auto"/>
            <w:right w:val="none" w:sz="0" w:space="0" w:color="auto"/>
          </w:divBdr>
        </w:div>
        <w:div w:id="646394517">
          <w:marLeft w:val="0"/>
          <w:marRight w:val="0"/>
          <w:marTop w:val="0"/>
          <w:marBottom w:val="0"/>
          <w:divBdr>
            <w:top w:val="none" w:sz="0" w:space="0" w:color="auto"/>
            <w:left w:val="none" w:sz="0" w:space="0" w:color="auto"/>
            <w:bottom w:val="none" w:sz="0" w:space="0" w:color="auto"/>
            <w:right w:val="none" w:sz="0" w:space="0" w:color="auto"/>
          </w:divBdr>
        </w:div>
        <w:div w:id="648291290">
          <w:marLeft w:val="0"/>
          <w:marRight w:val="0"/>
          <w:marTop w:val="0"/>
          <w:marBottom w:val="0"/>
          <w:divBdr>
            <w:top w:val="none" w:sz="0" w:space="0" w:color="auto"/>
            <w:left w:val="none" w:sz="0" w:space="0" w:color="auto"/>
            <w:bottom w:val="none" w:sz="0" w:space="0" w:color="auto"/>
            <w:right w:val="none" w:sz="0" w:space="0" w:color="auto"/>
          </w:divBdr>
        </w:div>
        <w:div w:id="649483773">
          <w:marLeft w:val="0"/>
          <w:marRight w:val="0"/>
          <w:marTop w:val="0"/>
          <w:marBottom w:val="0"/>
          <w:divBdr>
            <w:top w:val="none" w:sz="0" w:space="0" w:color="auto"/>
            <w:left w:val="none" w:sz="0" w:space="0" w:color="auto"/>
            <w:bottom w:val="none" w:sz="0" w:space="0" w:color="auto"/>
            <w:right w:val="none" w:sz="0" w:space="0" w:color="auto"/>
          </w:divBdr>
        </w:div>
        <w:div w:id="653218705">
          <w:marLeft w:val="0"/>
          <w:marRight w:val="0"/>
          <w:marTop w:val="0"/>
          <w:marBottom w:val="0"/>
          <w:divBdr>
            <w:top w:val="none" w:sz="0" w:space="0" w:color="auto"/>
            <w:left w:val="none" w:sz="0" w:space="0" w:color="auto"/>
            <w:bottom w:val="none" w:sz="0" w:space="0" w:color="auto"/>
            <w:right w:val="none" w:sz="0" w:space="0" w:color="auto"/>
          </w:divBdr>
        </w:div>
        <w:div w:id="656154223">
          <w:marLeft w:val="0"/>
          <w:marRight w:val="0"/>
          <w:marTop w:val="0"/>
          <w:marBottom w:val="0"/>
          <w:divBdr>
            <w:top w:val="none" w:sz="0" w:space="0" w:color="auto"/>
            <w:left w:val="none" w:sz="0" w:space="0" w:color="auto"/>
            <w:bottom w:val="none" w:sz="0" w:space="0" w:color="auto"/>
            <w:right w:val="none" w:sz="0" w:space="0" w:color="auto"/>
          </w:divBdr>
        </w:div>
        <w:div w:id="660541356">
          <w:marLeft w:val="0"/>
          <w:marRight w:val="0"/>
          <w:marTop w:val="0"/>
          <w:marBottom w:val="0"/>
          <w:divBdr>
            <w:top w:val="none" w:sz="0" w:space="0" w:color="auto"/>
            <w:left w:val="none" w:sz="0" w:space="0" w:color="auto"/>
            <w:bottom w:val="none" w:sz="0" w:space="0" w:color="auto"/>
            <w:right w:val="none" w:sz="0" w:space="0" w:color="auto"/>
          </w:divBdr>
        </w:div>
        <w:div w:id="662927021">
          <w:marLeft w:val="0"/>
          <w:marRight w:val="0"/>
          <w:marTop w:val="0"/>
          <w:marBottom w:val="0"/>
          <w:divBdr>
            <w:top w:val="none" w:sz="0" w:space="0" w:color="auto"/>
            <w:left w:val="none" w:sz="0" w:space="0" w:color="auto"/>
            <w:bottom w:val="none" w:sz="0" w:space="0" w:color="auto"/>
            <w:right w:val="none" w:sz="0" w:space="0" w:color="auto"/>
          </w:divBdr>
        </w:div>
        <w:div w:id="667446003">
          <w:marLeft w:val="0"/>
          <w:marRight w:val="0"/>
          <w:marTop w:val="0"/>
          <w:marBottom w:val="0"/>
          <w:divBdr>
            <w:top w:val="none" w:sz="0" w:space="0" w:color="auto"/>
            <w:left w:val="none" w:sz="0" w:space="0" w:color="auto"/>
            <w:bottom w:val="none" w:sz="0" w:space="0" w:color="auto"/>
            <w:right w:val="none" w:sz="0" w:space="0" w:color="auto"/>
          </w:divBdr>
        </w:div>
        <w:div w:id="674527786">
          <w:marLeft w:val="0"/>
          <w:marRight w:val="0"/>
          <w:marTop w:val="0"/>
          <w:marBottom w:val="0"/>
          <w:divBdr>
            <w:top w:val="none" w:sz="0" w:space="0" w:color="auto"/>
            <w:left w:val="none" w:sz="0" w:space="0" w:color="auto"/>
            <w:bottom w:val="none" w:sz="0" w:space="0" w:color="auto"/>
            <w:right w:val="none" w:sz="0" w:space="0" w:color="auto"/>
          </w:divBdr>
        </w:div>
        <w:div w:id="675227768">
          <w:marLeft w:val="0"/>
          <w:marRight w:val="0"/>
          <w:marTop w:val="0"/>
          <w:marBottom w:val="0"/>
          <w:divBdr>
            <w:top w:val="none" w:sz="0" w:space="0" w:color="auto"/>
            <w:left w:val="none" w:sz="0" w:space="0" w:color="auto"/>
            <w:bottom w:val="none" w:sz="0" w:space="0" w:color="auto"/>
            <w:right w:val="none" w:sz="0" w:space="0" w:color="auto"/>
          </w:divBdr>
        </w:div>
        <w:div w:id="675695663">
          <w:marLeft w:val="0"/>
          <w:marRight w:val="0"/>
          <w:marTop w:val="0"/>
          <w:marBottom w:val="0"/>
          <w:divBdr>
            <w:top w:val="none" w:sz="0" w:space="0" w:color="auto"/>
            <w:left w:val="none" w:sz="0" w:space="0" w:color="auto"/>
            <w:bottom w:val="none" w:sz="0" w:space="0" w:color="auto"/>
            <w:right w:val="none" w:sz="0" w:space="0" w:color="auto"/>
          </w:divBdr>
        </w:div>
        <w:div w:id="680738006">
          <w:marLeft w:val="0"/>
          <w:marRight w:val="0"/>
          <w:marTop w:val="0"/>
          <w:marBottom w:val="0"/>
          <w:divBdr>
            <w:top w:val="none" w:sz="0" w:space="0" w:color="auto"/>
            <w:left w:val="none" w:sz="0" w:space="0" w:color="auto"/>
            <w:bottom w:val="none" w:sz="0" w:space="0" w:color="auto"/>
            <w:right w:val="none" w:sz="0" w:space="0" w:color="auto"/>
          </w:divBdr>
        </w:div>
        <w:div w:id="682895970">
          <w:marLeft w:val="0"/>
          <w:marRight w:val="0"/>
          <w:marTop w:val="0"/>
          <w:marBottom w:val="0"/>
          <w:divBdr>
            <w:top w:val="none" w:sz="0" w:space="0" w:color="auto"/>
            <w:left w:val="none" w:sz="0" w:space="0" w:color="auto"/>
            <w:bottom w:val="none" w:sz="0" w:space="0" w:color="auto"/>
            <w:right w:val="none" w:sz="0" w:space="0" w:color="auto"/>
          </w:divBdr>
        </w:div>
        <w:div w:id="688868362">
          <w:marLeft w:val="0"/>
          <w:marRight w:val="0"/>
          <w:marTop w:val="0"/>
          <w:marBottom w:val="0"/>
          <w:divBdr>
            <w:top w:val="none" w:sz="0" w:space="0" w:color="auto"/>
            <w:left w:val="none" w:sz="0" w:space="0" w:color="auto"/>
            <w:bottom w:val="none" w:sz="0" w:space="0" w:color="auto"/>
            <w:right w:val="none" w:sz="0" w:space="0" w:color="auto"/>
          </w:divBdr>
        </w:div>
        <w:div w:id="691491153">
          <w:marLeft w:val="0"/>
          <w:marRight w:val="0"/>
          <w:marTop w:val="0"/>
          <w:marBottom w:val="0"/>
          <w:divBdr>
            <w:top w:val="none" w:sz="0" w:space="0" w:color="auto"/>
            <w:left w:val="none" w:sz="0" w:space="0" w:color="auto"/>
            <w:bottom w:val="none" w:sz="0" w:space="0" w:color="auto"/>
            <w:right w:val="none" w:sz="0" w:space="0" w:color="auto"/>
          </w:divBdr>
        </w:div>
        <w:div w:id="711535585">
          <w:marLeft w:val="0"/>
          <w:marRight w:val="0"/>
          <w:marTop w:val="0"/>
          <w:marBottom w:val="0"/>
          <w:divBdr>
            <w:top w:val="none" w:sz="0" w:space="0" w:color="auto"/>
            <w:left w:val="none" w:sz="0" w:space="0" w:color="auto"/>
            <w:bottom w:val="none" w:sz="0" w:space="0" w:color="auto"/>
            <w:right w:val="none" w:sz="0" w:space="0" w:color="auto"/>
          </w:divBdr>
        </w:div>
        <w:div w:id="712388769">
          <w:marLeft w:val="0"/>
          <w:marRight w:val="0"/>
          <w:marTop w:val="0"/>
          <w:marBottom w:val="0"/>
          <w:divBdr>
            <w:top w:val="none" w:sz="0" w:space="0" w:color="auto"/>
            <w:left w:val="none" w:sz="0" w:space="0" w:color="auto"/>
            <w:bottom w:val="none" w:sz="0" w:space="0" w:color="auto"/>
            <w:right w:val="none" w:sz="0" w:space="0" w:color="auto"/>
          </w:divBdr>
        </w:div>
        <w:div w:id="715668337">
          <w:marLeft w:val="0"/>
          <w:marRight w:val="0"/>
          <w:marTop w:val="0"/>
          <w:marBottom w:val="0"/>
          <w:divBdr>
            <w:top w:val="none" w:sz="0" w:space="0" w:color="auto"/>
            <w:left w:val="none" w:sz="0" w:space="0" w:color="auto"/>
            <w:bottom w:val="none" w:sz="0" w:space="0" w:color="auto"/>
            <w:right w:val="none" w:sz="0" w:space="0" w:color="auto"/>
          </w:divBdr>
        </w:div>
        <w:div w:id="718742285">
          <w:marLeft w:val="0"/>
          <w:marRight w:val="0"/>
          <w:marTop w:val="0"/>
          <w:marBottom w:val="0"/>
          <w:divBdr>
            <w:top w:val="none" w:sz="0" w:space="0" w:color="auto"/>
            <w:left w:val="none" w:sz="0" w:space="0" w:color="auto"/>
            <w:bottom w:val="none" w:sz="0" w:space="0" w:color="auto"/>
            <w:right w:val="none" w:sz="0" w:space="0" w:color="auto"/>
          </w:divBdr>
        </w:div>
        <w:div w:id="722561065">
          <w:marLeft w:val="0"/>
          <w:marRight w:val="0"/>
          <w:marTop w:val="0"/>
          <w:marBottom w:val="0"/>
          <w:divBdr>
            <w:top w:val="none" w:sz="0" w:space="0" w:color="auto"/>
            <w:left w:val="none" w:sz="0" w:space="0" w:color="auto"/>
            <w:bottom w:val="none" w:sz="0" w:space="0" w:color="auto"/>
            <w:right w:val="none" w:sz="0" w:space="0" w:color="auto"/>
          </w:divBdr>
        </w:div>
        <w:div w:id="725418225">
          <w:marLeft w:val="0"/>
          <w:marRight w:val="0"/>
          <w:marTop w:val="0"/>
          <w:marBottom w:val="0"/>
          <w:divBdr>
            <w:top w:val="none" w:sz="0" w:space="0" w:color="auto"/>
            <w:left w:val="none" w:sz="0" w:space="0" w:color="auto"/>
            <w:bottom w:val="none" w:sz="0" w:space="0" w:color="auto"/>
            <w:right w:val="none" w:sz="0" w:space="0" w:color="auto"/>
          </w:divBdr>
        </w:div>
        <w:div w:id="731192344">
          <w:marLeft w:val="0"/>
          <w:marRight w:val="0"/>
          <w:marTop w:val="0"/>
          <w:marBottom w:val="0"/>
          <w:divBdr>
            <w:top w:val="none" w:sz="0" w:space="0" w:color="auto"/>
            <w:left w:val="none" w:sz="0" w:space="0" w:color="auto"/>
            <w:bottom w:val="none" w:sz="0" w:space="0" w:color="auto"/>
            <w:right w:val="none" w:sz="0" w:space="0" w:color="auto"/>
          </w:divBdr>
        </w:div>
        <w:div w:id="734012876">
          <w:marLeft w:val="0"/>
          <w:marRight w:val="0"/>
          <w:marTop w:val="0"/>
          <w:marBottom w:val="0"/>
          <w:divBdr>
            <w:top w:val="none" w:sz="0" w:space="0" w:color="auto"/>
            <w:left w:val="none" w:sz="0" w:space="0" w:color="auto"/>
            <w:bottom w:val="none" w:sz="0" w:space="0" w:color="auto"/>
            <w:right w:val="none" w:sz="0" w:space="0" w:color="auto"/>
          </w:divBdr>
        </w:div>
        <w:div w:id="736443150">
          <w:marLeft w:val="0"/>
          <w:marRight w:val="0"/>
          <w:marTop w:val="0"/>
          <w:marBottom w:val="0"/>
          <w:divBdr>
            <w:top w:val="none" w:sz="0" w:space="0" w:color="auto"/>
            <w:left w:val="none" w:sz="0" w:space="0" w:color="auto"/>
            <w:bottom w:val="none" w:sz="0" w:space="0" w:color="auto"/>
            <w:right w:val="none" w:sz="0" w:space="0" w:color="auto"/>
          </w:divBdr>
        </w:div>
        <w:div w:id="737942688">
          <w:marLeft w:val="0"/>
          <w:marRight w:val="0"/>
          <w:marTop w:val="0"/>
          <w:marBottom w:val="0"/>
          <w:divBdr>
            <w:top w:val="none" w:sz="0" w:space="0" w:color="auto"/>
            <w:left w:val="none" w:sz="0" w:space="0" w:color="auto"/>
            <w:bottom w:val="none" w:sz="0" w:space="0" w:color="auto"/>
            <w:right w:val="none" w:sz="0" w:space="0" w:color="auto"/>
          </w:divBdr>
        </w:div>
        <w:div w:id="751388374">
          <w:marLeft w:val="0"/>
          <w:marRight w:val="0"/>
          <w:marTop w:val="0"/>
          <w:marBottom w:val="0"/>
          <w:divBdr>
            <w:top w:val="none" w:sz="0" w:space="0" w:color="auto"/>
            <w:left w:val="none" w:sz="0" w:space="0" w:color="auto"/>
            <w:bottom w:val="none" w:sz="0" w:space="0" w:color="auto"/>
            <w:right w:val="none" w:sz="0" w:space="0" w:color="auto"/>
          </w:divBdr>
        </w:div>
        <w:div w:id="755904270">
          <w:marLeft w:val="0"/>
          <w:marRight w:val="0"/>
          <w:marTop w:val="0"/>
          <w:marBottom w:val="0"/>
          <w:divBdr>
            <w:top w:val="none" w:sz="0" w:space="0" w:color="auto"/>
            <w:left w:val="none" w:sz="0" w:space="0" w:color="auto"/>
            <w:bottom w:val="none" w:sz="0" w:space="0" w:color="auto"/>
            <w:right w:val="none" w:sz="0" w:space="0" w:color="auto"/>
          </w:divBdr>
        </w:div>
        <w:div w:id="762409850">
          <w:marLeft w:val="0"/>
          <w:marRight w:val="0"/>
          <w:marTop w:val="0"/>
          <w:marBottom w:val="0"/>
          <w:divBdr>
            <w:top w:val="none" w:sz="0" w:space="0" w:color="auto"/>
            <w:left w:val="none" w:sz="0" w:space="0" w:color="auto"/>
            <w:bottom w:val="none" w:sz="0" w:space="0" w:color="auto"/>
            <w:right w:val="none" w:sz="0" w:space="0" w:color="auto"/>
          </w:divBdr>
        </w:div>
        <w:div w:id="766343796">
          <w:marLeft w:val="0"/>
          <w:marRight w:val="0"/>
          <w:marTop w:val="0"/>
          <w:marBottom w:val="0"/>
          <w:divBdr>
            <w:top w:val="none" w:sz="0" w:space="0" w:color="auto"/>
            <w:left w:val="none" w:sz="0" w:space="0" w:color="auto"/>
            <w:bottom w:val="none" w:sz="0" w:space="0" w:color="auto"/>
            <w:right w:val="none" w:sz="0" w:space="0" w:color="auto"/>
          </w:divBdr>
        </w:div>
        <w:div w:id="768045500">
          <w:marLeft w:val="0"/>
          <w:marRight w:val="0"/>
          <w:marTop w:val="0"/>
          <w:marBottom w:val="0"/>
          <w:divBdr>
            <w:top w:val="none" w:sz="0" w:space="0" w:color="auto"/>
            <w:left w:val="none" w:sz="0" w:space="0" w:color="auto"/>
            <w:bottom w:val="none" w:sz="0" w:space="0" w:color="auto"/>
            <w:right w:val="none" w:sz="0" w:space="0" w:color="auto"/>
          </w:divBdr>
        </w:div>
        <w:div w:id="775716498">
          <w:marLeft w:val="0"/>
          <w:marRight w:val="0"/>
          <w:marTop w:val="0"/>
          <w:marBottom w:val="0"/>
          <w:divBdr>
            <w:top w:val="none" w:sz="0" w:space="0" w:color="auto"/>
            <w:left w:val="none" w:sz="0" w:space="0" w:color="auto"/>
            <w:bottom w:val="none" w:sz="0" w:space="0" w:color="auto"/>
            <w:right w:val="none" w:sz="0" w:space="0" w:color="auto"/>
          </w:divBdr>
        </w:div>
        <w:div w:id="779765886">
          <w:marLeft w:val="0"/>
          <w:marRight w:val="0"/>
          <w:marTop w:val="0"/>
          <w:marBottom w:val="0"/>
          <w:divBdr>
            <w:top w:val="none" w:sz="0" w:space="0" w:color="auto"/>
            <w:left w:val="none" w:sz="0" w:space="0" w:color="auto"/>
            <w:bottom w:val="none" w:sz="0" w:space="0" w:color="auto"/>
            <w:right w:val="none" w:sz="0" w:space="0" w:color="auto"/>
          </w:divBdr>
        </w:div>
        <w:div w:id="780492047">
          <w:marLeft w:val="0"/>
          <w:marRight w:val="0"/>
          <w:marTop w:val="0"/>
          <w:marBottom w:val="0"/>
          <w:divBdr>
            <w:top w:val="none" w:sz="0" w:space="0" w:color="auto"/>
            <w:left w:val="none" w:sz="0" w:space="0" w:color="auto"/>
            <w:bottom w:val="none" w:sz="0" w:space="0" w:color="auto"/>
            <w:right w:val="none" w:sz="0" w:space="0" w:color="auto"/>
          </w:divBdr>
        </w:div>
        <w:div w:id="780806563">
          <w:marLeft w:val="0"/>
          <w:marRight w:val="0"/>
          <w:marTop w:val="0"/>
          <w:marBottom w:val="0"/>
          <w:divBdr>
            <w:top w:val="none" w:sz="0" w:space="0" w:color="auto"/>
            <w:left w:val="none" w:sz="0" w:space="0" w:color="auto"/>
            <w:bottom w:val="none" w:sz="0" w:space="0" w:color="auto"/>
            <w:right w:val="none" w:sz="0" w:space="0" w:color="auto"/>
          </w:divBdr>
        </w:div>
        <w:div w:id="782501067">
          <w:marLeft w:val="0"/>
          <w:marRight w:val="0"/>
          <w:marTop w:val="0"/>
          <w:marBottom w:val="0"/>
          <w:divBdr>
            <w:top w:val="none" w:sz="0" w:space="0" w:color="auto"/>
            <w:left w:val="none" w:sz="0" w:space="0" w:color="auto"/>
            <w:bottom w:val="none" w:sz="0" w:space="0" w:color="auto"/>
            <w:right w:val="none" w:sz="0" w:space="0" w:color="auto"/>
          </w:divBdr>
        </w:div>
        <w:div w:id="787315855">
          <w:marLeft w:val="0"/>
          <w:marRight w:val="0"/>
          <w:marTop w:val="0"/>
          <w:marBottom w:val="0"/>
          <w:divBdr>
            <w:top w:val="none" w:sz="0" w:space="0" w:color="auto"/>
            <w:left w:val="none" w:sz="0" w:space="0" w:color="auto"/>
            <w:bottom w:val="none" w:sz="0" w:space="0" w:color="auto"/>
            <w:right w:val="none" w:sz="0" w:space="0" w:color="auto"/>
          </w:divBdr>
        </w:div>
        <w:div w:id="791559897">
          <w:marLeft w:val="0"/>
          <w:marRight w:val="0"/>
          <w:marTop w:val="0"/>
          <w:marBottom w:val="0"/>
          <w:divBdr>
            <w:top w:val="none" w:sz="0" w:space="0" w:color="auto"/>
            <w:left w:val="none" w:sz="0" w:space="0" w:color="auto"/>
            <w:bottom w:val="none" w:sz="0" w:space="0" w:color="auto"/>
            <w:right w:val="none" w:sz="0" w:space="0" w:color="auto"/>
          </w:divBdr>
        </w:div>
        <w:div w:id="792290098">
          <w:marLeft w:val="0"/>
          <w:marRight w:val="0"/>
          <w:marTop w:val="0"/>
          <w:marBottom w:val="0"/>
          <w:divBdr>
            <w:top w:val="none" w:sz="0" w:space="0" w:color="auto"/>
            <w:left w:val="none" w:sz="0" w:space="0" w:color="auto"/>
            <w:bottom w:val="none" w:sz="0" w:space="0" w:color="auto"/>
            <w:right w:val="none" w:sz="0" w:space="0" w:color="auto"/>
          </w:divBdr>
        </w:div>
        <w:div w:id="792359029">
          <w:marLeft w:val="0"/>
          <w:marRight w:val="0"/>
          <w:marTop w:val="0"/>
          <w:marBottom w:val="0"/>
          <w:divBdr>
            <w:top w:val="none" w:sz="0" w:space="0" w:color="auto"/>
            <w:left w:val="none" w:sz="0" w:space="0" w:color="auto"/>
            <w:bottom w:val="none" w:sz="0" w:space="0" w:color="auto"/>
            <w:right w:val="none" w:sz="0" w:space="0" w:color="auto"/>
          </w:divBdr>
        </w:div>
        <w:div w:id="794057785">
          <w:marLeft w:val="0"/>
          <w:marRight w:val="0"/>
          <w:marTop w:val="0"/>
          <w:marBottom w:val="0"/>
          <w:divBdr>
            <w:top w:val="none" w:sz="0" w:space="0" w:color="auto"/>
            <w:left w:val="none" w:sz="0" w:space="0" w:color="auto"/>
            <w:bottom w:val="none" w:sz="0" w:space="0" w:color="auto"/>
            <w:right w:val="none" w:sz="0" w:space="0" w:color="auto"/>
          </w:divBdr>
        </w:div>
        <w:div w:id="795104477">
          <w:marLeft w:val="0"/>
          <w:marRight w:val="0"/>
          <w:marTop w:val="0"/>
          <w:marBottom w:val="0"/>
          <w:divBdr>
            <w:top w:val="none" w:sz="0" w:space="0" w:color="auto"/>
            <w:left w:val="none" w:sz="0" w:space="0" w:color="auto"/>
            <w:bottom w:val="none" w:sz="0" w:space="0" w:color="auto"/>
            <w:right w:val="none" w:sz="0" w:space="0" w:color="auto"/>
          </w:divBdr>
        </w:div>
        <w:div w:id="795413507">
          <w:marLeft w:val="0"/>
          <w:marRight w:val="0"/>
          <w:marTop w:val="0"/>
          <w:marBottom w:val="0"/>
          <w:divBdr>
            <w:top w:val="none" w:sz="0" w:space="0" w:color="auto"/>
            <w:left w:val="none" w:sz="0" w:space="0" w:color="auto"/>
            <w:bottom w:val="none" w:sz="0" w:space="0" w:color="auto"/>
            <w:right w:val="none" w:sz="0" w:space="0" w:color="auto"/>
          </w:divBdr>
        </w:div>
        <w:div w:id="799107227">
          <w:marLeft w:val="0"/>
          <w:marRight w:val="0"/>
          <w:marTop w:val="0"/>
          <w:marBottom w:val="0"/>
          <w:divBdr>
            <w:top w:val="none" w:sz="0" w:space="0" w:color="auto"/>
            <w:left w:val="none" w:sz="0" w:space="0" w:color="auto"/>
            <w:bottom w:val="none" w:sz="0" w:space="0" w:color="auto"/>
            <w:right w:val="none" w:sz="0" w:space="0" w:color="auto"/>
          </w:divBdr>
        </w:div>
        <w:div w:id="802502349">
          <w:marLeft w:val="0"/>
          <w:marRight w:val="0"/>
          <w:marTop w:val="0"/>
          <w:marBottom w:val="0"/>
          <w:divBdr>
            <w:top w:val="none" w:sz="0" w:space="0" w:color="auto"/>
            <w:left w:val="none" w:sz="0" w:space="0" w:color="auto"/>
            <w:bottom w:val="none" w:sz="0" w:space="0" w:color="auto"/>
            <w:right w:val="none" w:sz="0" w:space="0" w:color="auto"/>
          </w:divBdr>
        </w:div>
        <w:div w:id="803735320">
          <w:marLeft w:val="0"/>
          <w:marRight w:val="0"/>
          <w:marTop w:val="0"/>
          <w:marBottom w:val="0"/>
          <w:divBdr>
            <w:top w:val="none" w:sz="0" w:space="0" w:color="auto"/>
            <w:left w:val="none" w:sz="0" w:space="0" w:color="auto"/>
            <w:bottom w:val="none" w:sz="0" w:space="0" w:color="auto"/>
            <w:right w:val="none" w:sz="0" w:space="0" w:color="auto"/>
          </w:divBdr>
        </w:div>
        <w:div w:id="807168846">
          <w:marLeft w:val="0"/>
          <w:marRight w:val="0"/>
          <w:marTop w:val="0"/>
          <w:marBottom w:val="0"/>
          <w:divBdr>
            <w:top w:val="none" w:sz="0" w:space="0" w:color="auto"/>
            <w:left w:val="none" w:sz="0" w:space="0" w:color="auto"/>
            <w:bottom w:val="none" w:sz="0" w:space="0" w:color="auto"/>
            <w:right w:val="none" w:sz="0" w:space="0" w:color="auto"/>
          </w:divBdr>
        </w:div>
        <w:div w:id="807279788">
          <w:marLeft w:val="0"/>
          <w:marRight w:val="0"/>
          <w:marTop w:val="0"/>
          <w:marBottom w:val="0"/>
          <w:divBdr>
            <w:top w:val="none" w:sz="0" w:space="0" w:color="auto"/>
            <w:left w:val="none" w:sz="0" w:space="0" w:color="auto"/>
            <w:bottom w:val="none" w:sz="0" w:space="0" w:color="auto"/>
            <w:right w:val="none" w:sz="0" w:space="0" w:color="auto"/>
          </w:divBdr>
        </w:div>
        <w:div w:id="808329103">
          <w:marLeft w:val="0"/>
          <w:marRight w:val="0"/>
          <w:marTop w:val="0"/>
          <w:marBottom w:val="0"/>
          <w:divBdr>
            <w:top w:val="none" w:sz="0" w:space="0" w:color="auto"/>
            <w:left w:val="none" w:sz="0" w:space="0" w:color="auto"/>
            <w:bottom w:val="none" w:sz="0" w:space="0" w:color="auto"/>
            <w:right w:val="none" w:sz="0" w:space="0" w:color="auto"/>
          </w:divBdr>
        </w:div>
        <w:div w:id="818038899">
          <w:marLeft w:val="0"/>
          <w:marRight w:val="0"/>
          <w:marTop w:val="0"/>
          <w:marBottom w:val="0"/>
          <w:divBdr>
            <w:top w:val="none" w:sz="0" w:space="0" w:color="auto"/>
            <w:left w:val="none" w:sz="0" w:space="0" w:color="auto"/>
            <w:bottom w:val="none" w:sz="0" w:space="0" w:color="auto"/>
            <w:right w:val="none" w:sz="0" w:space="0" w:color="auto"/>
          </w:divBdr>
        </w:div>
        <w:div w:id="820927231">
          <w:marLeft w:val="0"/>
          <w:marRight w:val="0"/>
          <w:marTop w:val="0"/>
          <w:marBottom w:val="0"/>
          <w:divBdr>
            <w:top w:val="none" w:sz="0" w:space="0" w:color="auto"/>
            <w:left w:val="none" w:sz="0" w:space="0" w:color="auto"/>
            <w:bottom w:val="none" w:sz="0" w:space="0" w:color="auto"/>
            <w:right w:val="none" w:sz="0" w:space="0" w:color="auto"/>
          </w:divBdr>
        </w:div>
        <w:div w:id="823662273">
          <w:marLeft w:val="0"/>
          <w:marRight w:val="0"/>
          <w:marTop w:val="0"/>
          <w:marBottom w:val="0"/>
          <w:divBdr>
            <w:top w:val="none" w:sz="0" w:space="0" w:color="auto"/>
            <w:left w:val="none" w:sz="0" w:space="0" w:color="auto"/>
            <w:bottom w:val="none" w:sz="0" w:space="0" w:color="auto"/>
            <w:right w:val="none" w:sz="0" w:space="0" w:color="auto"/>
          </w:divBdr>
        </w:div>
        <w:div w:id="824318290">
          <w:marLeft w:val="0"/>
          <w:marRight w:val="0"/>
          <w:marTop w:val="0"/>
          <w:marBottom w:val="0"/>
          <w:divBdr>
            <w:top w:val="none" w:sz="0" w:space="0" w:color="auto"/>
            <w:left w:val="none" w:sz="0" w:space="0" w:color="auto"/>
            <w:bottom w:val="none" w:sz="0" w:space="0" w:color="auto"/>
            <w:right w:val="none" w:sz="0" w:space="0" w:color="auto"/>
          </w:divBdr>
        </w:div>
        <w:div w:id="824933348">
          <w:marLeft w:val="0"/>
          <w:marRight w:val="0"/>
          <w:marTop w:val="0"/>
          <w:marBottom w:val="0"/>
          <w:divBdr>
            <w:top w:val="none" w:sz="0" w:space="0" w:color="auto"/>
            <w:left w:val="none" w:sz="0" w:space="0" w:color="auto"/>
            <w:bottom w:val="none" w:sz="0" w:space="0" w:color="auto"/>
            <w:right w:val="none" w:sz="0" w:space="0" w:color="auto"/>
          </w:divBdr>
        </w:div>
        <w:div w:id="838816396">
          <w:marLeft w:val="0"/>
          <w:marRight w:val="0"/>
          <w:marTop w:val="0"/>
          <w:marBottom w:val="0"/>
          <w:divBdr>
            <w:top w:val="none" w:sz="0" w:space="0" w:color="auto"/>
            <w:left w:val="none" w:sz="0" w:space="0" w:color="auto"/>
            <w:bottom w:val="none" w:sz="0" w:space="0" w:color="auto"/>
            <w:right w:val="none" w:sz="0" w:space="0" w:color="auto"/>
          </w:divBdr>
        </w:div>
        <w:div w:id="839083258">
          <w:marLeft w:val="0"/>
          <w:marRight w:val="0"/>
          <w:marTop w:val="0"/>
          <w:marBottom w:val="0"/>
          <w:divBdr>
            <w:top w:val="none" w:sz="0" w:space="0" w:color="auto"/>
            <w:left w:val="none" w:sz="0" w:space="0" w:color="auto"/>
            <w:bottom w:val="none" w:sz="0" w:space="0" w:color="auto"/>
            <w:right w:val="none" w:sz="0" w:space="0" w:color="auto"/>
          </w:divBdr>
        </w:div>
        <w:div w:id="850795424">
          <w:marLeft w:val="0"/>
          <w:marRight w:val="0"/>
          <w:marTop w:val="0"/>
          <w:marBottom w:val="0"/>
          <w:divBdr>
            <w:top w:val="none" w:sz="0" w:space="0" w:color="auto"/>
            <w:left w:val="none" w:sz="0" w:space="0" w:color="auto"/>
            <w:bottom w:val="none" w:sz="0" w:space="0" w:color="auto"/>
            <w:right w:val="none" w:sz="0" w:space="0" w:color="auto"/>
          </w:divBdr>
        </w:div>
        <w:div w:id="851643878">
          <w:marLeft w:val="0"/>
          <w:marRight w:val="0"/>
          <w:marTop w:val="0"/>
          <w:marBottom w:val="0"/>
          <w:divBdr>
            <w:top w:val="none" w:sz="0" w:space="0" w:color="auto"/>
            <w:left w:val="none" w:sz="0" w:space="0" w:color="auto"/>
            <w:bottom w:val="none" w:sz="0" w:space="0" w:color="auto"/>
            <w:right w:val="none" w:sz="0" w:space="0" w:color="auto"/>
          </w:divBdr>
        </w:div>
        <w:div w:id="852186190">
          <w:marLeft w:val="0"/>
          <w:marRight w:val="0"/>
          <w:marTop w:val="0"/>
          <w:marBottom w:val="0"/>
          <w:divBdr>
            <w:top w:val="none" w:sz="0" w:space="0" w:color="auto"/>
            <w:left w:val="none" w:sz="0" w:space="0" w:color="auto"/>
            <w:bottom w:val="none" w:sz="0" w:space="0" w:color="auto"/>
            <w:right w:val="none" w:sz="0" w:space="0" w:color="auto"/>
          </w:divBdr>
        </w:div>
        <w:div w:id="857767226">
          <w:marLeft w:val="0"/>
          <w:marRight w:val="0"/>
          <w:marTop w:val="0"/>
          <w:marBottom w:val="0"/>
          <w:divBdr>
            <w:top w:val="none" w:sz="0" w:space="0" w:color="auto"/>
            <w:left w:val="none" w:sz="0" w:space="0" w:color="auto"/>
            <w:bottom w:val="none" w:sz="0" w:space="0" w:color="auto"/>
            <w:right w:val="none" w:sz="0" w:space="0" w:color="auto"/>
          </w:divBdr>
        </w:div>
        <w:div w:id="861476069">
          <w:marLeft w:val="0"/>
          <w:marRight w:val="0"/>
          <w:marTop w:val="0"/>
          <w:marBottom w:val="0"/>
          <w:divBdr>
            <w:top w:val="none" w:sz="0" w:space="0" w:color="auto"/>
            <w:left w:val="none" w:sz="0" w:space="0" w:color="auto"/>
            <w:bottom w:val="none" w:sz="0" w:space="0" w:color="auto"/>
            <w:right w:val="none" w:sz="0" w:space="0" w:color="auto"/>
          </w:divBdr>
        </w:div>
        <w:div w:id="862212580">
          <w:marLeft w:val="0"/>
          <w:marRight w:val="0"/>
          <w:marTop w:val="0"/>
          <w:marBottom w:val="0"/>
          <w:divBdr>
            <w:top w:val="none" w:sz="0" w:space="0" w:color="auto"/>
            <w:left w:val="none" w:sz="0" w:space="0" w:color="auto"/>
            <w:bottom w:val="none" w:sz="0" w:space="0" w:color="auto"/>
            <w:right w:val="none" w:sz="0" w:space="0" w:color="auto"/>
          </w:divBdr>
        </w:div>
        <w:div w:id="862323612">
          <w:marLeft w:val="0"/>
          <w:marRight w:val="0"/>
          <w:marTop w:val="0"/>
          <w:marBottom w:val="0"/>
          <w:divBdr>
            <w:top w:val="none" w:sz="0" w:space="0" w:color="auto"/>
            <w:left w:val="none" w:sz="0" w:space="0" w:color="auto"/>
            <w:bottom w:val="none" w:sz="0" w:space="0" w:color="auto"/>
            <w:right w:val="none" w:sz="0" w:space="0" w:color="auto"/>
          </w:divBdr>
        </w:div>
        <w:div w:id="868227969">
          <w:marLeft w:val="0"/>
          <w:marRight w:val="0"/>
          <w:marTop w:val="0"/>
          <w:marBottom w:val="0"/>
          <w:divBdr>
            <w:top w:val="none" w:sz="0" w:space="0" w:color="auto"/>
            <w:left w:val="none" w:sz="0" w:space="0" w:color="auto"/>
            <w:bottom w:val="none" w:sz="0" w:space="0" w:color="auto"/>
            <w:right w:val="none" w:sz="0" w:space="0" w:color="auto"/>
          </w:divBdr>
        </w:div>
        <w:div w:id="872156808">
          <w:marLeft w:val="0"/>
          <w:marRight w:val="0"/>
          <w:marTop w:val="0"/>
          <w:marBottom w:val="0"/>
          <w:divBdr>
            <w:top w:val="none" w:sz="0" w:space="0" w:color="auto"/>
            <w:left w:val="none" w:sz="0" w:space="0" w:color="auto"/>
            <w:bottom w:val="none" w:sz="0" w:space="0" w:color="auto"/>
            <w:right w:val="none" w:sz="0" w:space="0" w:color="auto"/>
          </w:divBdr>
        </w:div>
        <w:div w:id="877013961">
          <w:marLeft w:val="0"/>
          <w:marRight w:val="0"/>
          <w:marTop w:val="0"/>
          <w:marBottom w:val="0"/>
          <w:divBdr>
            <w:top w:val="none" w:sz="0" w:space="0" w:color="auto"/>
            <w:left w:val="none" w:sz="0" w:space="0" w:color="auto"/>
            <w:bottom w:val="none" w:sz="0" w:space="0" w:color="auto"/>
            <w:right w:val="none" w:sz="0" w:space="0" w:color="auto"/>
          </w:divBdr>
        </w:div>
        <w:div w:id="886721372">
          <w:marLeft w:val="0"/>
          <w:marRight w:val="0"/>
          <w:marTop w:val="0"/>
          <w:marBottom w:val="0"/>
          <w:divBdr>
            <w:top w:val="none" w:sz="0" w:space="0" w:color="auto"/>
            <w:left w:val="none" w:sz="0" w:space="0" w:color="auto"/>
            <w:bottom w:val="none" w:sz="0" w:space="0" w:color="auto"/>
            <w:right w:val="none" w:sz="0" w:space="0" w:color="auto"/>
          </w:divBdr>
        </w:div>
        <w:div w:id="893733516">
          <w:marLeft w:val="0"/>
          <w:marRight w:val="0"/>
          <w:marTop w:val="0"/>
          <w:marBottom w:val="0"/>
          <w:divBdr>
            <w:top w:val="none" w:sz="0" w:space="0" w:color="auto"/>
            <w:left w:val="none" w:sz="0" w:space="0" w:color="auto"/>
            <w:bottom w:val="none" w:sz="0" w:space="0" w:color="auto"/>
            <w:right w:val="none" w:sz="0" w:space="0" w:color="auto"/>
          </w:divBdr>
        </w:div>
        <w:div w:id="894858220">
          <w:marLeft w:val="0"/>
          <w:marRight w:val="0"/>
          <w:marTop w:val="0"/>
          <w:marBottom w:val="0"/>
          <w:divBdr>
            <w:top w:val="none" w:sz="0" w:space="0" w:color="auto"/>
            <w:left w:val="none" w:sz="0" w:space="0" w:color="auto"/>
            <w:bottom w:val="none" w:sz="0" w:space="0" w:color="auto"/>
            <w:right w:val="none" w:sz="0" w:space="0" w:color="auto"/>
          </w:divBdr>
        </w:div>
        <w:div w:id="912205468">
          <w:marLeft w:val="0"/>
          <w:marRight w:val="0"/>
          <w:marTop w:val="0"/>
          <w:marBottom w:val="0"/>
          <w:divBdr>
            <w:top w:val="none" w:sz="0" w:space="0" w:color="auto"/>
            <w:left w:val="none" w:sz="0" w:space="0" w:color="auto"/>
            <w:bottom w:val="none" w:sz="0" w:space="0" w:color="auto"/>
            <w:right w:val="none" w:sz="0" w:space="0" w:color="auto"/>
          </w:divBdr>
        </w:div>
        <w:div w:id="915751422">
          <w:marLeft w:val="0"/>
          <w:marRight w:val="0"/>
          <w:marTop w:val="0"/>
          <w:marBottom w:val="0"/>
          <w:divBdr>
            <w:top w:val="none" w:sz="0" w:space="0" w:color="auto"/>
            <w:left w:val="none" w:sz="0" w:space="0" w:color="auto"/>
            <w:bottom w:val="none" w:sz="0" w:space="0" w:color="auto"/>
            <w:right w:val="none" w:sz="0" w:space="0" w:color="auto"/>
          </w:divBdr>
        </w:div>
        <w:div w:id="919023579">
          <w:marLeft w:val="0"/>
          <w:marRight w:val="0"/>
          <w:marTop w:val="0"/>
          <w:marBottom w:val="0"/>
          <w:divBdr>
            <w:top w:val="none" w:sz="0" w:space="0" w:color="auto"/>
            <w:left w:val="none" w:sz="0" w:space="0" w:color="auto"/>
            <w:bottom w:val="none" w:sz="0" w:space="0" w:color="auto"/>
            <w:right w:val="none" w:sz="0" w:space="0" w:color="auto"/>
          </w:divBdr>
        </w:div>
        <w:div w:id="923420714">
          <w:marLeft w:val="0"/>
          <w:marRight w:val="0"/>
          <w:marTop w:val="0"/>
          <w:marBottom w:val="0"/>
          <w:divBdr>
            <w:top w:val="none" w:sz="0" w:space="0" w:color="auto"/>
            <w:left w:val="none" w:sz="0" w:space="0" w:color="auto"/>
            <w:bottom w:val="none" w:sz="0" w:space="0" w:color="auto"/>
            <w:right w:val="none" w:sz="0" w:space="0" w:color="auto"/>
          </w:divBdr>
        </w:div>
        <w:div w:id="926236136">
          <w:marLeft w:val="0"/>
          <w:marRight w:val="0"/>
          <w:marTop w:val="0"/>
          <w:marBottom w:val="0"/>
          <w:divBdr>
            <w:top w:val="none" w:sz="0" w:space="0" w:color="auto"/>
            <w:left w:val="none" w:sz="0" w:space="0" w:color="auto"/>
            <w:bottom w:val="none" w:sz="0" w:space="0" w:color="auto"/>
            <w:right w:val="none" w:sz="0" w:space="0" w:color="auto"/>
          </w:divBdr>
        </w:div>
        <w:div w:id="928343611">
          <w:marLeft w:val="0"/>
          <w:marRight w:val="0"/>
          <w:marTop w:val="0"/>
          <w:marBottom w:val="0"/>
          <w:divBdr>
            <w:top w:val="none" w:sz="0" w:space="0" w:color="auto"/>
            <w:left w:val="none" w:sz="0" w:space="0" w:color="auto"/>
            <w:bottom w:val="none" w:sz="0" w:space="0" w:color="auto"/>
            <w:right w:val="none" w:sz="0" w:space="0" w:color="auto"/>
          </w:divBdr>
        </w:div>
        <w:div w:id="931859687">
          <w:marLeft w:val="0"/>
          <w:marRight w:val="0"/>
          <w:marTop w:val="0"/>
          <w:marBottom w:val="0"/>
          <w:divBdr>
            <w:top w:val="none" w:sz="0" w:space="0" w:color="auto"/>
            <w:left w:val="none" w:sz="0" w:space="0" w:color="auto"/>
            <w:bottom w:val="none" w:sz="0" w:space="0" w:color="auto"/>
            <w:right w:val="none" w:sz="0" w:space="0" w:color="auto"/>
          </w:divBdr>
        </w:div>
        <w:div w:id="933317516">
          <w:marLeft w:val="0"/>
          <w:marRight w:val="0"/>
          <w:marTop w:val="0"/>
          <w:marBottom w:val="0"/>
          <w:divBdr>
            <w:top w:val="none" w:sz="0" w:space="0" w:color="auto"/>
            <w:left w:val="none" w:sz="0" w:space="0" w:color="auto"/>
            <w:bottom w:val="none" w:sz="0" w:space="0" w:color="auto"/>
            <w:right w:val="none" w:sz="0" w:space="0" w:color="auto"/>
          </w:divBdr>
        </w:div>
        <w:div w:id="933513651">
          <w:marLeft w:val="0"/>
          <w:marRight w:val="0"/>
          <w:marTop w:val="0"/>
          <w:marBottom w:val="0"/>
          <w:divBdr>
            <w:top w:val="none" w:sz="0" w:space="0" w:color="auto"/>
            <w:left w:val="none" w:sz="0" w:space="0" w:color="auto"/>
            <w:bottom w:val="none" w:sz="0" w:space="0" w:color="auto"/>
            <w:right w:val="none" w:sz="0" w:space="0" w:color="auto"/>
          </w:divBdr>
        </w:div>
        <w:div w:id="936864948">
          <w:marLeft w:val="0"/>
          <w:marRight w:val="0"/>
          <w:marTop w:val="0"/>
          <w:marBottom w:val="0"/>
          <w:divBdr>
            <w:top w:val="none" w:sz="0" w:space="0" w:color="auto"/>
            <w:left w:val="none" w:sz="0" w:space="0" w:color="auto"/>
            <w:bottom w:val="none" w:sz="0" w:space="0" w:color="auto"/>
            <w:right w:val="none" w:sz="0" w:space="0" w:color="auto"/>
          </w:divBdr>
        </w:div>
        <w:div w:id="938487787">
          <w:marLeft w:val="0"/>
          <w:marRight w:val="0"/>
          <w:marTop w:val="0"/>
          <w:marBottom w:val="0"/>
          <w:divBdr>
            <w:top w:val="none" w:sz="0" w:space="0" w:color="auto"/>
            <w:left w:val="none" w:sz="0" w:space="0" w:color="auto"/>
            <w:bottom w:val="none" w:sz="0" w:space="0" w:color="auto"/>
            <w:right w:val="none" w:sz="0" w:space="0" w:color="auto"/>
          </w:divBdr>
        </w:div>
        <w:div w:id="944385939">
          <w:marLeft w:val="0"/>
          <w:marRight w:val="0"/>
          <w:marTop w:val="0"/>
          <w:marBottom w:val="0"/>
          <w:divBdr>
            <w:top w:val="none" w:sz="0" w:space="0" w:color="auto"/>
            <w:left w:val="none" w:sz="0" w:space="0" w:color="auto"/>
            <w:bottom w:val="none" w:sz="0" w:space="0" w:color="auto"/>
            <w:right w:val="none" w:sz="0" w:space="0" w:color="auto"/>
          </w:divBdr>
        </w:div>
        <w:div w:id="944655297">
          <w:marLeft w:val="0"/>
          <w:marRight w:val="0"/>
          <w:marTop w:val="0"/>
          <w:marBottom w:val="0"/>
          <w:divBdr>
            <w:top w:val="none" w:sz="0" w:space="0" w:color="auto"/>
            <w:left w:val="none" w:sz="0" w:space="0" w:color="auto"/>
            <w:bottom w:val="none" w:sz="0" w:space="0" w:color="auto"/>
            <w:right w:val="none" w:sz="0" w:space="0" w:color="auto"/>
          </w:divBdr>
        </w:div>
        <w:div w:id="960459071">
          <w:marLeft w:val="0"/>
          <w:marRight w:val="0"/>
          <w:marTop w:val="0"/>
          <w:marBottom w:val="0"/>
          <w:divBdr>
            <w:top w:val="none" w:sz="0" w:space="0" w:color="auto"/>
            <w:left w:val="none" w:sz="0" w:space="0" w:color="auto"/>
            <w:bottom w:val="none" w:sz="0" w:space="0" w:color="auto"/>
            <w:right w:val="none" w:sz="0" w:space="0" w:color="auto"/>
          </w:divBdr>
        </w:div>
        <w:div w:id="965043939">
          <w:marLeft w:val="0"/>
          <w:marRight w:val="0"/>
          <w:marTop w:val="0"/>
          <w:marBottom w:val="0"/>
          <w:divBdr>
            <w:top w:val="none" w:sz="0" w:space="0" w:color="auto"/>
            <w:left w:val="none" w:sz="0" w:space="0" w:color="auto"/>
            <w:bottom w:val="none" w:sz="0" w:space="0" w:color="auto"/>
            <w:right w:val="none" w:sz="0" w:space="0" w:color="auto"/>
          </w:divBdr>
        </w:div>
        <w:div w:id="965626183">
          <w:marLeft w:val="0"/>
          <w:marRight w:val="0"/>
          <w:marTop w:val="0"/>
          <w:marBottom w:val="0"/>
          <w:divBdr>
            <w:top w:val="none" w:sz="0" w:space="0" w:color="auto"/>
            <w:left w:val="none" w:sz="0" w:space="0" w:color="auto"/>
            <w:bottom w:val="none" w:sz="0" w:space="0" w:color="auto"/>
            <w:right w:val="none" w:sz="0" w:space="0" w:color="auto"/>
          </w:divBdr>
        </w:div>
        <w:div w:id="966163672">
          <w:marLeft w:val="0"/>
          <w:marRight w:val="0"/>
          <w:marTop w:val="0"/>
          <w:marBottom w:val="0"/>
          <w:divBdr>
            <w:top w:val="none" w:sz="0" w:space="0" w:color="auto"/>
            <w:left w:val="none" w:sz="0" w:space="0" w:color="auto"/>
            <w:bottom w:val="none" w:sz="0" w:space="0" w:color="auto"/>
            <w:right w:val="none" w:sz="0" w:space="0" w:color="auto"/>
          </w:divBdr>
        </w:div>
        <w:div w:id="970550649">
          <w:marLeft w:val="0"/>
          <w:marRight w:val="0"/>
          <w:marTop w:val="0"/>
          <w:marBottom w:val="0"/>
          <w:divBdr>
            <w:top w:val="none" w:sz="0" w:space="0" w:color="auto"/>
            <w:left w:val="none" w:sz="0" w:space="0" w:color="auto"/>
            <w:bottom w:val="none" w:sz="0" w:space="0" w:color="auto"/>
            <w:right w:val="none" w:sz="0" w:space="0" w:color="auto"/>
          </w:divBdr>
        </w:div>
        <w:div w:id="973677003">
          <w:marLeft w:val="0"/>
          <w:marRight w:val="0"/>
          <w:marTop w:val="0"/>
          <w:marBottom w:val="0"/>
          <w:divBdr>
            <w:top w:val="none" w:sz="0" w:space="0" w:color="auto"/>
            <w:left w:val="none" w:sz="0" w:space="0" w:color="auto"/>
            <w:bottom w:val="none" w:sz="0" w:space="0" w:color="auto"/>
            <w:right w:val="none" w:sz="0" w:space="0" w:color="auto"/>
          </w:divBdr>
        </w:div>
        <w:div w:id="976256357">
          <w:marLeft w:val="0"/>
          <w:marRight w:val="0"/>
          <w:marTop w:val="0"/>
          <w:marBottom w:val="0"/>
          <w:divBdr>
            <w:top w:val="none" w:sz="0" w:space="0" w:color="auto"/>
            <w:left w:val="none" w:sz="0" w:space="0" w:color="auto"/>
            <w:bottom w:val="none" w:sz="0" w:space="0" w:color="auto"/>
            <w:right w:val="none" w:sz="0" w:space="0" w:color="auto"/>
          </w:divBdr>
        </w:div>
        <w:div w:id="981347369">
          <w:marLeft w:val="0"/>
          <w:marRight w:val="0"/>
          <w:marTop w:val="0"/>
          <w:marBottom w:val="0"/>
          <w:divBdr>
            <w:top w:val="none" w:sz="0" w:space="0" w:color="auto"/>
            <w:left w:val="none" w:sz="0" w:space="0" w:color="auto"/>
            <w:bottom w:val="none" w:sz="0" w:space="0" w:color="auto"/>
            <w:right w:val="none" w:sz="0" w:space="0" w:color="auto"/>
          </w:divBdr>
        </w:div>
        <w:div w:id="1006177968">
          <w:marLeft w:val="0"/>
          <w:marRight w:val="0"/>
          <w:marTop w:val="0"/>
          <w:marBottom w:val="0"/>
          <w:divBdr>
            <w:top w:val="none" w:sz="0" w:space="0" w:color="auto"/>
            <w:left w:val="none" w:sz="0" w:space="0" w:color="auto"/>
            <w:bottom w:val="none" w:sz="0" w:space="0" w:color="auto"/>
            <w:right w:val="none" w:sz="0" w:space="0" w:color="auto"/>
          </w:divBdr>
        </w:div>
        <w:div w:id="1010566713">
          <w:marLeft w:val="0"/>
          <w:marRight w:val="0"/>
          <w:marTop w:val="0"/>
          <w:marBottom w:val="0"/>
          <w:divBdr>
            <w:top w:val="none" w:sz="0" w:space="0" w:color="auto"/>
            <w:left w:val="none" w:sz="0" w:space="0" w:color="auto"/>
            <w:bottom w:val="none" w:sz="0" w:space="0" w:color="auto"/>
            <w:right w:val="none" w:sz="0" w:space="0" w:color="auto"/>
          </w:divBdr>
        </w:div>
        <w:div w:id="1011226904">
          <w:marLeft w:val="0"/>
          <w:marRight w:val="0"/>
          <w:marTop w:val="0"/>
          <w:marBottom w:val="0"/>
          <w:divBdr>
            <w:top w:val="none" w:sz="0" w:space="0" w:color="auto"/>
            <w:left w:val="none" w:sz="0" w:space="0" w:color="auto"/>
            <w:bottom w:val="none" w:sz="0" w:space="0" w:color="auto"/>
            <w:right w:val="none" w:sz="0" w:space="0" w:color="auto"/>
          </w:divBdr>
        </w:div>
        <w:div w:id="1014263439">
          <w:marLeft w:val="0"/>
          <w:marRight w:val="0"/>
          <w:marTop w:val="0"/>
          <w:marBottom w:val="0"/>
          <w:divBdr>
            <w:top w:val="none" w:sz="0" w:space="0" w:color="auto"/>
            <w:left w:val="none" w:sz="0" w:space="0" w:color="auto"/>
            <w:bottom w:val="none" w:sz="0" w:space="0" w:color="auto"/>
            <w:right w:val="none" w:sz="0" w:space="0" w:color="auto"/>
          </w:divBdr>
        </w:div>
        <w:div w:id="1017122128">
          <w:marLeft w:val="0"/>
          <w:marRight w:val="0"/>
          <w:marTop w:val="0"/>
          <w:marBottom w:val="0"/>
          <w:divBdr>
            <w:top w:val="none" w:sz="0" w:space="0" w:color="auto"/>
            <w:left w:val="none" w:sz="0" w:space="0" w:color="auto"/>
            <w:bottom w:val="none" w:sz="0" w:space="0" w:color="auto"/>
            <w:right w:val="none" w:sz="0" w:space="0" w:color="auto"/>
          </w:divBdr>
        </w:div>
        <w:div w:id="1023365290">
          <w:marLeft w:val="0"/>
          <w:marRight w:val="0"/>
          <w:marTop w:val="0"/>
          <w:marBottom w:val="0"/>
          <w:divBdr>
            <w:top w:val="none" w:sz="0" w:space="0" w:color="auto"/>
            <w:left w:val="none" w:sz="0" w:space="0" w:color="auto"/>
            <w:bottom w:val="none" w:sz="0" w:space="0" w:color="auto"/>
            <w:right w:val="none" w:sz="0" w:space="0" w:color="auto"/>
          </w:divBdr>
        </w:div>
        <w:div w:id="1024288220">
          <w:marLeft w:val="0"/>
          <w:marRight w:val="0"/>
          <w:marTop w:val="0"/>
          <w:marBottom w:val="0"/>
          <w:divBdr>
            <w:top w:val="none" w:sz="0" w:space="0" w:color="auto"/>
            <w:left w:val="none" w:sz="0" w:space="0" w:color="auto"/>
            <w:bottom w:val="none" w:sz="0" w:space="0" w:color="auto"/>
            <w:right w:val="none" w:sz="0" w:space="0" w:color="auto"/>
          </w:divBdr>
        </w:div>
        <w:div w:id="1028679565">
          <w:marLeft w:val="0"/>
          <w:marRight w:val="0"/>
          <w:marTop w:val="0"/>
          <w:marBottom w:val="0"/>
          <w:divBdr>
            <w:top w:val="none" w:sz="0" w:space="0" w:color="auto"/>
            <w:left w:val="none" w:sz="0" w:space="0" w:color="auto"/>
            <w:bottom w:val="none" w:sz="0" w:space="0" w:color="auto"/>
            <w:right w:val="none" w:sz="0" w:space="0" w:color="auto"/>
          </w:divBdr>
        </w:div>
        <w:div w:id="1036199888">
          <w:marLeft w:val="0"/>
          <w:marRight w:val="0"/>
          <w:marTop w:val="0"/>
          <w:marBottom w:val="0"/>
          <w:divBdr>
            <w:top w:val="none" w:sz="0" w:space="0" w:color="auto"/>
            <w:left w:val="none" w:sz="0" w:space="0" w:color="auto"/>
            <w:bottom w:val="none" w:sz="0" w:space="0" w:color="auto"/>
            <w:right w:val="none" w:sz="0" w:space="0" w:color="auto"/>
          </w:divBdr>
        </w:div>
        <w:div w:id="1038117208">
          <w:marLeft w:val="0"/>
          <w:marRight w:val="0"/>
          <w:marTop w:val="0"/>
          <w:marBottom w:val="0"/>
          <w:divBdr>
            <w:top w:val="none" w:sz="0" w:space="0" w:color="auto"/>
            <w:left w:val="none" w:sz="0" w:space="0" w:color="auto"/>
            <w:bottom w:val="none" w:sz="0" w:space="0" w:color="auto"/>
            <w:right w:val="none" w:sz="0" w:space="0" w:color="auto"/>
          </w:divBdr>
        </w:div>
        <w:div w:id="1042900955">
          <w:marLeft w:val="0"/>
          <w:marRight w:val="0"/>
          <w:marTop w:val="0"/>
          <w:marBottom w:val="0"/>
          <w:divBdr>
            <w:top w:val="none" w:sz="0" w:space="0" w:color="auto"/>
            <w:left w:val="none" w:sz="0" w:space="0" w:color="auto"/>
            <w:bottom w:val="none" w:sz="0" w:space="0" w:color="auto"/>
            <w:right w:val="none" w:sz="0" w:space="0" w:color="auto"/>
          </w:divBdr>
        </w:div>
        <w:div w:id="1045331315">
          <w:marLeft w:val="0"/>
          <w:marRight w:val="0"/>
          <w:marTop w:val="0"/>
          <w:marBottom w:val="0"/>
          <w:divBdr>
            <w:top w:val="none" w:sz="0" w:space="0" w:color="auto"/>
            <w:left w:val="none" w:sz="0" w:space="0" w:color="auto"/>
            <w:bottom w:val="none" w:sz="0" w:space="0" w:color="auto"/>
            <w:right w:val="none" w:sz="0" w:space="0" w:color="auto"/>
          </w:divBdr>
        </w:div>
        <w:div w:id="1045331964">
          <w:marLeft w:val="0"/>
          <w:marRight w:val="0"/>
          <w:marTop w:val="0"/>
          <w:marBottom w:val="0"/>
          <w:divBdr>
            <w:top w:val="none" w:sz="0" w:space="0" w:color="auto"/>
            <w:left w:val="none" w:sz="0" w:space="0" w:color="auto"/>
            <w:bottom w:val="none" w:sz="0" w:space="0" w:color="auto"/>
            <w:right w:val="none" w:sz="0" w:space="0" w:color="auto"/>
          </w:divBdr>
        </w:div>
        <w:div w:id="1049454751">
          <w:marLeft w:val="0"/>
          <w:marRight w:val="0"/>
          <w:marTop w:val="0"/>
          <w:marBottom w:val="0"/>
          <w:divBdr>
            <w:top w:val="none" w:sz="0" w:space="0" w:color="auto"/>
            <w:left w:val="none" w:sz="0" w:space="0" w:color="auto"/>
            <w:bottom w:val="none" w:sz="0" w:space="0" w:color="auto"/>
            <w:right w:val="none" w:sz="0" w:space="0" w:color="auto"/>
          </w:divBdr>
        </w:div>
        <w:div w:id="1061249806">
          <w:marLeft w:val="0"/>
          <w:marRight w:val="0"/>
          <w:marTop w:val="0"/>
          <w:marBottom w:val="0"/>
          <w:divBdr>
            <w:top w:val="none" w:sz="0" w:space="0" w:color="auto"/>
            <w:left w:val="none" w:sz="0" w:space="0" w:color="auto"/>
            <w:bottom w:val="none" w:sz="0" w:space="0" w:color="auto"/>
            <w:right w:val="none" w:sz="0" w:space="0" w:color="auto"/>
          </w:divBdr>
        </w:div>
        <w:div w:id="1061749491">
          <w:marLeft w:val="0"/>
          <w:marRight w:val="0"/>
          <w:marTop w:val="0"/>
          <w:marBottom w:val="0"/>
          <w:divBdr>
            <w:top w:val="none" w:sz="0" w:space="0" w:color="auto"/>
            <w:left w:val="none" w:sz="0" w:space="0" w:color="auto"/>
            <w:bottom w:val="none" w:sz="0" w:space="0" w:color="auto"/>
            <w:right w:val="none" w:sz="0" w:space="0" w:color="auto"/>
          </w:divBdr>
        </w:div>
        <w:div w:id="1061825816">
          <w:marLeft w:val="0"/>
          <w:marRight w:val="0"/>
          <w:marTop w:val="0"/>
          <w:marBottom w:val="0"/>
          <w:divBdr>
            <w:top w:val="none" w:sz="0" w:space="0" w:color="auto"/>
            <w:left w:val="none" w:sz="0" w:space="0" w:color="auto"/>
            <w:bottom w:val="none" w:sz="0" w:space="0" w:color="auto"/>
            <w:right w:val="none" w:sz="0" w:space="0" w:color="auto"/>
          </w:divBdr>
        </w:div>
        <w:div w:id="1064910557">
          <w:marLeft w:val="0"/>
          <w:marRight w:val="0"/>
          <w:marTop w:val="0"/>
          <w:marBottom w:val="0"/>
          <w:divBdr>
            <w:top w:val="none" w:sz="0" w:space="0" w:color="auto"/>
            <w:left w:val="none" w:sz="0" w:space="0" w:color="auto"/>
            <w:bottom w:val="none" w:sz="0" w:space="0" w:color="auto"/>
            <w:right w:val="none" w:sz="0" w:space="0" w:color="auto"/>
          </w:divBdr>
        </w:div>
        <w:div w:id="1065374097">
          <w:marLeft w:val="0"/>
          <w:marRight w:val="0"/>
          <w:marTop w:val="0"/>
          <w:marBottom w:val="0"/>
          <w:divBdr>
            <w:top w:val="none" w:sz="0" w:space="0" w:color="auto"/>
            <w:left w:val="none" w:sz="0" w:space="0" w:color="auto"/>
            <w:bottom w:val="none" w:sz="0" w:space="0" w:color="auto"/>
            <w:right w:val="none" w:sz="0" w:space="0" w:color="auto"/>
          </w:divBdr>
        </w:div>
        <w:div w:id="1073577658">
          <w:marLeft w:val="0"/>
          <w:marRight w:val="0"/>
          <w:marTop w:val="0"/>
          <w:marBottom w:val="0"/>
          <w:divBdr>
            <w:top w:val="none" w:sz="0" w:space="0" w:color="auto"/>
            <w:left w:val="none" w:sz="0" w:space="0" w:color="auto"/>
            <w:bottom w:val="none" w:sz="0" w:space="0" w:color="auto"/>
            <w:right w:val="none" w:sz="0" w:space="0" w:color="auto"/>
          </w:divBdr>
        </w:div>
        <w:div w:id="1075780271">
          <w:marLeft w:val="0"/>
          <w:marRight w:val="0"/>
          <w:marTop w:val="0"/>
          <w:marBottom w:val="0"/>
          <w:divBdr>
            <w:top w:val="none" w:sz="0" w:space="0" w:color="auto"/>
            <w:left w:val="none" w:sz="0" w:space="0" w:color="auto"/>
            <w:bottom w:val="none" w:sz="0" w:space="0" w:color="auto"/>
            <w:right w:val="none" w:sz="0" w:space="0" w:color="auto"/>
          </w:divBdr>
        </w:div>
        <w:div w:id="1081677131">
          <w:marLeft w:val="0"/>
          <w:marRight w:val="0"/>
          <w:marTop w:val="0"/>
          <w:marBottom w:val="0"/>
          <w:divBdr>
            <w:top w:val="none" w:sz="0" w:space="0" w:color="auto"/>
            <w:left w:val="none" w:sz="0" w:space="0" w:color="auto"/>
            <w:bottom w:val="none" w:sz="0" w:space="0" w:color="auto"/>
            <w:right w:val="none" w:sz="0" w:space="0" w:color="auto"/>
          </w:divBdr>
        </w:div>
        <w:div w:id="1087574464">
          <w:marLeft w:val="0"/>
          <w:marRight w:val="0"/>
          <w:marTop w:val="0"/>
          <w:marBottom w:val="0"/>
          <w:divBdr>
            <w:top w:val="none" w:sz="0" w:space="0" w:color="auto"/>
            <w:left w:val="none" w:sz="0" w:space="0" w:color="auto"/>
            <w:bottom w:val="none" w:sz="0" w:space="0" w:color="auto"/>
            <w:right w:val="none" w:sz="0" w:space="0" w:color="auto"/>
          </w:divBdr>
        </w:div>
        <w:div w:id="1100906069">
          <w:marLeft w:val="0"/>
          <w:marRight w:val="0"/>
          <w:marTop w:val="0"/>
          <w:marBottom w:val="0"/>
          <w:divBdr>
            <w:top w:val="none" w:sz="0" w:space="0" w:color="auto"/>
            <w:left w:val="none" w:sz="0" w:space="0" w:color="auto"/>
            <w:bottom w:val="none" w:sz="0" w:space="0" w:color="auto"/>
            <w:right w:val="none" w:sz="0" w:space="0" w:color="auto"/>
          </w:divBdr>
        </w:div>
        <w:div w:id="1107502355">
          <w:marLeft w:val="0"/>
          <w:marRight w:val="0"/>
          <w:marTop w:val="0"/>
          <w:marBottom w:val="0"/>
          <w:divBdr>
            <w:top w:val="none" w:sz="0" w:space="0" w:color="auto"/>
            <w:left w:val="none" w:sz="0" w:space="0" w:color="auto"/>
            <w:bottom w:val="none" w:sz="0" w:space="0" w:color="auto"/>
            <w:right w:val="none" w:sz="0" w:space="0" w:color="auto"/>
          </w:divBdr>
        </w:div>
        <w:div w:id="1111172022">
          <w:marLeft w:val="0"/>
          <w:marRight w:val="0"/>
          <w:marTop w:val="0"/>
          <w:marBottom w:val="0"/>
          <w:divBdr>
            <w:top w:val="none" w:sz="0" w:space="0" w:color="auto"/>
            <w:left w:val="none" w:sz="0" w:space="0" w:color="auto"/>
            <w:bottom w:val="none" w:sz="0" w:space="0" w:color="auto"/>
            <w:right w:val="none" w:sz="0" w:space="0" w:color="auto"/>
          </w:divBdr>
        </w:div>
        <w:div w:id="1113524350">
          <w:marLeft w:val="0"/>
          <w:marRight w:val="0"/>
          <w:marTop w:val="0"/>
          <w:marBottom w:val="0"/>
          <w:divBdr>
            <w:top w:val="none" w:sz="0" w:space="0" w:color="auto"/>
            <w:left w:val="none" w:sz="0" w:space="0" w:color="auto"/>
            <w:bottom w:val="none" w:sz="0" w:space="0" w:color="auto"/>
            <w:right w:val="none" w:sz="0" w:space="0" w:color="auto"/>
          </w:divBdr>
        </w:div>
        <w:div w:id="1115979362">
          <w:marLeft w:val="0"/>
          <w:marRight w:val="0"/>
          <w:marTop w:val="0"/>
          <w:marBottom w:val="0"/>
          <w:divBdr>
            <w:top w:val="none" w:sz="0" w:space="0" w:color="auto"/>
            <w:left w:val="none" w:sz="0" w:space="0" w:color="auto"/>
            <w:bottom w:val="none" w:sz="0" w:space="0" w:color="auto"/>
            <w:right w:val="none" w:sz="0" w:space="0" w:color="auto"/>
          </w:divBdr>
        </w:div>
        <w:div w:id="1118063938">
          <w:marLeft w:val="0"/>
          <w:marRight w:val="0"/>
          <w:marTop w:val="0"/>
          <w:marBottom w:val="0"/>
          <w:divBdr>
            <w:top w:val="none" w:sz="0" w:space="0" w:color="auto"/>
            <w:left w:val="none" w:sz="0" w:space="0" w:color="auto"/>
            <w:bottom w:val="none" w:sz="0" w:space="0" w:color="auto"/>
            <w:right w:val="none" w:sz="0" w:space="0" w:color="auto"/>
          </w:divBdr>
        </w:div>
        <w:div w:id="1131245189">
          <w:marLeft w:val="0"/>
          <w:marRight w:val="0"/>
          <w:marTop w:val="0"/>
          <w:marBottom w:val="0"/>
          <w:divBdr>
            <w:top w:val="none" w:sz="0" w:space="0" w:color="auto"/>
            <w:left w:val="none" w:sz="0" w:space="0" w:color="auto"/>
            <w:bottom w:val="none" w:sz="0" w:space="0" w:color="auto"/>
            <w:right w:val="none" w:sz="0" w:space="0" w:color="auto"/>
          </w:divBdr>
        </w:div>
        <w:div w:id="1131944086">
          <w:marLeft w:val="0"/>
          <w:marRight w:val="0"/>
          <w:marTop w:val="0"/>
          <w:marBottom w:val="0"/>
          <w:divBdr>
            <w:top w:val="none" w:sz="0" w:space="0" w:color="auto"/>
            <w:left w:val="none" w:sz="0" w:space="0" w:color="auto"/>
            <w:bottom w:val="none" w:sz="0" w:space="0" w:color="auto"/>
            <w:right w:val="none" w:sz="0" w:space="0" w:color="auto"/>
          </w:divBdr>
        </w:div>
        <w:div w:id="1136995006">
          <w:marLeft w:val="0"/>
          <w:marRight w:val="0"/>
          <w:marTop w:val="0"/>
          <w:marBottom w:val="0"/>
          <w:divBdr>
            <w:top w:val="none" w:sz="0" w:space="0" w:color="auto"/>
            <w:left w:val="none" w:sz="0" w:space="0" w:color="auto"/>
            <w:bottom w:val="none" w:sz="0" w:space="0" w:color="auto"/>
            <w:right w:val="none" w:sz="0" w:space="0" w:color="auto"/>
          </w:divBdr>
        </w:div>
        <w:div w:id="1141728683">
          <w:marLeft w:val="0"/>
          <w:marRight w:val="0"/>
          <w:marTop w:val="0"/>
          <w:marBottom w:val="0"/>
          <w:divBdr>
            <w:top w:val="none" w:sz="0" w:space="0" w:color="auto"/>
            <w:left w:val="none" w:sz="0" w:space="0" w:color="auto"/>
            <w:bottom w:val="none" w:sz="0" w:space="0" w:color="auto"/>
            <w:right w:val="none" w:sz="0" w:space="0" w:color="auto"/>
          </w:divBdr>
        </w:div>
        <w:div w:id="1145851206">
          <w:marLeft w:val="0"/>
          <w:marRight w:val="0"/>
          <w:marTop w:val="0"/>
          <w:marBottom w:val="0"/>
          <w:divBdr>
            <w:top w:val="none" w:sz="0" w:space="0" w:color="auto"/>
            <w:left w:val="none" w:sz="0" w:space="0" w:color="auto"/>
            <w:bottom w:val="none" w:sz="0" w:space="0" w:color="auto"/>
            <w:right w:val="none" w:sz="0" w:space="0" w:color="auto"/>
          </w:divBdr>
        </w:div>
        <w:div w:id="1148015501">
          <w:marLeft w:val="0"/>
          <w:marRight w:val="0"/>
          <w:marTop w:val="0"/>
          <w:marBottom w:val="0"/>
          <w:divBdr>
            <w:top w:val="none" w:sz="0" w:space="0" w:color="auto"/>
            <w:left w:val="none" w:sz="0" w:space="0" w:color="auto"/>
            <w:bottom w:val="none" w:sz="0" w:space="0" w:color="auto"/>
            <w:right w:val="none" w:sz="0" w:space="0" w:color="auto"/>
          </w:divBdr>
        </w:div>
        <w:div w:id="1157107744">
          <w:marLeft w:val="0"/>
          <w:marRight w:val="0"/>
          <w:marTop w:val="0"/>
          <w:marBottom w:val="0"/>
          <w:divBdr>
            <w:top w:val="none" w:sz="0" w:space="0" w:color="auto"/>
            <w:left w:val="none" w:sz="0" w:space="0" w:color="auto"/>
            <w:bottom w:val="none" w:sz="0" w:space="0" w:color="auto"/>
            <w:right w:val="none" w:sz="0" w:space="0" w:color="auto"/>
          </w:divBdr>
        </w:div>
        <w:div w:id="1162311667">
          <w:marLeft w:val="0"/>
          <w:marRight w:val="0"/>
          <w:marTop w:val="0"/>
          <w:marBottom w:val="0"/>
          <w:divBdr>
            <w:top w:val="none" w:sz="0" w:space="0" w:color="auto"/>
            <w:left w:val="none" w:sz="0" w:space="0" w:color="auto"/>
            <w:bottom w:val="none" w:sz="0" w:space="0" w:color="auto"/>
            <w:right w:val="none" w:sz="0" w:space="0" w:color="auto"/>
          </w:divBdr>
        </w:div>
        <w:div w:id="1168014823">
          <w:marLeft w:val="0"/>
          <w:marRight w:val="0"/>
          <w:marTop w:val="0"/>
          <w:marBottom w:val="0"/>
          <w:divBdr>
            <w:top w:val="none" w:sz="0" w:space="0" w:color="auto"/>
            <w:left w:val="none" w:sz="0" w:space="0" w:color="auto"/>
            <w:bottom w:val="none" w:sz="0" w:space="0" w:color="auto"/>
            <w:right w:val="none" w:sz="0" w:space="0" w:color="auto"/>
          </w:divBdr>
        </w:div>
        <w:div w:id="1171141674">
          <w:marLeft w:val="0"/>
          <w:marRight w:val="0"/>
          <w:marTop w:val="0"/>
          <w:marBottom w:val="0"/>
          <w:divBdr>
            <w:top w:val="none" w:sz="0" w:space="0" w:color="auto"/>
            <w:left w:val="none" w:sz="0" w:space="0" w:color="auto"/>
            <w:bottom w:val="none" w:sz="0" w:space="0" w:color="auto"/>
            <w:right w:val="none" w:sz="0" w:space="0" w:color="auto"/>
          </w:divBdr>
        </w:div>
        <w:div w:id="1171918892">
          <w:marLeft w:val="0"/>
          <w:marRight w:val="0"/>
          <w:marTop w:val="0"/>
          <w:marBottom w:val="0"/>
          <w:divBdr>
            <w:top w:val="none" w:sz="0" w:space="0" w:color="auto"/>
            <w:left w:val="none" w:sz="0" w:space="0" w:color="auto"/>
            <w:bottom w:val="none" w:sz="0" w:space="0" w:color="auto"/>
            <w:right w:val="none" w:sz="0" w:space="0" w:color="auto"/>
          </w:divBdr>
        </w:div>
        <w:div w:id="1173106283">
          <w:marLeft w:val="0"/>
          <w:marRight w:val="0"/>
          <w:marTop w:val="0"/>
          <w:marBottom w:val="0"/>
          <w:divBdr>
            <w:top w:val="none" w:sz="0" w:space="0" w:color="auto"/>
            <w:left w:val="none" w:sz="0" w:space="0" w:color="auto"/>
            <w:bottom w:val="none" w:sz="0" w:space="0" w:color="auto"/>
            <w:right w:val="none" w:sz="0" w:space="0" w:color="auto"/>
          </w:divBdr>
        </w:div>
        <w:div w:id="1173450652">
          <w:marLeft w:val="0"/>
          <w:marRight w:val="0"/>
          <w:marTop w:val="0"/>
          <w:marBottom w:val="0"/>
          <w:divBdr>
            <w:top w:val="none" w:sz="0" w:space="0" w:color="auto"/>
            <w:left w:val="none" w:sz="0" w:space="0" w:color="auto"/>
            <w:bottom w:val="none" w:sz="0" w:space="0" w:color="auto"/>
            <w:right w:val="none" w:sz="0" w:space="0" w:color="auto"/>
          </w:divBdr>
        </w:div>
        <w:div w:id="1177041909">
          <w:marLeft w:val="0"/>
          <w:marRight w:val="0"/>
          <w:marTop w:val="0"/>
          <w:marBottom w:val="0"/>
          <w:divBdr>
            <w:top w:val="none" w:sz="0" w:space="0" w:color="auto"/>
            <w:left w:val="none" w:sz="0" w:space="0" w:color="auto"/>
            <w:bottom w:val="none" w:sz="0" w:space="0" w:color="auto"/>
            <w:right w:val="none" w:sz="0" w:space="0" w:color="auto"/>
          </w:divBdr>
        </w:div>
        <w:div w:id="1180897921">
          <w:marLeft w:val="0"/>
          <w:marRight w:val="0"/>
          <w:marTop w:val="0"/>
          <w:marBottom w:val="0"/>
          <w:divBdr>
            <w:top w:val="none" w:sz="0" w:space="0" w:color="auto"/>
            <w:left w:val="none" w:sz="0" w:space="0" w:color="auto"/>
            <w:bottom w:val="none" w:sz="0" w:space="0" w:color="auto"/>
            <w:right w:val="none" w:sz="0" w:space="0" w:color="auto"/>
          </w:divBdr>
        </w:div>
        <w:div w:id="1188719376">
          <w:marLeft w:val="0"/>
          <w:marRight w:val="0"/>
          <w:marTop w:val="0"/>
          <w:marBottom w:val="0"/>
          <w:divBdr>
            <w:top w:val="none" w:sz="0" w:space="0" w:color="auto"/>
            <w:left w:val="none" w:sz="0" w:space="0" w:color="auto"/>
            <w:bottom w:val="none" w:sz="0" w:space="0" w:color="auto"/>
            <w:right w:val="none" w:sz="0" w:space="0" w:color="auto"/>
          </w:divBdr>
        </w:div>
        <w:div w:id="1188830870">
          <w:marLeft w:val="0"/>
          <w:marRight w:val="0"/>
          <w:marTop w:val="0"/>
          <w:marBottom w:val="0"/>
          <w:divBdr>
            <w:top w:val="none" w:sz="0" w:space="0" w:color="auto"/>
            <w:left w:val="none" w:sz="0" w:space="0" w:color="auto"/>
            <w:bottom w:val="none" w:sz="0" w:space="0" w:color="auto"/>
            <w:right w:val="none" w:sz="0" w:space="0" w:color="auto"/>
          </w:divBdr>
        </w:div>
        <w:div w:id="1190490746">
          <w:marLeft w:val="0"/>
          <w:marRight w:val="0"/>
          <w:marTop w:val="0"/>
          <w:marBottom w:val="0"/>
          <w:divBdr>
            <w:top w:val="none" w:sz="0" w:space="0" w:color="auto"/>
            <w:left w:val="none" w:sz="0" w:space="0" w:color="auto"/>
            <w:bottom w:val="none" w:sz="0" w:space="0" w:color="auto"/>
            <w:right w:val="none" w:sz="0" w:space="0" w:color="auto"/>
          </w:divBdr>
        </w:div>
        <w:div w:id="1192643404">
          <w:marLeft w:val="0"/>
          <w:marRight w:val="0"/>
          <w:marTop w:val="0"/>
          <w:marBottom w:val="0"/>
          <w:divBdr>
            <w:top w:val="none" w:sz="0" w:space="0" w:color="auto"/>
            <w:left w:val="none" w:sz="0" w:space="0" w:color="auto"/>
            <w:bottom w:val="none" w:sz="0" w:space="0" w:color="auto"/>
            <w:right w:val="none" w:sz="0" w:space="0" w:color="auto"/>
          </w:divBdr>
        </w:div>
        <w:div w:id="1193149340">
          <w:marLeft w:val="0"/>
          <w:marRight w:val="0"/>
          <w:marTop w:val="0"/>
          <w:marBottom w:val="0"/>
          <w:divBdr>
            <w:top w:val="none" w:sz="0" w:space="0" w:color="auto"/>
            <w:left w:val="none" w:sz="0" w:space="0" w:color="auto"/>
            <w:bottom w:val="none" w:sz="0" w:space="0" w:color="auto"/>
            <w:right w:val="none" w:sz="0" w:space="0" w:color="auto"/>
          </w:divBdr>
        </w:div>
        <w:div w:id="1194533489">
          <w:marLeft w:val="0"/>
          <w:marRight w:val="0"/>
          <w:marTop w:val="0"/>
          <w:marBottom w:val="0"/>
          <w:divBdr>
            <w:top w:val="none" w:sz="0" w:space="0" w:color="auto"/>
            <w:left w:val="none" w:sz="0" w:space="0" w:color="auto"/>
            <w:bottom w:val="none" w:sz="0" w:space="0" w:color="auto"/>
            <w:right w:val="none" w:sz="0" w:space="0" w:color="auto"/>
          </w:divBdr>
        </w:div>
        <w:div w:id="1196700029">
          <w:marLeft w:val="0"/>
          <w:marRight w:val="0"/>
          <w:marTop w:val="0"/>
          <w:marBottom w:val="0"/>
          <w:divBdr>
            <w:top w:val="none" w:sz="0" w:space="0" w:color="auto"/>
            <w:left w:val="none" w:sz="0" w:space="0" w:color="auto"/>
            <w:bottom w:val="none" w:sz="0" w:space="0" w:color="auto"/>
            <w:right w:val="none" w:sz="0" w:space="0" w:color="auto"/>
          </w:divBdr>
        </w:div>
        <w:div w:id="1206482964">
          <w:marLeft w:val="0"/>
          <w:marRight w:val="0"/>
          <w:marTop w:val="0"/>
          <w:marBottom w:val="0"/>
          <w:divBdr>
            <w:top w:val="none" w:sz="0" w:space="0" w:color="auto"/>
            <w:left w:val="none" w:sz="0" w:space="0" w:color="auto"/>
            <w:bottom w:val="none" w:sz="0" w:space="0" w:color="auto"/>
            <w:right w:val="none" w:sz="0" w:space="0" w:color="auto"/>
          </w:divBdr>
        </w:div>
        <w:div w:id="1210612918">
          <w:marLeft w:val="0"/>
          <w:marRight w:val="0"/>
          <w:marTop w:val="0"/>
          <w:marBottom w:val="0"/>
          <w:divBdr>
            <w:top w:val="none" w:sz="0" w:space="0" w:color="auto"/>
            <w:left w:val="none" w:sz="0" w:space="0" w:color="auto"/>
            <w:bottom w:val="none" w:sz="0" w:space="0" w:color="auto"/>
            <w:right w:val="none" w:sz="0" w:space="0" w:color="auto"/>
          </w:divBdr>
        </w:div>
        <w:div w:id="1211727005">
          <w:marLeft w:val="0"/>
          <w:marRight w:val="0"/>
          <w:marTop w:val="0"/>
          <w:marBottom w:val="0"/>
          <w:divBdr>
            <w:top w:val="none" w:sz="0" w:space="0" w:color="auto"/>
            <w:left w:val="none" w:sz="0" w:space="0" w:color="auto"/>
            <w:bottom w:val="none" w:sz="0" w:space="0" w:color="auto"/>
            <w:right w:val="none" w:sz="0" w:space="0" w:color="auto"/>
          </w:divBdr>
        </w:div>
        <w:div w:id="1218129748">
          <w:marLeft w:val="0"/>
          <w:marRight w:val="0"/>
          <w:marTop w:val="0"/>
          <w:marBottom w:val="0"/>
          <w:divBdr>
            <w:top w:val="none" w:sz="0" w:space="0" w:color="auto"/>
            <w:left w:val="none" w:sz="0" w:space="0" w:color="auto"/>
            <w:bottom w:val="none" w:sz="0" w:space="0" w:color="auto"/>
            <w:right w:val="none" w:sz="0" w:space="0" w:color="auto"/>
          </w:divBdr>
        </w:div>
        <w:div w:id="1221088985">
          <w:marLeft w:val="0"/>
          <w:marRight w:val="0"/>
          <w:marTop w:val="0"/>
          <w:marBottom w:val="0"/>
          <w:divBdr>
            <w:top w:val="none" w:sz="0" w:space="0" w:color="auto"/>
            <w:left w:val="none" w:sz="0" w:space="0" w:color="auto"/>
            <w:bottom w:val="none" w:sz="0" w:space="0" w:color="auto"/>
            <w:right w:val="none" w:sz="0" w:space="0" w:color="auto"/>
          </w:divBdr>
        </w:div>
        <w:div w:id="1222330697">
          <w:marLeft w:val="0"/>
          <w:marRight w:val="0"/>
          <w:marTop w:val="0"/>
          <w:marBottom w:val="0"/>
          <w:divBdr>
            <w:top w:val="none" w:sz="0" w:space="0" w:color="auto"/>
            <w:left w:val="none" w:sz="0" w:space="0" w:color="auto"/>
            <w:bottom w:val="none" w:sz="0" w:space="0" w:color="auto"/>
            <w:right w:val="none" w:sz="0" w:space="0" w:color="auto"/>
          </w:divBdr>
        </w:div>
        <w:div w:id="1228107539">
          <w:marLeft w:val="0"/>
          <w:marRight w:val="0"/>
          <w:marTop w:val="0"/>
          <w:marBottom w:val="0"/>
          <w:divBdr>
            <w:top w:val="none" w:sz="0" w:space="0" w:color="auto"/>
            <w:left w:val="none" w:sz="0" w:space="0" w:color="auto"/>
            <w:bottom w:val="none" w:sz="0" w:space="0" w:color="auto"/>
            <w:right w:val="none" w:sz="0" w:space="0" w:color="auto"/>
          </w:divBdr>
        </w:div>
        <w:div w:id="1230575755">
          <w:marLeft w:val="0"/>
          <w:marRight w:val="0"/>
          <w:marTop w:val="0"/>
          <w:marBottom w:val="0"/>
          <w:divBdr>
            <w:top w:val="none" w:sz="0" w:space="0" w:color="auto"/>
            <w:left w:val="none" w:sz="0" w:space="0" w:color="auto"/>
            <w:bottom w:val="none" w:sz="0" w:space="0" w:color="auto"/>
            <w:right w:val="none" w:sz="0" w:space="0" w:color="auto"/>
          </w:divBdr>
        </w:div>
        <w:div w:id="1236283435">
          <w:marLeft w:val="0"/>
          <w:marRight w:val="0"/>
          <w:marTop w:val="0"/>
          <w:marBottom w:val="0"/>
          <w:divBdr>
            <w:top w:val="none" w:sz="0" w:space="0" w:color="auto"/>
            <w:left w:val="none" w:sz="0" w:space="0" w:color="auto"/>
            <w:bottom w:val="none" w:sz="0" w:space="0" w:color="auto"/>
            <w:right w:val="none" w:sz="0" w:space="0" w:color="auto"/>
          </w:divBdr>
        </w:div>
        <w:div w:id="1238902626">
          <w:marLeft w:val="0"/>
          <w:marRight w:val="0"/>
          <w:marTop w:val="0"/>
          <w:marBottom w:val="0"/>
          <w:divBdr>
            <w:top w:val="none" w:sz="0" w:space="0" w:color="auto"/>
            <w:left w:val="none" w:sz="0" w:space="0" w:color="auto"/>
            <w:bottom w:val="none" w:sz="0" w:space="0" w:color="auto"/>
            <w:right w:val="none" w:sz="0" w:space="0" w:color="auto"/>
          </w:divBdr>
        </w:div>
        <w:div w:id="1242791623">
          <w:marLeft w:val="0"/>
          <w:marRight w:val="0"/>
          <w:marTop w:val="0"/>
          <w:marBottom w:val="0"/>
          <w:divBdr>
            <w:top w:val="none" w:sz="0" w:space="0" w:color="auto"/>
            <w:left w:val="none" w:sz="0" w:space="0" w:color="auto"/>
            <w:bottom w:val="none" w:sz="0" w:space="0" w:color="auto"/>
            <w:right w:val="none" w:sz="0" w:space="0" w:color="auto"/>
          </w:divBdr>
        </w:div>
        <w:div w:id="1246644959">
          <w:marLeft w:val="0"/>
          <w:marRight w:val="0"/>
          <w:marTop w:val="0"/>
          <w:marBottom w:val="0"/>
          <w:divBdr>
            <w:top w:val="none" w:sz="0" w:space="0" w:color="auto"/>
            <w:left w:val="none" w:sz="0" w:space="0" w:color="auto"/>
            <w:bottom w:val="none" w:sz="0" w:space="0" w:color="auto"/>
            <w:right w:val="none" w:sz="0" w:space="0" w:color="auto"/>
          </w:divBdr>
        </w:div>
        <w:div w:id="1247809859">
          <w:marLeft w:val="0"/>
          <w:marRight w:val="0"/>
          <w:marTop w:val="0"/>
          <w:marBottom w:val="0"/>
          <w:divBdr>
            <w:top w:val="none" w:sz="0" w:space="0" w:color="auto"/>
            <w:left w:val="none" w:sz="0" w:space="0" w:color="auto"/>
            <w:bottom w:val="none" w:sz="0" w:space="0" w:color="auto"/>
            <w:right w:val="none" w:sz="0" w:space="0" w:color="auto"/>
          </w:divBdr>
        </w:div>
        <w:div w:id="1256010394">
          <w:marLeft w:val="0"/>
          <w:marRight w:val="0"/>
          <w:marTop w:val="0"/>
          <w:marBottom w:val="0"/>
          <w:divBdr>
            <w:top w:val="none" w:sz="0" w:space="0" w:color="auto"/>
            <w:left w:val="none" w:sz="0" w:space="0" w:color="auto"/>
            <w:bottom w:val="none" w:sz="0" w:space="0" w:color="auto"/>
            <w:right w:val="none" w:sz="0" w:space="0" w:color="auto"/>
          </w:divBdr>
        </w:div>
        <w:div w:id="1257401420">
          <w:marLeft w:val="0"/>
          <w:marRight w:val="0"/>
          <w:marTop w:val="0"/>
          <w:marBottom w:val="0"/>
          <w:divBdr>
            <w:top w:val="none" w:sz="0" w:space="0" w:color="auto"/>
            <w:left w:val="none" w:sz="0" w:space="0" w:color="auto"/>
            <w:bottom w:val="none" w:sz="0" w:space="0" w:color="auto"/>
            <w:right w:val="none" w:sz="0" w:space="0" w:color="auto"/>
          </w:divBdr>
        </w:div>
        <w:div w:id="1262224054">
          <w:marLeft w:val="0"/>
          <w:marRight w:val="0"/>
          <w:marTop w:val="0"/>
          <w:marBottom w:val="0"/>
          <w:divBdr>
            <w:top w:val="none" w:sz="0" w:space="0" w:color="auto"/>
            <w:left w:val="none" w:sz="0" w:space="0" w:color="auto"/>
            <w:bottom w:val="none" w:sz="0" w:space="0" w:color="auto"/>
            <w:right w:val="none" w:sz="0" w:space="0" w:color="auto"/>
          </w:divBdr>
        </w:div>
        <w:div w:id="1270431684">
          <w:marLeft w:val="0"/>
          <w:marRight w:val="0"/>
          <w:marTop w:val="0"/>
          <w:marBottom w:val="0"/>
          <w:divBdr>
            <w:top w:val="none" w:sz="0" w:space="0" w:color="auto"/>
            <w:left w:val="none" w:sz="0" w:space="0" w:color="auto"/>
            <w:bottom w:val="none" w:sz="0" w:space="0" w:color="auto"/>
            <w:right w:val="none" w:sz="0" w:space="0" w:color="auto"/>
          </w:divBdr>
        </w:div>
        <w:div w:id="1279990876">
          <w:marLeft w:val="0"/>
          <w:marRight w:val="0"/>
          <w:marTop w:val="0"/>
          <w:marBottom w:val="0"/>
          <w:divBdr>
            <w:top w:val="none" w:sz="0" w:space="0" w:color="auto"/>
            <w:left w:val="none" w:sz="0" w:space="0" w:color="auto"/>
            <w:bottom w:val="none" w:sz="0" w:space="0" w:color="auto"/>
            <w:right w:val="none" w:sz="0" w:space="0" w:color="auto"/>
          </w:divBdr>
        </w:div>
        <w:div w:id="1284002189">
          <w:marLeft w:val="0"/>
          <w:marRight w:val="0"/>
          <w:marTop w:val="0"/>
          <w:marBottom w:val="0"/>
          <w:divBdr>
            <w:top w:val="none" w:sz="0" w:space="0" w:color="auto"/>
            <w:left w:val="none" w:sz="0" w:space="0" w:color="auto"/>
            <w:bottom w:val="none" w:sz="0" w:space="0" w:color="auto"/>
            <w:right w:val="none" w:sz="0" w:space="0" w:color="auto"/>
          </w:divBdr>
        </w:div>
        <w:div w:id="1285892808">
          <w:marLeft w:val="0"/>
          <w:marRight w:val="0"/>
          <w:marTop w:val="0"/>
          <w:marBottom w:val="0"/>
          <w:divBdr>
            <w:top w:val="none" w:sz="0" w:space="0" w:color="auto"/>
            <w:left w:val="none" w:sz="0" w:space="0" w:color="auto"/>
            <w:bottom w:val="none" w:sz="0" w:space="0" w:color="auto"/>
            <w:right w:val="none" w:sz="0" w:space="0" w:color="auto"/>
          </w:divBdr>
        </w:div>
        <w:div w:id="1291742053">
          <w:marLeft w:val="0"/>
          <w:marRight w:val="0"/>
          <w:marTop w:val="0"/>
          <w:marBottom w:val="0"/>
          <w:divBdr>
            <w:top w:val="none" w:sz="0" w:space="0" w:color="auto"/>
            <w:left w:val="none" w:sz="0" w:space="0" w:color="auto"/>
            <w:bottom w:val="none" w:sz="0" w:space="0" w:color="auto"/>
            <w:right w:val="none" w:sz="0" w:space="0" w:color="auto"/>
          </w:divBdr>
        </w:div>
        <w:div w:id="1294557827">
          <w:marLeft w:val="0"/>
          <w:marRight w:val="0"/>
          <w:marTop w:val="0"/>
          <w:marBottom w:val="0"/>
          <w:divBdr>
            <w:top w:val="none" w:sz="0" w:space="0" w:color="auto"/>
            <w:left w:val="none" w:sz="0" w:space="0" w:color="auto"/>
            <w:bottom w:val="none" w:sz="0" w:space="0" w:color="auto"/>
            <w:right w:val="none" w:sz="0" w:space="0" w:color="auto"/>
          </w:divBdr>
        </w:div>
        <w:div w:id="1299144927">
          <w:marLeft w:val="0"/>
          <w:marRight w:val="0"/>
          <w:marTop w:val="0"/>
          <w:marBottom w:val="0"/>
          <w:divBdr>
            <w:top w:val="none" w:sz="0" w:space="0" w:color="auto"/>
            <w:left w:val="none" w:sz="0" w:space="0" w:color="auto"/>
            <w:bottom w:val="none" w:sz="0" w:space="0" w:color="auto"/>
            <w:right w:val="none" w:sz="0" w:space="0" w:color="auto"/>
          </w:divBdr>
        </w:div>
        <w:div w:id="1300766118">
          <w:marLeft w:val="0"/>
          <w:marRight w:val="0"/>
          <w:marTop w:val="0"/>
          <w:marBottom w:val="0"/>
          <w:divBdr>
            <w:top w:val="none" w:sz="0" w:space="0" w:color="auto"/>
            <w:left w:val="none" w:sz="0" w:space="0" w:color="auto"/>
            <w:bottom w:val="none" w:sz="0" w:space="0" w:color="auto"/>
            <w:right w:val="none" w:sz="0" w:space="0" w:color="auto"/>
          </w:divBdr>
        </w:div>
        <w:div w:id="1304431472">
          <w:marLeft w:val="0"/>
          <w:marRight w:val="0"/>
          <w:marTop w:val="0"/>
          <w:marBottom w:val="0"/>
          <w:divBdr>
            <w:top w:val="none" w:sz="0" w:space="0" w:color="auto"/>
            <w:left w:val="none" w:sz="0" w:space="0" w:color="auto"/>
            <w:bottom w:val="none" w:sz="0" w:space="0" w:color="auto"/>
            <w:right w:val="none" w:sz="0" w:space="0" w:color="auto"/>
          </w:divBdr>
        </w:div>
        <w:div w:id="1306426815">
          <w:marLeft w:val="0"/>
          <w:marRight w:val="0"/>
          <w:marTop w:val="0"/>
          <w:marBottom w:val="0"/>
          <w:divBdr>
            <w:top w:val="none" w:sz="0" w:space="0" w:color="auto"/>
            <w:left w:val="none" w:sz="0" w:space="0" w:color="auto"/>
            <w:bottom w:val="none" w:sz="0" w:space="0" w:color="auto"/>
            <w:right w:val="none" w:sz="0" w:space="0" w:color="auto"/>
          </w:divBdr>
        </w:div>
        <w:div w:id="1306474503">
          <w:marLeft w:val="0"/>
          <w:marRight w:val="0"/>
          <w:marTop w:val="0"/>
          <w:marBottom w:val="0"/>
          <w:divBdr>
            <w:top w:val="none" w:sz="0" w:space="0" w:color="auto"/>
            <w:left w:val="none" w:sz="0" w:space="0" w:color="auto"/>
            <w:bottom w:val="none" w:sz="0" w:space="0" w:color="auto"/>
            <w:right w:val="none" w:sz="0" w:space="0" w:color="auto"/>
          </w:divBdr>
        </w:div>
        <w:div w:id="1310863915">
          <w:marLeft w:val="0"/>
          <w:marRight w:val="0"/>
          <w:marTop w:val="0"/>
          <w:marBottom w:val="0"/>
          <w:divBdr>
            <w:top w:val="none" w:sz="0" w:space="0" w:color="auto"/>
            <w:left w:val="none" w:sz="0" w:space="0" w:color="auto"/>
            <w:bottom w:val="none" w:sz="0" w:space="0" w:color="auto"/>
            <w:right w:val="none" w:sz="0" w:space="0" w:color="auto"/>
          </w:divBdr>
        </w:div>
        <w:div w:id="1311014064">
          <w:marLeft w:val="0"/>
          <w:marRight w:val="0"/>
          <w:marTop w:val="0"/>
          <w:marBottom w:val="0"/>
          <w:divBdr>
            <w:top w:val="none" w:sz="0" w:space="0" w:color="auto"/>
            <w:left w:val="none" w:sz="0" w:space="0" w:color="auto"/>
            <w:bottom w:val="none" w:sz="0" w:space="0" w:color="auto"/>
            <w:right w:val="none" w:sz="0" w:space="0" w:color="auto"/>
          </w:divBdr>
        </w:div>
        <w:div w:id="1314800896">
          <w:marLeft w:val="0"/>
          <w:marRight w:val="0"/>
          <w:marTop w:val="0"/>
          <w:marBottom w:val="0"/>
          <w:divBdr>
            <w:top w:val="none" w:sz="0" w:space="0" w:color="auto"/>
            <w:left w:val="none" w:sz="0" w:space="0" w:color="auto"/>
            <w:bottom w:val="none" w:sz="0" w:space="0" w:color="auto"/>
            <w:right w:val="none" w:sz="0" w:space="0" w:color="auto"/>
          </w:divBdr>
        </w:div>
        <w:div w:id="1320116568">
          <w:marLeft w:val="0"/>
          <w:marRight w:val="0"/>
          <w:marTop w:val="0"/>
          <w:marBottom w:val="0"/>
          <w:divBdr>
            <w:top w:val="none" w:sz="0" w:space="0" w:color="auto"/>
            <w:left w:val="none" w:sz="0" w:space="0" w:color="auto"/>
            <w:bottom w:val="none" w:sz="0" w:space="0" w:color="auto"/>
            <w:right w:val="none" w:sz="0" w:space="0" w:color="auto"/>
          </w:divBdr>
        </w:div>
        <w:div w:id="1326519117">
          <w:marLeft w:val="0"/>
          <w:marRight w:val="0"/>
          <w:marTop w:val="0"/>
          <w:marBottom w:val="0"/>
          <w:divBdr>
            <w:top w:val="none" w:sz="0" w:space="0" w:color="auto"/>
            <w:left w:val="none" w:sz="0" w:space="0" w:color="auto"/>
            <w:bottom w:val="none" w:sz="0" w:space="0" w:color="auto"/>
            <w:right w:val="none" w:sz="0" w:space="0" w:color="auto"/>
          </w:divBdr>
        </w:div>
        <w:div w:id="1329018733">
          <w:marLeft w:val="0"/>
          <w:marRight w:val="0"/>
          <w:marTop w:val="0"/>
          <w:marBottom w:val="0"/>
          <w:divBdr>
            <w:top w:val="none" w:sz="0" w:space="0" w:color="auto"/>
            <w:left w:val="none" w:sz="0" w:space="0" w:color="auto"/>
            <w:bottom w:val="none" w:sz="0" w:space="0" w:color="auto"/>
            <w:right w:val="none" w:sz="0" w:space="0" w:color="auto"/>
          </w:divBdr>
        </w:div>
        <w:div w:id="1330598443">
          <w:marLeft w:val="0"/>
          <w:marRight w:val="0"/>
          <w:marTop w:val="0"/>
          <w:marBottom w:val="0"/>
          <w:divBdr>
            <w:top w:val="none" w:sz="0" w:space="0" w:color="auto"/>
            <w:left w:val="none" w:sz="0" w:space="0" w:color="auto"/>
            <w:bottom w:val="none" w:sz="0" w:space="0" w:color="auto"/>
            <w:right w:val="none" w:sz="0" w:space="0" w:color="auto"/>
          </w:divBdr>
        </w:div>
        <w:div w:id="1331561505">
          <w:marLeft w:val="0"/>
          <w:marRight w:val="0"/>
          <w:marTop w:val="0"/>
          <w:marBottom w:val="0"/>
          <w:divBdr>
            <w:top w:val="none" w:sz="0" w:space="0" w:color="auto"/>
            <w:left w:val="none" w:sz="0" w:space="0" w:color="auto"/>
            <w:bottom w:val="none" w:sz="0" w:space="0" w:color="auto"/>
            <w:right w:val="none" w:sz="0" w:space="0" w:color="auto"/>
          </w:divBdr>
        </w:div>
        <w:div w:id="1334455268">
          <w:marLeft w:val="0"/>
          <w:marRight w:val="0"/>
          <w:marTop w:val="0"/>
          <w:marBottom w:val="0"/>
          <w:divBdr>
            <w:top w:val="none" w:sz="0" w:space="0" w:color="auto"/>
            <w:left w:val="none" w:sz="0" w:space="0" w:color="auto"/>
            <w:bottom w:val="none" w:sz="0" w:space="0" w:color="auto"/>
            <w:right w:val="none" w:sz="0" w:space="0" w:color="auto"/>
          </w:divBdr>
        </w:div>
        <w:div w:id="1336300193">
          <w:marLeft w:val="0"/>
          <w:marRight w:val="0"/>
          <w:marTop w:val="0"/>
          <w:marBottom w:val="0"/>
          <w:divBdr>
            <w:top w:val="none" w:sz="0" w:space="0" w:color="auto"/>
            <w:left w:val="none" w:sz="0" w:space="0" w:color="auto"/>
            <w:bottom w:val="none" w:sz="0" w:space="0" w:color="auto"/>
            <w:right w:val="none" w:sz="0" w:space="0" w:color="auto"/>
          </w:divBdr>
        </w:div>
        <w:div w:id="1341394740">
          <w:marLeft w:val="0"/>
          <w:marRight w:val="0"/>
          <w:marTop w:val="0"/>
          <w:marBottom w:val="0"/>
          <w:divBdr>
            <w:top w:val="none" w:sz="0" w:space="0" w:color="auto"/>
            <w:left w:val="none" w:sz="0" w:space="0" w:color="auto"/>
            <w:bottom w:val="none" w:sz="0" w:space="0" w:color="auto"/>
            <w:right w:val="none" w:sz="0" w:space="0" w:color="auto"/>
          </w:divBdr>
        </w:div>
        <w:div w:id="1368336947">
          <w:marLeft w:val="0"/>
          <w:marRight w:val="0"/>
          <w:marTop w:val="0"/>
          <w:marBottom w:val="0"/>
          <w:divBdr>
            <w:top w:val="none" w:sz="0" w:space="0" w:color="auto"/>
            <w:left w:val="none" w:sz="0" w:space="0" w:color="auto"/>
            <w:bottom w:val="none" w:sz="0" w:space="0" w:color="auto"/>
            <w:right w:val="none" w:sz="0" w:space="0" w:color="auto"/>
          </w:divBdr>
        </w:div>
        <w:div w:id="1371690724">
          <w:marLeft w:val="0"/>
          <w:marRight w:val="0"/>
          <w:marTop w:val="0"/>
          <w:marBottom w:val="0"/>
          <w:divBdr>
            <w:top w:val="none" w:sz="0" w:space="0" w:color="auto"/>
            <w:left w:val="none" w:sz="0" w:space="0" w:color="auto"/>
            <w:bottom w:val="none" w:sz="0" w:space="0" w:color="auto"/>
            <w:right w:val="none" w:sz="0" w:space="0" w:color="auto"/>
          </w:divBdr>
        </w:div>
        <w:div w:id="1374649277">
          <w:marLeft w:val="0"/>
          <w:marRight w:val="0"/>
          <w:marTop w:val="0"/>
          <w:marBottom w:val="0"/>
          <w:divBdr>
            <w:top w:val="none" w:sz="0" w:space="0" w:color="auto"/>
            <w:left w:val="none" w:sz="0" w:space="0" w:color="auto"/>
            <w:bottom w:val="none" w:sz="0" w:space="0" w:color="auto"/>
            <w:right w:val="none" w:sz="0" w:space="0" w:color="auto"/>
          </w:divBdr>
        </w:div>
        <w:div w:id="1377244759">
          <w:marLeft w:val="0"/>
          <w:marRight w:val="0"/>
          <w:marTop w:val="0"/>
          <w:marBottom w:val="0"/>
          <w:divBdr>
            <w:top w:val="none" w:sz="0" w:space="0" w:color="auto"/>
            <w:left w:val="none" w:sz="0" w:space="0" w:color="auto"/>
            <w:bottom w:val="none" w:sz="0" w:space="0" w:color="auto"/>
            <w:right w:val="none" w:sz="0" w:space="0" w:color="auto"/>
          </w:divBdr>
        </w:div>
        <w:div w:id="1386298821">
          <w:marLeft w:val="0"/>
          <w:marRight w:val="0"/>
          <w:marTop w:val="0"/>
          <w:marBottom w:val="0"/>
          <w:divBdr>
            <w:top w:val="none" w:sz="0" w:space="0" w:color="auto"/>
            <w:left w:val="none" w:sz="0" w:space="0" w:color="auto"/>
            <w:bottom w:val="none" w:sz="0" w:space="0" w:color="auto"/>
            <w:right w:val="none" w:sz="0" w:space="0" w:color="auto"/>
          </w:divBdr>
        </w:div>
        <w:div w:id="1388525790">
          <w:marLeft w:val="0"/>
          <w:marRight w:val="0"/>
          <w:marTop w:val="0"/>
          <w:marBottom w:val="0"/>
          <w:divBdr>
            <w:top w:val="none" w:sz="0" w:space="0" w:color="auto"/>
            <w:left w:val="none" w:sz="0" w:space="0" w:color="auto"/>
            <w:bottom w:val="none" w:sz="0" w:space="0" w:color="auto"/>
            <w:right w:val="none" w:sz="0" w:space="0" w:color="auto"/>
          </w:divBdr>
        </w:div>
        <w:div w:id="1389694065">
          <w:marLeft w:val="0"/>
          <w:marRight w:val="0"/>
          <w:marTop w:val="0"/>
          <w:marBottom w:val="0"/>
          <w:divBdr>
            <w:top w:val="none" w:sz="0" w:space="0" w:color="auto"/>
            <w:left w:val="none" w:sz="0" w:space="0" w:color="auto"/>
            <w:bottom w:val="none" w:sz="0" w:space="0" w:color="auto"/>
            <w:right w:val="none" w:sz="0" w:space="0" w:color="auto"/>
          </w:divBdr>
        </w:div>
        <w:div w:id="1395083639">
          <w:marLeft w:val="0"/>
          <w:marRight w:val="0"/>
          <w:marTop w:val="0"/>
          <w:marBottom w:val="0"/>
          <w:divBdr>
            <w:top w:val="none" w:sz="0" w:space="0" w:color="auto"/>
            <w:left w:val="none" w:sz="0" w:space="0" w:color="auto"/>
            <w:bottom w:val="none" w:sz="0" w:space="0" w:color="auto"/>
            <w:right w:val="none" w:sz="0" w:space="0" w:color="auto"/>
          </w:divBdr>
        </w:div>
        <w:div w:id="1408960677">
          <w:marLeft w:val="0"/>
          <w:marRight w:val="0"/>
          <w:marTop w:val="0"/>
          <w:marBottom w:val="0"/>
          <w:divBdr>
            <w:top w:val="none" w:sz="0" w:space="0" w:color="auto"/>
            <w:left w:val="none" w:sz="0" w:space="0" w:color="auto"/>
            <w:bottom w:val="none" w:sz="0" w:space="0" w:color="auto"/>
            <w:right w:val="none" w:sz="0" w:space="0" w:color="auto"/>
          </w:divBdr>
        </w:div>
        <w:div w:id="1411780307">
          <w:marLeft w:val="0"/>
          <w:marRight w:val="0"/>
          <w:marTop w:val="0"/>
          <w:marBottom w:val="0"/>
          <w:divBdr>
            <w:top w:val="none" w:sz="0" w:space="0" w:color="auto"/>
            <w:left w:val="none" w:sz="0" w:space="0" w:color="auto"/>
            <w:bottom w:val="none" w:sz="0" w:space="0" w:color="auto"/>
            <w:right w:val="none" w:sz="0" w:space="0" w:color="auto"/>
          </w:divBdr>
        </w:div>
        <w:div w:id="1416055436">
          <w:marLeft w:val="0"/>
          <w:marRight w:val="0"/>
          <w:marTop w:val="0"/>
          <w:marBottom w:val="0"/>
          <w:divBdr>
            <w:top w:val="none" w:sz="0" w:space="0" w:color="auto"/>
            <w:left w:val="none" w:sz="0" w:space="0" w:color="auto"/>
            <w:bottom w:val="none" w:sz="0" w:space="0" w:color="auto"/>
            <w:right w:val="none" w:sz="0" w:space="0" w:color="auto"/>
          </w:divBdr>
        </w:div>
        <w:div w:id="1418137031">
          <w:marLeft w:val="0"/>
          <w:marRight w:val="0"/>
          <w:marTop w:val="0"/>
          <w:marBottom w:val="0"/>
          <w:divBdr>
            <w:top w:val="none" w:sz="0" w:space="0" w:color="auto"/>
            <w:left w:val="none" w:sz="0" w:space="0" w:color="auto"/>
            <w:bottom w:val="none" w:sz="0" w:space="0" w:color="auto"/>
            <w:right w:val="none" w:sz="0" w:space="0" w:color="auto"/>
          </w:divBdr>
        </w:div>
        <w:div w:id="1420784573">
          <w:marLeft w:val="0"/>
          <w:marRight w:val="0"/>
          <w:marTop w:val="0"/>
          <w:marBottom w:val="0"/>
          <w:divBdr>
            <w:top w:val="none" w:sz="0" w:space="0" w:color="auto"/>
            <w:left w:val="none" w:sz="0" w:space="0" w:color="auto"/>
            <w:bottom w:val="none" w:sz="0" w:space="0" w:color="auto"/>
            <w:right w:val="none" w:sz="0" w:space="0" w:color="auto"/>
          </w:divBdr>
        </w:div>
        <w:div w:id="1444225918">
          <w:marLeft w:val="0"/>
          <w:marRight w:val="0"/>
          <w:marTop w:val="0"/>
          <w:marBottom w:val="0"/>
          <w:divBdr>
            <w:top w:val="none" w:sz="0" w:space="0" w:color="auto"/>
            <w:left w:val="none" w:sz="0" w:space="0" w:color="auto"/>
            <w:bottom w:val="none" w:sz="0" w:space="0" w:color="auto"/>
            <w:right w:val="none" w:sz="0" w:space="0" w:color="auto"/>
          </w:divBdr>
        </w:div>
        <w:div w:id="1453671298">
          <w:marLeft w:val="0"/>
          <w:marRight w:val="0"/>
          <w:marTop w:val="0"/>
          <w:marBottom w:val="0"/>
          <w:divBdr>
            <w:top w:val="none" w:sz="0" w:space="0" w:color="auto"/>
            <w:left w:val="none" w:sz="0" w:space="0" w:color="auto"/>
            <w:bottom w:val="none" w:sz="0" w:space="0" w:color="auto"/>
            <w:right w:val="none" w:sz="0" w:space="0" w:color="auto"/>
          </w:divBdr>
        </w:div>
        <w:div w:id="1454128326">
          <w:marLeft w:val="0"/>
          <w:marRight w:val="0"/>
          <w:marTop w:val="0"/>
          <w:marBottom w:val="0"/>
          <w:divBdr>
            <w:top w:val="none" w:sz="0" w:space="0" w:color="auto"/>
            <w:left w:val="none" w:sz="0" w:space="0" w:color="auto"/>
            <w:bottom w:val="none" w:sz="0" w:space="0" w:color="auto"/>
            <w:right w:val="none" w:sz="0" w:space="0" w:color="auto"/>
          </w:divBdr>
        </w:div>
        <w:div w:id="1455057482">
          <w:marLeft w:val="0"/>
          <w:marRight w:val="0"/>
          <w:marTop w:val="0"/>
          <w:marBottom w:val="0"/>
          <w:divBdr>
            <w:top w:val="none" w:sz="0" w:space="0" w:color="auto"/>
            <w:left w:val="none" w:sz="0" w:space="0" w:color="auto"/>
            <w:bottom w:val="none" w:sz="0" w:space="0" w:color="auto"/>
            <w:right w:val="none" w:sz="0" w:space="0" w:color="auto"/>
          </w:divBdr>
        </w:div>
        <w:div w:id="1456021861">
          <w:marLeft w:val="0"/>
          <w:marRight w:val="0"/>
          <w:marTop w:val="0"/>
          <w:marBottom w:val="0"/>
          <w:divBdr>
            <w:top w:val="none" w:sz="0" w:space="0" w:color="auto"/>
            <w:left w:val="none" w:sz="0" w:space="0" w:color="auto"/>
            <w:bottom w:val="none" w:sz="0" w:space="0" w:color="auto"/>
            <w:right w:val="none" w:sz="0" w:space="0" w:color="auto"/>
          </w:divBdr>
        </w:div>
        <w:div w:id="1469544907">
          <w:marLeft w:val="0"/>
          <w:marRight w:val="0"/>
          <w:marTop w:val="0"/>
          <w:marBottom w:val="0"/>
          <w:divBdr>
            <w:top w:val="none" w:sz="0" w:space="0" w:color="auto"/>
            <w:left w:val="none" w:sz="0" w:space="0" w:color="auto"/>
            <w:bottom w:val="none" w:sz="0" w:space="0" w:color="auto"/>
            <w:right w:val="none" w:sz="0" w:space="0" w:color="auto"/>
          </w:divBdr>
        </w:div>
        <w:div w:id="1473330741">
          <w:marLeft w:val="0"/>
          <w:marRight w:val="0"/>
          <w:marTop w:val="0"/>
          <w:marBottom w:val="0"/>
          <w:divBdr>
            <w:top w:val="none" w:sz="0" w:space="0" w:color="auto"/>
            <w:left w:val="none" w:sz="0" w:space="0" w:color="auto"/>
            <w:bottom w:val="none" w:sz="0" w:space="0" w:color="auto"/>
            <w:right w:val="none" w:sz="0" w:space="0" w:color="auto"/>
          </w:divBdr>
        </w:div>
        <w:div w:id="1488477614">
          <w:marLeft w:val="0"/>
          <w:marRight w:val="0"/>
          <w:marTop w:val="0"/>
          <w:marBottom w:val="0"/>
          <w:divBdr>
            <w:top w:val="none" w:sz="0" w:space="0" w:color="auto"/>
            <w:left w:val="none" w:sz="0" w:space="0" w:color="auto"/>
            <w:bottom w:val="none" w:sz="0" w:space="0" w:color="auto"/>
            <w:right w:val="none" w:sz="0" w:space="0" w:color="auto"/>
          </w:divBdr>
        </w:div>
        <w:div w:id="1489860449">
          <w:marLeft w:val="0"/>
          <w:marRight w:val="0"/>
          <w:marTop w:val="0"/>
          <w:marBottom w:val="0"/>
          <w:divBdr>
            <w:top w:val="none" w:sz="0" w:space="0" w:color="auto"/>
            <w:left w:val="none" w:sz="0" w:space="0" w:color="auto"/>
            <w:bottom w:val="none" w:sz="0" w:space="0" w:color="auto"/>
            <w:right w:val="none" w:sz="0" w:space="0" w:color="auto"/>
          </w:divBdr>
        </w:div>
        <w:div w:id="1490906135">
          <w:marLeft w:val="0"/>
          <w:marRight w:val="0"/>
          <w:marTop w:val="0"/>
          <w:marBottom w:val="0"/>
          <w:divBdr>
            <w:top w:val="none" w:sz="0" w:space="0" w:color="auto"/>
            <w:left w:val="none" w:sz="0" w:space="0" w:color="auto"/>
            <w:bottom w:val="none" w:sz="0" w:space="0" w:color="auto"/>
            <w:right w:val="none" w:sz="0" w:space="0" w:color="auto"/>
          </w:divBdr>
        </w:div>
        <w:div w:id="1494024620">
          <w:marLeft w:val="0"/>
          <w:marRight w:val="0"/>
          <w:marTop w:val="0"/>
          <w:marBottom w:val="0"/>
          <w:divBdr>
            <w:top w:val="none" w:sz="0" w:space="0" w:color="auto"/>
            <w:left w:val="none" w:sz="0" w:space="0" w:color="auto"/>
            <w:bottom w:val="none" w:sz="0" w:space="0" w:color="auto"/>
            <w:right w:val="none" w:sz="0" w:space="0" w:color="auto"/>
          </w:divBdr>
        </w:div>
        <w:div w:id="1495754631">
          <w:marLeft w:val="0"/>
          <w:marRight w:val="0"/>
          <w:marTop w:val="0"/>
          <w:marBottom w:val="0"/>
          <w:divBdr>
            <w:top w:val="none" w:sz="0" w:space="0" w:color="auto"/>
            <w:left w:val="none" w:sz="0" w:space="0" w:color="auto"/>
            <w:bottom w:val="none" w:sz="0" w:space="0" w:color="auto"/>
            <w:right w:val="none" w:sz="0" w:space="0" w:color="auto"/>
          </w:divBdr>
        </w:div>
        <w:div w:id="1497652395">
          <w:marLeft w:val="0"/>
          <w:marRight w:val="0"/>
          <w:marTop w:val="0"/>
          <w:marBottom w:val="0"/>
          <w:divBdr>
            <w:top w:val="none" w:sz="0" w:space="0" w:color="auto"/>
            <w:left w:val="none" w:sz="0" w:space="0" w:color="auto"/>
            <w:bottom w:val="none" w:sz="0" w:space="0" w:color="auto"/>
            <w:right w:val="none" w:sz="0" w:space="0" w:color="auto"/>
          </w:divBdr>
        </w:div>
        <w:div w:id="1502500874">
          <w:marLeft w:val="0"/>
          <w:marRight w:val="0"/>
          <w:marTop w:val="0"/>
          <w:marBottom w:val="0"/>
          <w:divBdr>
            <w:top w:val="none" w:sz="0" w:space="0" w:color="auto"/>
            <w:left w:val="none" w:sz="0" w:space="0" w:color="auto"/>
            <w:bottom w:val="none" w:sz="0" w:space="0" w:color="auto"/>
            <w:right w:val="none" w:sz="0" w:space="0" w:color="auto"/>
          </w:divBdr>
        </w:div>
        <w:div w:id="1502772622">
          <w:marLeft w:val="0"/>
          <w:marRight w:val="0"/>
          <w:marTop w:val="0"/>
          <w:marBottom w:val="0"/>
          <w:divBdr>
            <w:top w:val="none" w:sz="0" w:space="0" w:color="auto"/>
            <w:left w:val="none" w:sz="0" w:space="0" w:color="auto"/>
            <w:bottom w:val="none" w:sz="0" w:space="0" w:color="auto"/>
            <w:right w:val="none" w:sz="0" w:space="0" w:color="auto"/>
          </w:divBdr>
        </w:div>
        <w:div w:id="1503079441">
          <w:marLeft w:val="0"/>
          <w:marRight w:val="0"/>
          <w:marTop w:val="0"/>
          <w:marBottom w:val="0"/>
          <w:divBdr>
            <w:top w:val="none" w:sz="0" w:space="0" w:color="auto"/>
            <w:left w:val="none" w:sz="0" w:space="0" w:color="auto"/>
            <w:bottom w:val="none" w:sz="0" w:space="0" w:color="auto"/>
            <w:right w:val="none" w:sz="0" w:space="0" w:color="auto"/>
          </w:divBdr>
        </w:div>
        <w:div w:id="1509320907">
          <w:marLeft w:val="0"/>
          <w:marRight w:val="0"/>
          <w:marTop w:val="0"/>
          <w:marBottom w:val="0"/>
          <w:divBdr>
            <w:top w:val="none" w:sz="0" w:space="0" w:color="auto"/>
            <w:left w:val="none" w:sz="0" w:space="0" w:color="auto"/>
            <w:bottom w:val="none" w:sz="0" w:space="0" w:color="auto"/>
            <w:right w:val="none" w:sz="0" w:space="0" w:color="auto"/>
          </w:divBdr>
        </w:div>
        <w:div w:id="1514880930">
          <w:marLeft w:val="0"/>
          <w:marRight w:val="0"/>
          <w:marTop w:val="0"/>
          <w:marBottom w:val="0"/>
          <w:divBdr>
            <w:top w:val="none" w:sz="0" w:space="0" w:color="auto"/>
            <w:left w:val="none" w:sz="0" w:space="0" w:color="auto"/>
            <w:bottom w:val="none" w:sz="0" w:space="0" w:color="auto"/>
            <w:right w:val="none" w:sz="0" w:space="0" w:color="auto"/>
          </w:divBdr>
        </w:div>
        <w:div w:id="1531071199">
          <w:marLeft w:val="0"/>
          <w:marRight w:val="0"/>
          <w:marTop w:val="0"/>
          <w:marBottom w:val="0"/>
          <w:divBdr>
            <w:top w:val="none" w:sz="0" w:space="0" w:color="auto"/>
            <w:left w:val="none" w:sz="0" w:space="0" w:color="auto"/>
            <w:bottom w:val="none" w:sz="0" w:space="0" w:color="auto"/>
            <w:right w:val="none" w:sz="0" w:space="0" w:color="auto"/>
          </w:divBdr>
        </w:div>
        <w:div w:id="1536504745">
          <w:marLeft w:val="0"/>
          <w:marRight w:val="0"/>
          <w:marTop w:val="0"/>
          <w:marBottom w:val="0"/>
          <w:divBdr>
            <w:top w:val="none" w:sz="0" w:space="0" w:color="auto"/>
            <w:left w:val="none" w:sz="0" w:space="0" w:color="auto"/>
            <w:bottom w:val="none" w:sz="0" w:space="0" w:color="auto"/>
            <w:right w:val="none" w:sz="0" w:space="0" w:color="auto"/>
          </w:divBdr>
        </w:div>
        <w:div w:id="1538470576">
          <w:marLeft w:val="0"/>
          <w:marRight w:val="0"/>
          <w:marTop w:val="0"/>
          <w:marBottom w:val="0"/>
          <w:divBdr>
            <w:top w:val="none" w:sz="0" w:space="0" w:color="auto"/>
            <w:left w:val="none" w:sz="0" w:space="0" w:color="auto"/>
            <w:bottom w:val="none" w:sz="0" w:space="0" w:color="auto"/>
            <w:right w:val="none" w:sz="0" w:space="0" w:color="auto"/>
          </w:divBdr>
        </w:div>
        <w:div w:id="1538658232">
          <w:marLeft w:val="0"/>
          <w:marRight w:val="0"/>
          <w:marTop w:val="0"/>
          <w:marBottom w:val="0"/>
          <w:divBdr>
            <w:top w:val="none" w:sz="0" w:space="0" w:color="auto"/>
            <w:left w:val="none" w:sz="0" w:space="0" w:color="auto"/>
            <w:bottom w:val="none" w:sz="0" w:space="0" w:color="auto"/>
            <w:right w:val="none" w:sz="0" w:space="0" w:color="auto"/>
          </w:divBdr>
        </w:div>
        <w:div w:id="1540555878">
          <w:marLeft w:val="0"/>
          <w:marRight w:val="0"/>
          <w:marTop w:val="0"/>
          <w:marBottom w:val="0"/>
          <w:divBdr>
            <w:top w:val="none" w:sz="0" w:space="0" w:color="auto"/>
            <w:left w:val="none" w:sz="0" w:space="0" w:color="auto"/>
            <w:bottom w:val="none" w:sz="0" w:space="0" w:color="auto"/>
            <w:right w:val="none" w:sz="0" w:space="0" w:color="auto"/>
          </w:divBdr>
        </w:div>
        <w:div w:id="1541237955">
          <w:marLeft w:val="0"/>
          <w:marRight w:val="0"/>
          <w:marTop w:val="0"/>
          <w:marBottom w:val="0"/>
          <w:divBdr>
            <w:top w:val="none" w:sz="0" w:space="0" w:color="auto"/>
            <w:left w:val="none" w:sz="0" w:space="0" w:color="auto"/>
            <w:bottom w:val="none" w:sz="0" w:space="0" w:color="auto"/>
            <w:right w:val="none" w:sz="0" w:space="0" w:color="auto"/>
          </w:divBdr>
        </w:div>
        <w:div w:id="1544832257">
          <w:marLeft w:val="0"/>
          <w:marRight w:val="0"/>
          <w:marTop w:val="0"/>
          <w:marBottom w:val="0"/>
          <w:divBdr>
            <w:top w:val="none" w:sz="0" w:space="0" w:color="auto"/>
            <w:left w:val="none" w:sz="0" w:space="0" w:color="auto"/>
            <w:bottom w:val="none" w:sz="0" w:space="0" w:color="auto"/>
            <w:right w:val="none" w:sz="0" w:space="0" w:color="auto"/>
          </w:divBdr>
        </w:div>
        <w:div w:id="1549106644">
          <w:marLeft w:val="0"/>
          <w:marRight w:val="0"/>
          <w:marTop w:val="0"/>
          <w:marBottom w:val="0"/>
          <w:divBdr>
            <w:top w:val="none" w:sz="0" w:space="0" w:color="auto"/>
            <w:left w:val="none" w:sz="0" w:space="0" w:color="auto"/>
            <w:bottom w:val="none" w:sz="0" w:space="0" w:color="auto"/>
            <w:right w:val="none" w:sz="0" w:space="0" w:color="auto"/>
          </w:divBdr>
        </w:div>
        <w:div w:id="1551724220">
          <w:marLeft w:val="0"/>
          <w:marRight w:val="0"/>
          <w:marTop w:val="0"/>
          <w:marBottom w:val="0"/>
          <w:divBdr>
            <w:top w:val="none" w:sz="0" w:space="0" w:color="auto"/>
            <w:left w:val="none" w:sz="0" w:space="0" w:color="auto"/>
            <w:bottom w:val="none" w:sz="0" w:space="0" w:color="auto"/>
            <w:right w:val="none" w:sz="0" w:space="0" w:color="auto"/>
          </w:divBdr>
        </w:div>
        <w:div w:id="1557474741">
          <w:marLeft w:val="0"/>
          <w:marRight w:val="0"/>
          <w:marTop w:val="0"/>
          <w:marBottom w:val="0"/>
          <w:divBdr>
            <w:top w:val="none" w:sz="0" w:space="0" w:color="auto"/>
            <w:left w:val="none" w:sz="0" w:space="0" w:color="auto"/>
            <w:bottom w:val="none" w:sz="0" w:space="0" w:color="auto"/>
            <w:right w:val="none" w:sz="0" w:space="0" w:color="auto"/>
          </w:divBdr>
        </w:div>
        <w:div w:id="1562593969">
          <w:marLeft w:val="0"/>
          <w:marRight w:val="0"/>
          <w:marTop w:val="0"/>
          <w:marBottom w:val="0"/>
          <w:divBdr>
            <w:top w:val="none" w:sz="0" w:space="0" w:color="auto"/>
            <w:left w:val="none" w:sz="0" w:space="0" w:color="auto"/>
            <w:bottom w:val="none" w:sz="0" w:space="0" w:color="auto"/>
            <w:right w:val="none" w:sz="0" w:space="0" w:color="auto"/>
          </w:divBdr>
        </w:div>
        <w:div w:id="1573274080">
          <w:marLeft w:val="0"/>
          <w:marRight w:val="0"/>
          <w:marTop w:val="0"/>
          <w:marBottom w:val="0"/>
          <w:divBdr>
            <w:top w:val="none" w:sz="0" w:space="0" w:color="auto"/>
            <w:left w:val="none" w:sz="0" w:space="0" w:color="auto"/>
            <w:bottom w:val="none" w:sz="0" w:space="0" w:color="auto"/>
            <w:right w:val="none" w:sz="0" w:space="0" w:color="auto"/>
          </w:divBdr>
        </w:div>
        <w:div w:id="1576553901">
          <w:marLeft w:val="0"/>
          <w:marRight w:val="0"/>
          <w:marTop w:val="0"/>
          <w:marBottom w:val="0"/>
          <w:divBdr>
            <w:top w:val="none" w:sz="0" w:space="0" w:color="auto"/>
            <w:left w:val="none" w:sz="0" w:space="0" w:color="auto"/>
            <w:bottom w:val="none" w:sz="0" w:space="0" w:color="auto"/>
            <w:right w:val="none" w:sz="0" w:space="0" w:color="auto"/>
          </w:divBdr>
        </w:div>
        <w:div w:id="1576938480">
          <w:marLeft w:val="0"/>
          <w:marRight w:val="0"/>
          <w:marTop w:val="0"/>
          <w:marBottom w:val="0"/>
          <w:divBdr>
            <w:top w:val="none" w:sz="0" w:space="0" w:color="auto"/>
            <w:left w:val="none" w:sz="0" w:space="0" w:color="auto"/>
            <w:bottom w:val="none" w:sz="0" w:space="0" w:color="auto"/>
            <w:right w:val="none" w:sz="0" w:space="0" w:color="auto"/>
          </w:divBdr>
        </w:div>
        <w:div w:id="1580364853">
          <w:marLeft w:val="0"/>
          <w:marRight w:val="0"/>
          <w:marTop w:val="0"/>
          <w:marBottom w:val="0"/>
          <w:divBdr>
            <w:top w:val="none" w:sz="0" w:space="0" w:color="auto"/>
            <w:left w:val="none" w:sz="0" w:space="0" w:color="auto"/>
            <w:bottom w:val="none" w:sz="0" w:space="0" w:color="auto"/>
            <w:right w:val="none" w:sz="0" w:space="0" w:color="auto"/>
          </w:divBdr>
        </w:div>
        <w:div w:id="1586380609">
          <w:marLeft w:val="0"/>
          <w:marRight w:val="0"/>
          <w:marTop w:val="0"/>
          <w:marBottom w:val="0"/>
          <w:divBdr>
            <w:top w:val="none" w:sz="0" w:space="0" w:color="auto"/>
            <w:left w:val="none" w:sz="0" w:space="0" w:color="auto"/>
            <w:bottom w:val="none" w:sz="0" w:space="0" w:color="auto"/>
            <w:right w:val="none" w:sz="0" w:space="0" w:color="auto"/>
          </w:divBdr>
        </w:div>
        <w:div w:id="1587610888">
          <w:marLeft w:val="0"/>
          <w:marRight w:val="0"/>
          <w:marTop w:val="0"/>
          <w:marBottom w:val="0"/>
          <w:divBdr>
            <w:top w:val="none" w:sz="0" w:space="0" w:color="auto"/>
            <w:left w:val="none" w:sz="0" w:space="0" w:color="auto"/>
            <w:bottom w:val="none" w:sz="0" w:space="0" w:color="auto"/>
            <w:right w:val="none" w:sz="0" w:space="0" w:color="auto"/>
          </w:divBdr>
        </w:div>
        <w:div w:id="1591036299">
          <w:marLeft w:val="0"/>
          <w:marRight w:val="0"/>
          <w:marTop w:val="0"/>
          <w:marBottom w:val="0"/>
          <w:divBdr>
            <w:top w:val="none" w:sz="0" w:space="0" w:color="auto"/>
            <w:left w:val="none" w:sz="0" w:space="0" w:color="auto"/>
            <w:bottom w:val="none" w:sz="0" w:space="0" w:color="auto"/>
            <w:right w:val="none" w:sz="0" w:space="0" w:color="auto"/>
          </w:divBdr>
        </w:div>
        <w:div w:id="1592811617">
          <w:marLeft w:val="0"/>
          <w:marRight w:val="0"/>
          <w:marTop w:val="0"/>
          <w:marBottom w:val="0"/>
          <w:divBdr>
            <w:top w:val="none" w:sz="0" w:space="0" w:color="auto"/>
            <w:left w:val="none" w:sz="0" w:space="0" w:color="auto"/>
            <w:bottom w:val="none" w:sz="0" w:space="0" w:color="auto"/>
            <w:right w:val="none" w:sz="0" w:space="0" w:color="auto"/>
          </w:divBdr>
        </w:div>
        <w:div w:id="1593467078">
          <w:marLeft w:val="0"/>
          <w:marRight w:val="0"/>
          <w:marTop w:val="0"/>
          <w:marBottom w:val="0"/>
          <w:divBdr>
            <w:top w:val="none" w:sz="0" w:space="0" w:color="auto"/>
            <w:left w:val="none" w:sz="0" w:space="0" w:color="auto"/>
            <w:bottom w:val="none" w:sz="0" w:space="0" w:color="auto"/>
            <w:right w:val="none" w:sz="0" w:space="0" w:color="auto"/>
          </w:divBdr>
        </w:div>
        <w:div w:id="1595015488">
          <w:marLeft w:val="0"/>
          <w:marRight w:val="0"/>
          <w:marTop w:val="0"/>
          <w:marBottom w:val="0"/>
          <w:divBdr>
            <w:top w:val="none" w:sz="0" w:space="0" w:color="auto"/>
            <w:left w:val="none" w:sz="0" w:space="0" w:color="auto"/>
            <w:bottom w:val="none" w:sz="0" w:space="0" w:color="auto"/>
            <w:right w:val="none" w:sz="0" w:space="0" w:color="auto"/>
          </w:divBdr>
        </w:div>
        <w:div w:id="1596161716">
          <w:marLeft w:val="0"/>
          <w:marRight w:val="0"/>
          <w:marTop w:val="0"/>
          <w:marBottom w:val="0"/>
          <w:divBdr>
            <w:top w:val="none" w:sz="0" w:space="0" w:color="auto"/>
            <w:left w:val="none" w:sz="0" w:space="0" w:color="auto"/>
            <w:bottom w:val="none" w:sz="0" w:space="0" w:color="auto"/>
            <w:right w:val="none" w:sz="0" w:space="0" w:color="auto"/>
          </w:divBdr>
        </w:div>
        <w:div w:id="1596667246">
          <w:marLeft w:val="0"/>
          <w:marRight w:val="0"/>
          <w:marTop w:val="0"/>
          <w:marBottom w:val="0"/>
          <w:divBdr>
            <w:top w:val="none" w:sz="0" w:space="0" w:color="auto"/>
            <w:left w:val="none" w:sz="0" w:space="0" w:color="auto"/>
            <w:bottom w:val="none" w:sz="0" w:space="0" w:color="auto"/>
            <w:right w:val="none" w:sz="0" w:space="0" w:color="auto"/>
          </w:divBdr>
        </w:div>
        <w:div w:id="1600286444">
          <w:marLeft w:val="0"/>
          <w:marRight w:val="0"/>
          <w:marTop w:val="0"/>
          <w:marBottom w:val="0"/>
          <w:divBdr>
            <w:top w:val="none" w:sz="0" w:space="0" w:color="auto"/>
            <w:left w:val="none" w:sz="0" w:space="0" w:color="auto"/>
            <w:bottom w:val="none" w:sz="0" w:space="0" w:color="auto"/>
            <w:right w:val="none" w:sz="0" w:space="0" w:color="auto"/>
          </w:divBdr>
        </w:div>
        <w:div w:id="1602373231">
          <w:marLeft w:val="0"/>
          <w:marRight w:val="0"/>
          <w:marTop w:val="0"/>
          <w:marBottom w:val="0"/>
          <w:divBdr>
            <w:top w:val="none" w:sz="0" w:space="0" w:color="auto"/>
            <w:left w:val="none" w:sz="0" w:space="0" w:color="auto"/>
            <w:bottom w:val="none" w:sz="0" w:space="0" w:color="auto"/>
            <w:right w:val="none" w:sz="0" w:space="0" w:color="auto"/>
          </w:divBdr>
        </w:div>
        <w:div w:id="1602489838">
          <w:marLeft w:val="0"/>
          <w:marRight w:val="0"/>
          <w:marTop w:val="0"/>
          <w:marBottom w:val="0"/>
          <w:divBdr>
            <w:top w:val="none" w:sz="0" w:space="0" w:color="auto"/>
            <w:left w:val="none" w:sz="0" w:space="0" w:color="auto"/>
            <w:bottom w:val="none" w:sz="0" w:space="0" w:color="auto"/>
            <w:right w:val="none" w:sz="0" w:space="0" w:color="auto"/>
          </w:divBdr>
        </w:div>
        <w:div w:id="1605116181">
          <w:marLeft w:val="0"/>
          <w:marRight w:val="0"/>
          <w:marTop w:val="0"/>
          <w:marBottom w:val="0"/>
          <w:divBdr>
            <w:top w:val="none" w:sz="0" w:space="0" w:color="auto"/>
            <w:left w:val="none" w:sz="0" w:space="0" w:color="auto"/>
            <w:bottom w:val="none" w:sz="0" w:space="0" w:color="auto"/>
            <w:right w:val="none" w:sz="0" w:space="0" w:color="auto"/>
          </w:divBdr>
        </w:div>
        <w:div w:id="1612518070">
          <w:marLeft w:val="0"/>
          <w:marRight w:val="0"/>
          <w:marTop w:val="0"/>
          <w:marBottom w:val="0"/>
          <w:divBdr>
            <w:top w:val="none" w:sz="0" w:space="0" w:color="auto"/>
            <w:left w:val="none" w:sz="0" w:space="0" w:color="auto"/>
            <w:bottom w:val="none" w:sz="0" w:space="0" w:color="auto"/>
            <w:right w:val="none" w:sz="0" w:space="0" w:color="auto"/>
          </w:divBdr>
        </w:div>
        <w:div w:id="1613659981">
          <w:marLeft w:val="0"/>
          <w:marRight w:val="0"/>
          <w:marTop w:val="0"/>
          <w:marBottom w:val="0"/>
          <w:divBdr>
            <w:top w:val="none" w:sz="0" w:space="0" w:color="auto"/>
            <w:left w:val="none" w:sz="0" w:space="0" w:color="auto"/>
            <w:bottom w:val="none" w:sz="0" w:space="0" w:color="auto"/>
            <w:right w:val="none" w:sz="0" w:space="0" w:color="auto"/>
          </w:divBdr>
        </w:div>
        <w:div w:id="1615744744">
          <w:marLeft w:val="0"/>
          <w:marRight w:val="0"/>
          <w:marTop w:val="0"/>
          <w:marBottom w:val="0"/>
          <w:divBdr>
            <w:top w:val="none" w:sz="0" w:space="0" w:color="auto"/>
            <w:left w:val="none" w:sz="0" w:space="0" w:color="auto"/>
            <w:bottom w:val="none" w:sz="0" w:space="0" w:color="auto"/>
            <w:right w:val="none" w:sz="0" w:space="0" w:color="auto"/>
          </w:divBdr>
        </w:div>
        <w:div w:id="1617053905">
          <w:marLeft w:val="0"/>
          <w:marRight w:val="0"/>
          <w:marTop w:val="0"/>
          <w:marBottom w:val="0"/>
          <w:divBdr>
            <w:top w:val="none" w:sz="0" w:space="0" w:color="auto"/>
            <w:left w:val="none" w:sz="0" w:space="0" w:color="auto"/>
            <w:bottom w:val="none" w:sz="0" w:space="0" w:color="auto"/>
            <w:right w:val="none" w:sz="0" w:space="0" w:color="auto"/>
          </w:divBdr>
        </w:div>
        <w:div w:id="1620064604">
          <w:marLeft w:val="0"/>
          <w:marRight w:val="0"/>
          <w:marTop w:val="0"/>
          <w:marBottom w:val="0"/>
          <w:divBdr>
            <w:top w:val="none" w:sz="0" w:space="0" w:color="auto"/>
            <w:left w:val="none" w:sz="0" w:space="0" w:color="auto"/>
            <w:bottom w:val="none" w:sz="0" w:space="0" w:color="auto"/>
            <w:right w:val="none" w:sz="0" w:space="0" w:color="auto"/>
          </w:divBdr>
        </w:div>
        <w:div w:id="1620717077">
          <w:marLeft w:val="0"/>
          <w:marRight w:val="0"/>
          <w:marTop w:val="0"/>
          <w:marBottom w:val="0"/>
          <w:divBdr>
            <w:top w:val="none" w:sz="0" w:space="0" w:color="auto"/>
            <w:left w:val="none" w:sz="0" w:space="0" w:color="auto"/>
            <w:bottom w:val="none" w:sz="0" w:space="0" w:color="auto"/>
            <w:right w:val="none" w:sz="0" w:space="0" w:color="auto"/>
          </w:divBdr>
        </w:div>
        <w:div w:id="1628387356">
          <w:marLeft w:val="0"/>
          <w:marRight w:val="0"/>
          <w:marTop w:val="0"/>
          <w:marBottom w:val="0"/>
          <w:divBdr>
            <w:top w:val="none" w:sz="0" w:space="0" w:color="auto"/>
            <w:left w:val="none" w:sz="0" w:space="0" w:color="auto"/>
            <w:bottom w:val="none" w:sz="0" w:space="0" w:color="auto"/>
            <w:right w:val="none" w:sz="0" w:space="0" w:color="auto"/>
          </w:divBdr>
        </w:div>
        <w:div w:id="1634868434">
          <w:marLeft w:val="0"/>
          <w:marRight w:val="0"/>
          <w:marTop w:val="0"/>
          <w:marBottom w:val="0"/>
          <w:divBdr>
            <w:top w:val="none" w:sz="0" w:space="0" w:color="auto"/>
            <w:left w:val="none" w:sz="0" w:space="0" w:color="auto"/>
            <w:bottom w:val="none" w:sz="0" w:space="0" w:color="auto"/>
            <w:right w:val="none" w:sz="0" w:space="0" w:color="auto"/>
          </w:divBdr>
        </w:div>
        <w:div w:id="1635713239">
          <w:marLeft w:val="0"/>
          <w:marRight w:val="0"/>
          <w:marTop w:val="0"/>
          <w:marBottom w:val="0"/>
          <w:divBdr>
            <w:top w:val="none" w:sz="0" w:space="0" w:color="auto"/>
            <w:left w:val="none" w:sz="0" w:space="0" w:color="auto"/>
            <w:bottom w:val="none" w:sz="0" w:space="0" w:color="auto"/>
            <w:right w:val="none" w:sz="0" w:space="0" w:color="auto"/>
          </w:divBdr>
        </w:div>
        <w:div w:id="1638414850">
          <w:marLeft w:val="0"/>
          <w:marRight w:val="0"/>
          <w:marTop w:val="0"/>
          <w:marBottom w:val="0"/>
          <w:divBdr>
            <w:top w:val="none" w:sz="0" w:space="0" w:color="auto"/>
            <w:left w:val="none" w:sz="0" w:space="0" w:color="auto"/>
            <w:bottom w:val="none" w:sz="0" w:space="0" w:color="auto"/>
            <w:right w:val="none" w:sz="0" w:space="0" w:color="auto"/>
          </w:divBdr>
        </w:div>
        <w:div w:id="1639797582">
          <w:marLeft w:val="0"/>
          <w:marRight w:val="0"/>
          <w:marTop w:val="0"/>
          <w:marBottom w:val="0"/>
          <w:divBdr>
            <w:top w:val="none" w:sz="0" w:space="0" w:color="auto"/>
            <w:left w:val="none" w:sz="0" w:space="0" w:color="auto"/>
            <w:bottom w:val="none" w:sz="0" w:space="0" w:color="auto"/>
            <w:right w:val="none" w:sz="0" w:space="0" w:color="auto"/>
          </w:divBdr>
        </w:div>
        <w:div w:id="1642929680">
          <w:marLeft w:val="0"/>
          <w:marRight w:val="0"/>
          <w:marTop w:val="0"/>
          <w:marBottom w:val="0"/>
          <w:divBdr>
            <w:top w:val="none" w:sz="0" w:space="0" w:color="auto"/>
            <w:left w:val="none" w:sz="0" w:space="0" w:color="auto"/>
            <w:bottom w:val="none" w:sz="0" w:space="0" w:color="auto"/>
            <w:right w:val="none" w:sz="0" w:space="0" w:color="auto"/>
          </w:divBdr>
        </w:div>
        <w:div w:id="1643148255">
          <w:marLeft w:val="0"/>
          <w:marRight w:val="0"/>
          <w:marTop w:val="0"/>
          <w:marBottom w:val="0"/>
          <w:divBdr>
            <w:top w:val="none" w:sz="0" w:space="0" w:color="auto"/>
            <w:left w:val="none" w:sz="0" w:space="0" w:color="auto"/>
            <w:bottom w:val="none" w:sz="0" w:space="0" w:color="auto"/>
            <w:right w:val="none" w:sz="0" w:space="0" w:color="auto"/>
          </w:divBdr>
        </w:div>
        <w:div w:id="1646088514">
          <w:marLeft w:val="0"/>
          <w:marRight w:val="0"/>
          <w:marTop w:val="0"/>
          <w:marBottom w:val="0"/>
          <w:divBdr>
            <w:top w:val="none" w:sz="0" w:space="0" w:color="auto"/>
            <w:left w:val="none" w:sz="0" w:space="0" w:color="auto"/>
            <w:bottom w:val="none" w:sz="0" w:space="0" w:color="auto"/>
            <w:right w:val="none" w:sz="0" w:space="0" w:color="auto"/>
          </w:divBdr>
        </w:div>
        <w:div w:id="1646663255">
          <w:marLeft w:val="0"/>
          <w:marRight w:val="0"/>
          <w:marTop w:val="0"/>
          <w:marBottom w:val="0"/>
          <w:divBdr>
            <w:top w:val="none" w:sz="0" w:space="0" w:color="auto"/>
            <w:left w:val="none" w:sz="0" w:space="0" w:color="auto"/>
            <w:bottom w:val="none" w:sz="0" w:space="0" w:color="auto"/>
            <w:right w:val="none" w:sz="0" w:space="0" w:color="auto"/>
          </w:divBdr>
        </w:div>
        <w:div w:id="1648435776">
          <w:marLeft w:val="0"/>
          <w:marRight w:val="0"/>
          <w:marTop w:val="0"/>
          <w:marBottom w:val="0"/>
          <w:divBdr>
            <w:top w:val="none" w:sz="0" w:space="0" w:color="auto"/>
            <w:left w:val="none" w:sz="0" w:space="0" w:color="auto"/>
            <w:bottom w:val="none" w:sz="0" w:space="0" w:color="auto"/>
            <w:right w:val="none" w:sz="0" w:space="0" w:color="auto"/>
          </w:divBdr>
        </w:div>
        <w:div w:id="1651398921">
          <w:marLeft w:val="0"/>
          <w:marRight w:val="0"/>
          <w:marTop w:val="0"/>
          <w:marBottom w:val="0"/>
          <w:divBdr>
            <w:top w:val="none" w:sz="0" w:space="0" w:color="auto"/>
            <w:left w:val="none" w:sz="0" w:space="0" w:color="auto"/>
            <w:bottom w:val="none" w:sz="0" w:space="0" w:color="auto"/>
            <w:right w:val="none" w:sz="0" w:space="0" w:color="auto"/>
          </w:divBdr>
        </w:div>
        <w:div w:id="1661688361">
          <w:marLeft w:val="0"/>
          <w:marRight w:val="0"/>
          <w:marTop w:val="0"/>
          <w:marBottom w:val="0"/>
          <w:divBdr>
            <w:top w:val="none" w:sz="0" w:space="0" w:color="auto"/>
            <w:left w:val="none" w:sz="0" w:space="0" w:color="auto"/>
            <w:bottom w:val="none" w:sz="0" w:space="0" w:color="auto"/>
            <w:right w:val="none" w:sz="0" w:space="0" w:color="auto"/>
          </w:divBdr>
        </w:div>
        <w:div w:id="1678724982">
          <w:marLeft w:val="0"/>
          <w:marRight w:val="0"/>
          <w:marTop w:val="0"/>
          <w:marBottom w:val="0"/>
          <w:divBdr>
            <w:top w:val="none" w:sz="0" w:space="0" w:color="auto"/>
            <w:left w:val="none" w:sz="0" w:space="0" w:color="auto"/>
            <w:bottom w:val="none" w:sz="0" w:space="0" w:color="auto"/>
            <w:right w:val="none" w:sz="0" w:space="0" w:color="auto"/>
          </w:divBdr>
        </w:div>
        <w:div w:id="1687441654">
          <w:marLeft w:val="0"/>
          <w:marRight w:val="0"/>
          <w:marTop w:val="0"/>
          <w:marBottom w:val="0"/>
          <w:divBdr>
            <w:top w:val="none" w:sz="0" w:space="0" w:color="auto"/>
            <w:left w:val="none" w:sz="0" w:space="0" w:color="auto"/>
            <w:bottom w:val="none" w:sz="0" w:space="0" w:color="auto"/>
            <w:right w:val="none" w:sz="0" w:space="0" w:color="auto"/>
          </w:divBdr>
        </w:div>
        <w:div w:id="1688943595">
          <w:marLeft w:val="0"/>
          <w:marRight w:val="0"/>
          <w:marTop w:val="0"/>
          <w:marBottom w:val="0"/>
          <w:divBdr>
            <w:top w:val="none" w:sz="0" w:space="0" w:color="auto"/>
            <w:left w:val="none" w:sz="0" w:space="0" w:color="auto"/>
            <w:bottom w:val="none" w:sz="0" w:space="0" w:color="auto"/>
            <w:right w:val="none" w:sz="0" w:space="0" w:color="auto"/>
          </w:divBdr>
        </w:div>
        <w:div w:id="1691830564">
          <w:marLeft w:val="0"/>
          <w:marRight w:val="0"/>
          <w:marTop w:val="0"/>
          <w:marBottom w:val="0"/>
          <w:divBdr>
            <w:top w:val="none" w:sz="0" w:space="0" w:color="auto"/>
            <w:left w:val="none" w:sz="0" w:space="0" w:color="auto"/>
            <w:bottom w:val="none" w:sz="0" w:space="0" w:color="auto"/>
            <w:right w:val="none" w:sz="0" w:space="0" w:color="auto"/>
          </w:divBdr>
        </w:div>
        <w:div w:id="1697386513">
          <w:marLeft w:val="0"/>
          <w:marRight w:val="0"/>
          <w:marTop w:val="0"/>
          <w:marBottom w:val="0"/>
          <w:divBdr>
            <w:top w:val="none" w:sz="0" w:space="0" w:color="auto"/>
            <w:left w:val="none" w:sz="0" w:space="0" w:color="auto"/>
            <w:bottom w:val="none" w:sz="0" w:space="0" w:color="auto"/>
            <w:right w:val="none" w:sz="0" w:space="0" w:color="auto"/>
          </w:divBdr>
        </w:div>
        <w:div w:id="1706103218">
          <w:marLeft w:val="0"/>
          <w:marRight w:val="0"/>
          <w:marTop w:val="0"/>
          <w:marBottom w:val="0"/>
          <w:divBdr>
            <w:top w:val="none" w:sz="0" w:space="0" w:color="auto"/>
            <w:left w:val="none" w:sz="0" w:space="0" w:color="auto"/>
            <w:bottom w:val="none" w:sz="0" w:space="0" w:color="auto"/>
            <w:right w:val="none" w:sz="0" w:space="0" w:color="auto"/>
          </w:divBdr>
        </w:div>
        <w:div w:id="1707483781">
          <w:marLeft w:val="0"/>
          <w:marRight w:val="0"/>
          <w:marTop w:val="0"/>
          <w:marBottom w:val="0"/>
          <w:divBdr>
            <w:top w:val="none" w:sz="0" w:space="0" w:color="auto"/>
            <w:left w:val="none" w:sz="0" w:space="0" w:color="auto"/>
            <w:bottom w:val="none" w:sz="0" w:space="0" w:color="auto"/>
            <w:right w:val="none" w:sz="0" w:space="0" w:color="auto"/>
          </w:divBdr>
        </w:div>
        <w:div w:id="1707638400">
          <w:marLeft w:val="0"/>
          <w:marRight w:val="0"/>
          <w:marTop w:val="0"/>
          <w:marBottom w:val="0"/>
          <w:divBdr>
            <w:top w:val="none" w:sz="0" w:space="0" w:color="auto"/>
            <w:left w:val="none" w:sz="0" w:space="0" w:color="auto"/>
            <w:bottom w:val="none" w:sz="0" w:space="0" w:color="auto"/>
            <w:right w:val="none" w:sz="0" w:space="0" w:color="auto"/>
          </w:divBdr>
        </w:div>
        <w:div w:id="1709447589">
          <w:marLeft w:val="0"/>
          <w:marRight w:val="0"/>
          <w:marTop w:val="0"/>
          <w:marBottom w:val="0"/>
          <w:divBdr>
            <w:top w:val="none" w:sz="0" w:space="0" w:color="auto"/>
            <w:left w:val="none" w:sz="0" w:space="0" w:color="auto"/>
            <w:bottom w:val="none" w:sz="0" w:space="0" w:color="auto"/>
            <w:right w:val="none" w:sz="0" w:space="0" w:color="auto"/>
          </w:divBdr>
        </w:div>
        <w:div w:id="1712804431">
          <w:marLeft w:val="0"/>
          <w:marRight w:val="0"/>
          <w:marTop w:val="0"/>
          <w:marBottom w:val="0"/>
          <w:divBdr>
            <w:top w:val="none" w:sz="0" w:space="0" w:color="auto"/>
            <w:left w:val="none" w:sz="0" w:space="0" w:color="auto"/>
            <w:bottom w:val="none" w:sz="0" w:space="0" w:color="auto"/>
            <w:right w:val="none" w:sz="0" w:space="0" w:color="auto"/>
          </w:divBdr>
        </w:div>
        <w:div w:id="1720476007">
          <w:marLeft w:val="0"/>
          <w:marRight w:val="0"/>
          <w:marTop w:val="0"/>
          <w:marBottom w:val="0"/>
          <w:divBdr>
            <w:top w:val="none" w:sz="0" w:space="0" w:color="auto"/>
            <w:left w:val="none" w:sz="0" w:space="0" w:color="auto"/>
            <w:bottom w:val="none" w:sz="0" w:space="0" w:color="auto"/>
            <w:right w:val="none" w:sz="0" w:space="0" w:color="auto"/>
          </w:divBdr>
        </w:div>
        <w:div w:id="1727606152">
          <w:marLeft w:val="0"/>
          <w:marRight w:val="0"/>
          <w:marTop w:val="0"/>
          <w:marBottom w:val="0"/>
          <w:divBdr>
            <w:top w:val="none" w:sz="0" w:space="0" w:color="auto"/>
            <w:left w:val="none" w:sz="0" w:space="0" w:color="auto"/>
            <w:bottom w:val="none" w:sz="0" w:space="0" w:color="auto"/>
            <w:right w:val="none" w:sz="0" w:space="0" w:color="auto"/>
          </w:divBdr>
        </w:div>
        <w:div w:id="1730305481">
          <w:marLeft w:val="0"/>
          <w:marRight w:val="0"/>
          <w:marTop w:val="0"/>
          <w:marBottom w:val="0"/>
          <w:divBdr>
            <w:top w:val="none" w:sz="0" w:space="0" w:color="auto"/>
            <w:left w:val="none" w:sz="0" w:space="0" w:color="auto"/>
            <w:bottom w:val="none" w:sz="0" w:space="0" w:color="auto"/>
            <w:right w:val="none" w:sz="0" w:space="0" w:color="auto"/>
          </w:divBdr>
        </w:div>
        <w:div w:id="1732458513">
          <w:marLeft w:val="0"/>
          <w:marRight w:val="0"/>
          <w:marTop w:val="0"/>
          <w:marBottom w:val="0"/>
          <w:divBdr>
            <w:top w:val="none" w:sz="0" w:space="0" w:color="auto"/>
            <w:left w:val="none" w:sz="0" w:space="0" w:color="auto"/>
            <w:bottom w:val="none" w:sz="0" w:space="0" w:color="auto"/>
            <w:right w:val="none" w:sz="0" w:space="0" w:color="auto"/>
          </w:divBdr>
        </w:div>
        <w:div w:id="1738819101">
          <w:marLeft w:val="0"/>
          <w:marRight w:val="0"/>
          <w:marTop w:val="0"/>
          <w:marBottom w:val="0"/>
          <w:divBdr>
            <w:top w:val="none" w:sz="0" w:space="0" w:color="auto"/>
            <w:left w:val="none" w:sz="0" w:space="0" w:color="auto"/>
            <w:bottom w:val="none" w:sz="0" w:space="0" w:color="auto"/>
            <w:right w:val="none" w:sz="0" w:space="0" w:color="auto"/>
          </w:divBdr>
        </w:div>
        <w:div w:id="1750033741">
          <w:marLeft w:val="0"/>
          <w:marRight w:val="0"/>
          <w:marTop w:val="0"/>
          <w:marBottom w:val="0"/>
          <w:divBdr>
            <w:top w:val="none" w:sz="0" w:space="0" w:color="auto"/>
            <w:left w:val="none" w:sz="0" w:space="0" w:color="auto"/>
            <w:bottom w:val="none" w:sz="0" w:space="0" w:color="auto"/>
            <w:right w:val="none" w:sz="0" w:space="0" w:color="auto"/>
          </w:divBdr>
        </w:div>
        <w:div w:id="1757434989">
          <w:marLeft w:val="0"/>
          <w:marRight w:val="0"/>
          <w:marTop w:val="0"/>
          <w:marBottom w:val="0"/>
          <w:divBdr>
            <w:top w:val="none" w:sz="0" w:space="0" w:color="auto"/>
            <w:left w:val="none" w:sz="0" w:space="0" w:color="auto"/>
            <w:bottom w:val="none" w:sz="0" w:space="0" w:color="auto"/>
            <w:right w:val="none" w:sz="0" w:space="0" w:color="auto"/>
          </w:divBdr>
        </w:div>
        <w:div w:id="1762557818">
          <w:marLeft w:val="0"/>
          <w:marRight w:val="0"/>
          <w:marTop w:val="0"/>
          <w:marBottom w:val="0"/>
          <w:divBdr>
            <w:top w:val="none" w:sz="0" w:space="0" w:color="auto"/>
            <w:left w:val="none" w:sz="0" w:space="0" w:color="auto"/>
            <w:bottom w:val="none" w:sz="0" w:space="0" w:color="auto"/>
            <w:right w:val="none" w:sz="0" w:space="0" w:color="auto"/>
          </w:divBdr>
        </w:div>
        <w:div w:id="1763454088">
          <w:marLeft w:val="0"/>
          <w:marRight w:val="0"/>
          <w:marTop w:val="0"/>
          <w:marBottom w:val="0"/>
          <w:divBdr>
            <w:top w:val="none" w:sz="0" w:space="0" w:color="auto"/>
            <w:left w:val="none" w:sz="0" w:space="0" w:color="auto"/>
            <w:bottom w:val="none" w:sz="0" w:space="0" w:color="auto"/>
            <w:right w:val="none" w:sz="0" w:space="0" w:color="auto"/>
          </w:divBdr>
        </w:div>
        <w:div w:id="1764255831">
          <w:marLeft w:val="0"/>
          <w:marRight w:val="0"/>
          <w:marTop w:val="0"/>
          <w:marBottom w:val="0"/>
          <w:divBdr>
            <w:top w:val="none" w:sz="0" w:space="0" w:color="auto"/>
            <w:left w:val="none" w:sz="0" w:space="0" w:color="auto"/>
            <w:bottom w:val="none" w:sz="0" w:space="0" w:color="auto"/>
            <w:right w:val="none" w:sz="0" w:space="0" w:color="auto"/>
          </w:divBdr>
        </w:div>
        <w:div w:id="1771315835">
          <w:marLeft w:val="0"/>
          <w:marRight w:val="0"/>
          <w:marTop w:val="0"/>
          <w:marBottom w:val="0"/>
          <w:divBdr>
            <w:top w:val="none" w:sz="0" w:space="0" w:color="auto"/>
            <w:left w:val="none" w:sz="0" w:space="0" w:color="auto"/>
            <w:bottom w:val="none" w:sz="0" w:space="0" w:color="auto"/>
            <w:right w:val="none" w:sz="0" w:space="0" w:color="auto"/>
          </w:divBdr>
        </w:div>
        <w:div w:id="1772042657">
          <w:marLeft w:val="0"/>
          <w:marRight w:val="0"/>
          <w:marTop w:val="0"/>
          <w:marBottom w:val="0"/>
          <w:divBdr>
            <w:top w:val="none" w:sz="0" w:space="0" w:color="auto"/>
            <w:left w:val="none" w:sz="0" w:space="0" w:color="auto"/>
            <w:bottom w:val="none" w:sz="0" w:space="0" w:color="auto"/>
            <w:right w:val="none" w:sz="0" w:space="0" w:color="auto"/>
          </w:divBdr>
        </w:div>
        <w:div w:id="1775707406">
          <w:marLeft w:val="0"/>
          <w:marRight w:val="0"/>
          <w:marTop w:val="0"/>
          <w:marBottom w:val="0"/>
          <w:divBdr>
            <w:top w:val="none" w:sz="0" w:space="0" w:color="auto"/>
            <w:left w:val="none" w:sz="0" w:space="0" w:color="auto"/>
            <w:bottom w:val="none" w:sz="0" w:space="0" w:color="auto"/>
            <w:right w:val="none" w:sz="0" w:space="0" w:color="auto"/>
          </w:divBdr>
        </w:div>
        <w:div w:id="1775856435">
          <w:marLeft w:val="0"/>
          <w:marRight w:val="0"/>
          <w:marTop w:val="0"/>
          <w:marBottom w:val="0"/>
          <w:divBdr>
            <w:top w:val="none" w:sz="0" w:space="0" w:color="auto"/>
            <w:left w:val="none" w:sz="0" w:space="0" w:color="auto"/>
            <w:bottom w:val="none" w:sz="0" w:space="0" w:color="auto"/>
            <w:right w:val="none" w:sz="0" w:space="0" w:color="auto"/>
          </w:divBdr>
        </w:div>
        <w:div w:id="1783452000">
          <w:marLeft w:val="0"/>
          <w:marRight w:val="0"/>
          <w:marTop w:val="0"/>
          <w:marBottom w:val="0"/>
          <w:divBdr>
            <w:top w:val="none" w:sz="0" w:space="0" w:color="auto"/>
            <w:left w:val="none" w:sz="0" w:space="0" w:color="auto"/>
            <w:bottom w:val="none" w:sz="0" w:space="0" w:color="auto"/>
            <w:right w:val="none" w:sz="0" w:space="0" w:color="auto"/>
          </w:divBdr>
        </w:div>
        <w:div w:id="1789202014">
          <w:marLeft w:val="0"/>
          <w:marRight w:val="0"/>
          <w:marTop w:val="0"/>
          <w:marBottom w:val="0"/>
          <w:divBdr>
            <w:top w:val="none" w:sz="0" w:space="0" w:color="auto"/>
            <w:left w:val="none" w:sz="0" w:space="0" w:color="auto"/>
            <w:bottom w:val="none" w:sz="0" w:space="0" w:color="auto"/>
            <w:right w:val="none" w:sz="0" w:space="0" w:color="auto"/>
          </w:divBdr>
        </w:div>
        <w:div w:id="1796942198">
          <w:marLeft w:val="0"/>
          <w:marRight w:val="0"/>
          <w:marTop w:val="0"/>
          <w:marBottom w:val="0"/>
          <w:divBdr>
            <w:top w:val="none" w:sz="0" w:space="0" w:color="auto"/>
            <w:left w:val="none" w:sz="0" w:space="0" w:color="auto"/>
            <w:bottom w:val="none" w:sz="0" w:space="0" w:color="auto"/>
            <w:right w:val="none" w:sz="0" w:space="0" w:color="auto"/>
          </w:divBdr>
        </w:div>
        <w:div w:id="1802721097">
          <w:marLeft w:val="0"/>
          <w:marRight w:val="0"/>
          <w:marTop w:val="0"/>
          <w:marBottom w:val="0"/>
          <w:divBdr>
            <w:top w:val="none" w:sz="0" w:space="0" w:color="auto"/>
            <w:left w:val="none" w:sz="0" w:space="0" w:color="auto"/>
            <w:bottom w:val="none" w:sz="0" w:space="0" w:color="auto"/>
            <w:right w:val="none" w:sz="0" w:space="0" w:color="auto"/>
          </w:divBdr>
        </w:div>
        <w:div w:id="1810587818">
          <w:marLeft w:val="0"/>
          <w:marRight w:val="0"/>
          <w:marTop w:val="0"/>
          <w:marBottom w:val="0"/>
          <w:divBdr>
            <w:top w:val="none" w:sz="0" w:space="0" w:color="auto"/>
            <w:left w:val="none" w:sz="0" w:space="0" w:color="auto"/>
            <w:bottom w:val="none" w:sz="0" w:space="0" w:color="auto"/>
            <w:right w:val="none" w:sz="0" w:space="0" w:color="auto"/>
          </w:divBdr>
        </w:div>
        <w:div w:id="1817724194">
          <w:marLeft w:val="0"/>
          <w:marRight w:val="0"/>
          <w:marTop w:val="0"/>
          <w:marBottom w:val="0"/>
          <w:divBdr>
            <w:top w:val="none" w:sz="0" w:space="0" w:color="auto"/>
            <w:left w:val="none" w:sz="0" w:space="0" w:color="auto"/>
            <w:bottom w:val="none" w:sz="0" w:space="0" w:color="auto"/>
            <w:right w:val="none" w:sz="0" w:space="0" w:color="auto"/>
          </w:divBdr>
        </w:div>
        <w:div w:id="1821385285">
          <w:marLeft w:val="0"/>
          <w:marRight w:val="0"/>
          <w:marTop w:val="0"/>
          <w:marBottom w:val="0"/>
          <w:divBdr>
            <w:top w:val="none" w:sz="0" w:space="0" w:color="auto"/>
            <w:left w:val="none" w:sz="0" w:space="0" w:color="auto"/>
            <w:bottom w:val="none" w:sz="0" w:space="0" w:color="auto"/>
            <w:right w:val="none" w:sz="0" w:space="0" w:color="auto"/>
          </w:divBdr>
        </w:div>
        <w:div w:id="1827552259">
          <w:marLeft w:val="0"/>
          <w:marRight w:val="0"/>
          <w:marTop w:val="0"/>
          <w:marBottom w:val="0"/>
          <w:divBdr>
            <w:top w:val="none" w:sz="0" w:space="0" w:color="auto"/>
            <w:left w:val="none" w:sz="0" w:space="0" w:color="auto"/>
            <w:bottom w:val="none" w:sz="0" w:space="0" w:color="auto"/>
            <w:right w:val="none" w:sz="0" w:space="0" w:color="auto"/>
          </w:divBdr>
        </w:div>
        <w:div w:id="1836796350">
          <w:marLeft w:val="0"/>
          <w:marRight w:val="0"/>
          <w:marTop w:val="0"/>
          <w:marBottom w:val="0"/>
          <w:divBdr>
            <w:top w:val="none" w:sz="0" w:space="0" w:color="auto"/>
            <w:left w:val="none" w:sz="0" w:space="0" w:color="auto"/>
            <w:bottom w:val="none" w:sz="0" w:space="0" w:color="auto"/>
            <w:right w:val="none" w:sz="0" w:space="0" w:color="auto"/>
          </w:divBdr>
        </w:div>
        <w:div w:id="1847397279">
          <w:marLeft w:val="0"/>
          <w:marRight w:val="0"/>
          <w:marTop w:val="0"/>
          <w:marBottom w:val="0"/>
          <w:divBdr>
            <w:top w:val="none" w:sz="0" w:space="0" w:color="auto"/>
            <w:left w:val="none" w:sz="0" w:space="0" w:color="auto"/>
            <w:bottom w:val="none" w:sz="0" w:space="0" w:color="auto"/>
            <w:right w:val="none" w:sz="0" w:space="0" w:color="auto"/>
          </w:divBdr>
        </w:div>
        <w:div w:id="1847940266">
          <w:marLeft w:val="0"/>
          <w:marRight w:val="0"/>
          <w:marTop w:val="0"/>
          <w:marBottom w:val="0"/>
          <w:divBdr>
            <w:top w:val="none" w:sz="0" w:space="0" w:color="auto"/>
            <w:left w:val="none" w:sz="0" w:space="0" w:color="auto"/>
            <w:bottom w:val="none" w:sz="0" w:space="0" w:color="auto"/>
            <w:right w:val="none" w:sz="0" w:space="0" w:color="auto"/>
          </w:divBdr>
        </w:div>
        <w:div w:id="1850025475">
          <w:marLeft w:val="0"/>
          <w:marRight w:val="0"/>
          <w:marTop w:val="0"/>
          <w:marBottom w:val="0"/>
          <w:divBdr>
            <w:top w:val="none" w:sz="0" w:space="0" w:color="auto"/>
            <w:left w:val="none" w:sz="0" w:space="0" w:color="auto"/>
            <w:bottom w:val="none" w:sz="0" w:space="0" w:color="auto"/>
            <w:right w:val="none" w:sz="0" w:space="0" w:color="auto"/>
          </w:divBdr>
        </w:div>
        <w:div w:id="1861092121">
          <w:marLeft w:val="0"/>
          <w:marRight w:val="0"/>
          <w:marTop w:val="0"/>
          <w:marBottom w:val="0"/>
          <w:divBdr>
            <w:top w:val="none" w:sz="0" w:space="0" w:color="auto"/>
            <w:left w:val="none" w:sz="0" w:space="0" w:color="auto"/>
            <w:bottom w:val="none" w:sz="0" w:space="0" w:color="auto"/>
            <w:right w:val="none" w:sz="0" w:space="0" w:color="auto"/>
          </w:divBdr>
        </w:div>
        <w:div w:id="1863057665">
          <w:marLeft w:val="0"/>
          <w:marRight w:val="0"/>
          <w:marTop w:val="0"/>
          <w:marBottom w:val="0"/>
          <w:divBdr>
            <w:top w:val="none" w:sz="0" w:space="0" w:color="auto"/>
            <w:left w:val="none" w:sz="0" w:space="0" w:color="auto"/>
            <w:bottom w:val="none" w:sz="0" w:space="0" w:color="auto"/>
            <w:right w:val="none" w:sz="0" w:space="0" w:color="auto"/>
          </w:divBdr>
        </w:div>
        <w:div w:id="18700700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 w:id="1871915569">
          <w:marLeft w:val="0"/>
          <w:marRight w:val="0"/>
          <w:marTop w:val="0"/>
          <w:marBottom w:val="0"/>
          <w:divBdr>
            <w:top w:val="none" w:sz="0" w:space="0" w:color="auto"/>
            <w:left w:val="none" w:sz="0" w:space="0" w:color="auto"/>
            <w:bottom w:val="none" w:sz="0" w:space="0" w:color="auto"/>
            <w:right w:val="none" w:sz="0" w:space="0" w:color="auto"/>
          </w:divBdr>
        </w:div>
        <w:div w:id="1873374695">
          <w:marLeft w:val="0"/>
          <w:marRight w:val="0"/>
          <w:marTop w:val="0"/>
          <w:marBottom w:val="0"/>
          <w:divBdr>
            <w:top w:val="none" w:sz="0" w:space="0" w:color="auto"/>
            <w:left w:val="none" w:sz="0" w:space="0" w:color="auto"/>
            <w:bottom w:val="none" w:sz="0" w:space="0" w:color="auto"/>
            <w:right w:val="none" w:sz="0" w:space="0" w:color="auto"/>
          </w:divBdr>
        </w:div>
        <w:div w:id="1876574188">
          <w:marLeft w:val="0"/>
          <w:marRight w:val="0"/>
          <w:marTop w:val="0"/>
          <w:marBottom w:val="0"/>
          <w:divBdr>
            <w:top w:val="none" w:sz="0" w:space="0" w:color="auto"/>
            <w:left w:val="none" w:sz="0" w:space="0" w:color="auto"/>
            <w:bottom w:val="none" w:sz="0" w:space="0" w:color="auto"/>
            <w:right w:val="none" w:sz="0" w:space="0" w:color="auto"/>
          </w:divBdr>
        </w:div>
        <w:div w:id="1883247063">
          <w:marLeft w:val="0"/>
          <w:marRight w:val="0"/>
          <w:marTop w:val="0"/>
          <w:marBottom w:val="0"/>
          <w:divBdr>
            <w:top w:val="none" w:sz="0" w:space="0" w:color="auto"/>
            <w:left w:val="none" w:sz="0" w:space="0" w:color="auto"/>
            <w:bottom w:val="none" w:sz="0" w:space="0" w:color="auto"/>
            <w:right w:val="none" w:sz="0" w:space="0" w:color="auto"/>
          </w:divBdr>
        </w:div>
        <w:div w:id="1887063093">
          <w:marLeft w:val="0"/>
          <w:marRight w:val="0"/>
          <w:marTop w:val="0"/>
          <w:marBottom w:val="0"/>
          <w:divBdr>
            <w:top w:val="none" w:sz="0" w:space="0" w:color="auto"/>
            <w:left w:val="none" w:sz="0" w:space="0" w:color="auto"/>
            <w:bottom w:val="none" w:sz="0" w:space="0" w:color="auto"/>
            <w:right w:val="none" w:sz="0" w:space="0" w:color="auto"/>
          </w:divBdr>
        </w:div>
        <w:div w:id="1893618697">
          <w:marLeft w:val="0"/>
          <w:marRight w:val="0"/>
          <w:marTop w:val="0"/>
          <w:marBottom w:val="0"/>
          <w:divBdr>
            <w:top w:val="none" w:sz="0" w:space="0" w:color="auto"/>
            <w:left w:val="none" w:sz="0" w:space="0" w:color="auto"/>
            <w:bottom w:val="none" w:sz="0" w:space="0" w:color="auto"/>
            <w:right w:val="none" w:sz="0" w:space="0" w:color="auto"/>
          </w:divBdr>
        </w:div>
        <w:div w:id="1897009541">
          <w:marLeft w:val="0"/>
          <w:marRight w:val="0"/>
          <w:marTop w:val="0"/>
          <w:marBottom w:val="0"/>
          <w:divBdr>
            <w:top w:val="none" w:sz="0" w:space="0" w:color="auto"/>
            <w:left w:val="none" w:sz="0" w:space="0" w:color="auto"/>
            <w:bottom w:val="none" w:sz="0" w:space="0" w:color="auto"/>
            <w:right w:val="none" w:sz="0" w:space="0" w:color="auto"/>
          </w:divBdr>
        </w:div>
        <w:div w:id="1897666609">
          <w:marLeft w:val="0"/>
          <w:marRight w:val="0"/>
          <w:marTop w:val="0"/>
          <w:marBottom w:val="0"/>
          <w:divBdr>
            <w:top w:val="none" w:sz="0" w:space="0" w:color="auto"/>
            <w:left w:val="none" w:sz="0" w:space="0" w:color="auto"/>
            <w:bottom w:val="none" w:sz="0" w:space="0" w:color="auto"/>
            <w:right w:val="none" w:sz="0" w:space="0" w:color="auto"/>
          </w:divBdr>
        </w:div>
        <w:div w:id="1899512851">
          <w:marLeft w:val="0"/>
          <w:marRight w:val="0"/>
          <w:marTop w:val="0"/>
          <w:marBottom w:val="0"/>
          <w:divBdr>
            <w:top w:val="none" w:sz="0" w:space="0" w:color="auto"/>
            <w:left w:val="none" w:sz="0" w:space="0" w:color="auto"/>
            <w:bottom w:val="none" w:sz="0" w:space="0" w:color="auto"/>
            <w:right w:val="none" w:sz="0" w:space="0" w:color="auto"/>
          </w:divBdr>
        </w:div>
        <w:div w:id="1925870486">
          <w:marLeft w:val="0"/>
          <w:marRight w:val="0"/>
          <w:marTop w:val="0"/>
          <w:marBottom w:val="0"/>
          <w:divBdr>
            <w:top w:val="none" w:sz="0" w:space="0" w:color="auto"/>
            <w:left w:val="none" w:sz="0" w:space="0" w:color="auto"/>
            <w:bottom w:val="none" w:sz="0" w:space="0" w:color="auto"/>
            <w:right w:val="none" w:sz="0" w:space="0" w:color="auto"/>
          </w:divBdr>
        </w:div>
        <w:div w:id="1937400569">
          <w:marLeft w:val="0"/>
          <w:marRight w:val="0"/>
          <w:marTop w:val="0"/>
          <w:marBottom w:val="0"/>
          <w:divBdr>
            <w:top w:val="none" w:sz="0" w:space="0" w:color="auto"/>
            <w:left w:val="none" w:sz="0" w:space="0" w:color="auto"/>
            <w:bottom w:val="none" w:sz="0" w:space="0" w:color="auto"/>
            <w:right w:val="none" w:sz="0" w:space="0" w:color="auto"/>
          </w:divBdr>
        </w:div>
        <w:div w:id="1938445150">
          <w:marLeft w:val="0"/>
          <w:marRight w:val="0"/>
          <w:marTop w:val="0"/>
          <w:marBottom w:val="0"/>
          <w:divBdr>
            <w:top w:val="none" w:sz="0" w:space="0" w:color="auto"/>
            <w:left w:val="none" w:sz="0" w:space="0" w:color="auto"/>
            <w:bottom w:val="none" w:sz="0" w:space="0" w:color="auto"/>
            <w:right w:val="none" w:sz="0" w:space="0" w:color="auto"/>
          </w:divBdr>
        </w:div>
        <w:div w:id="1939671997">
          <w:marLeft w:val="0"/>
          <w:marRight w:val="0"/>
          <w:marTop w:val="0"/>
          <w:marBottom w:val="0"/>
          <w:divBdr>
            <w:top w:val="none" w:sz="0" w:space="0" w:color="auto"/>
            <w:left w:val="none" w:sz="0" w:space="0" w:color="auto"/>
            <w:bottom w:val="none" w:sz="0" w:space="0" w:color="auto"/>
            <w:right w:val="none" w:sz="0" w:space="0" w:color="auto"/>
          </w:divBdr>
        </w:div>
        <w:div w:id="1941643505">
          <w:marLeft w:val="0"/>
          <w:marRight w:val="0"/>
          <w:marTop w:val="0"/>
          <w:marBottom w:val="0"/>
          <w:divBdr>
            <w:top w:val="none" w:sz="0" w:space="0" w:color="auto"/>
            <w:left w:val="none" w:sz="0" w:space="0" w:color="auto"/>
            <w:bottom w:val="none" w:sz="0" w:space="0" w:color="auto"/>
            <w:right w:val="none" w:sz="0" w:space="0" w:color="auto"/>
          </w:divBdr>
        </w:div>
        <w:div w:id="1942565905">
          <w:marLeft w:val="0"/>
          <w:marRight w:val="0"/>
          <w:marTop w:val="0"/>
          <w:marBottom w:val="0"/>
          <w:divBdr>
            <w:top w:val="none" w:sz="0" w:space="0" w:color="auto"/>
            <w:left w:val="none" w:sz="0" w:space="0" w:color="auto"/>
            <w:bottom w:val="none" w:sz="0" w:space="0" w:color="auto"/>
            <w:right w:val="none" w:sz="0" w:space="0" w:color="auto"/>
          </w:divBdr>
        </w:div>
        <w:div w:id="1947809726">
          <w:marLeft w:val="0"/>
          <w:marRight w:val="0"/>
          <w:marTop w:val="0"/>
          <w:marBottom w:val="0"/>
          <w:divBdr>
            <w:top w:val="none" w:sz="0" w:space="0" w:color="auto"/>
            <w:left w:val="none" w:sz="0" w:space="0" w:color="auto"/>
            <w:bottom w:val="none" w:sz="0" w:space="0" w:color="auto"/>
            <w:right w:val="none" w:sz="0" w:space="0" w:color="auto"/>
          </w:divBdr>
        </w:div>
        <w:div w:id="1949895869">
          <w:marLeft w:val="0"/>
          <w:marRight w:val="0"/>
          <w:marTop w:val="0"/>
          <w:marBottom w:val="0"/>
          <w:divBdr>
            <w:top w:val="none" w:sz="0" w:space="0" w:color="auto"/>
            <w:left w:val="none" w:sz="0" w:space="0" w:color="auto"/>
            <w:bottom w:val="none" w:sz="0" w:space="0" w:color="auto"/>
            <w:right w:val="none" w:sz="0" w:space="0" w:color="auto"/>
          </w:divBdr>
        </w:div>
        <w:div w:id="1950117613">
          <w:marLeft w:val="0"/>
          <w:marRight w:val="0"/>
          <w:marTop w:val="0"/>
          <w:marBottom w:val="0"/>
          <w:divBdr>
            <w:top w:val="none" w:sz="0" w:space="0" w:color="auto"/>
            <w:left w:val="none" w:sz="0" w:space="0" w:color="auto"/>
            <w:bottom w:val="none" w:sz="0" w:space="0" w:color="auto"/>
            <w:right w:val="none" w:sz="0" w:space="0" w:color="auto"/>
          </w:divBdr>
        </w:div>
        <w:div w:id="1953897218">
          <w:marLeft w:val="0"/>
          <w:marRight w:val="0"/>
          <w:marTop w:val="0"/>
          <w:marBottom w:val="0"/>
          <w:divBdr>
            <w:top w:val="none" w:sz="0" w:space="0" w:color="auto"/>
            <w:left w:val="none" w:sz="0" w:space="0" w:color="auto"/>
            <w:bottom w:val="none" w:sz="0" w:space="0" w:color="auto"/>
            <w:right w:val="none" w:sz="0" w:space="0" w:color="auto"/>
          </w:divBdr>
        </w:div>
        <w:div w:id="1954093445">
          <w:marLeft w:val="0"/>
          <w:marRight w:val="0"/>
          <w:marTop w:val="0"/>
          <w:marBottom w:val="0"/>
          <w:divBdr>
            <w:top w:val="none" w:sz="0" w:space="0" w:color="auto"/>
            <w:left w:val="none" w:sz="0" w:space="0" w:color="auto"/>
            <w:bottom w:val="none" w:sz="0" w:space="0" w:color="auto"/>
            <w:right w:val="none" w:sz="0" w:space="0" w:color="auto"/>
          </w:divBdr>
        </w:div>
        <w:div w:id="1958369075">
          <w:marLeft w:val="0"/>
          <w:marRight w:val="0"/>
          <w:marTop w:val="0"/>
          <w:marBottom w:val="0"/>
          <w:divBdr>
            <w:top w:val="none" w:sz="0" w:space="0" w:color="auto"/>
            <w:left w:val="none" w:sz="0" w:space="0" w:color="auto"/>
            <w:bottom w:val="none" w:sz="0" w:space="0" w:color="auto"/>
            <w:right w:val="none" w:sz="0" w:space="0" w:color="auto"/>
          </w:divBdr>
        </w:div>
        <w:div w:id="1959332317">
          <w:marLeft w:val="0"/>
          <w:marRight w:val="0"/>
          <w:marTop w:val="0"/>
          <w:marBottom w:val="0"/>
          <w:divBdr>
            <w:top w:val="none" w:sz="0" w:space="0" w:color="auto"/>
            <w:left w:val="none" w:sz="0" w:space="0" w:color="auto"/>
            <w:bottom w:val="none" w:sz="0" w:space="0" w:color="auto"/>
            <w:right w:val="none" w:sz="0" w:space="0" w:color="auto"/>
          </w:divBdr>
        </w:div>
        <w:div w:id="1963726858">
          <w:marLeft w:val="0"/>
          <w:marRight w:val="0"/>
          <w:marTop w:val="0"/>
          <w:marBottom w:val="0"/>
          <w:divBdr>
            <w:top w:val="none" w:sz="0" w:space="0" w:color="auto"/>
            <w:left w:val="none" w:sz="0" w:space="0" w:color="auto"/>
            <w:bottom w:val="none" w:sz="0" w:space="0" w:color="auto"/>
            <w:right w:val="none" w:sz="0" w:space="0" w:color="auto"/>
          </w:divBdr>
        </w:div>
        <w:div w:id="1967661091">
          <w:marLeft w:val="0"/>
          <w:marRight w:val="0"/>
          <w:marTop w:val="0"/>
          <w:marBottom w:val="0"/>
          <w:divBdr>
            <w:top w:val="none" w:sz="0" w:space="0" w:color="auto"/>
            <w:left w:val="none" w:sz="0" w:space="0" w:color="auto"/>
            <w:bottom w:val="none" w:sz="0" w:space="0" w:color="auto"/>
            <w:right w:val="none" w:sz="0" w:space="0" w:color="auto"/>
          </w:divBdr>
        </w:div>
        <w:div w:id="1968705478">
          <w:marLeft w:val="0"/>
          <w:marRight w:val="0"/>
          <w:marTop w:val="0"/>
          <w:marBottom w:val="0"/>
          <w:divBdr>
            <w:top w:val="none" w:sz="0" w:space="0" w:color="auto"/>
            <w:left w:val="none" w:sz="0" w:space="0" w:color="auto"/>
            <w:bottom w:val="none" w:sz="0" w:space="0" w:color="auto"/>
            <w:right w:val="none" w:sz="0" w:space="0" w:color="auto"/>
          </w:divBdr>
        </w:div>
        <w:div w:id="1969506210">
          <w:marLeft w:val="0"/>
          <w:marRight w:val="0"/>
          <w:marTop w:val="0"/>
          <w:marBottom w:val="0"/>
          <w:divBdr>
            <w:top w:val="none" w:sz="0" w:space="0" w:color="auto"/>
            <w:left w:val="none" w:sz="0" w:space="0" w:color="auto"/>
            <w:bottom w:val="none" w:sz="0" w:space="0" w:color="auto"/>
            <w:right w:val="none" w:sz="0" w:space="0" w:color="auto"/>
          </w:divBdr>
        </w:div>
        <w:div w:id="1971009185">
          <w:marLeft w:val="0"/>
          <w:marRight w:val="0"/>
          <w:marTop w:val="0"/>
          <w:marBottom w:val="0"/>
          <w:divBdr>
            <w:top w:val="none" w:sz="0" w:space="0" w:color="auto"/>
            <w:left w:val="none" w:sz="0" w:space="0" w:color="auto"/>
            <w:bottom w:val="none" w:sz="0" w:space="0" w:color="auto"/>
            <w:right w:val="none" w:sz="0" w:space="0" w:color="auto"/>
          </w:divBdr>
        </w:div>
        <w:div w:id="1973056965">
          <w:marLeft w:val="0"/>
          <w:marRight w:val="0"/>
          <w:marTop w:val="0"/>
          <w:marBottom w:val="0"/>
          <w:divBdr>
            <w:top w:val="none" w:sz="0" w:space="0" w:color="auto"/>
            <w:left w:val="none" w:sz="0" w:space="0" w:color="auto"/>
            <w:bottom w:val="none" w:sz="0" w:space="0" w:color="auto"/>
            <w:right w:val="none" w:sz="0" w:space="0" w:color="auto"/>
          </w:divBdr>
        </w:div>
        <w:div w:id="1976593751">
          <w:marLeft w:val="0"/>
          <w:marRight w:val="0"/>
          <w:marTop w:val="0"/>
          <w:marBottom w:val="0"/>
          <w:divBdr>
            <w:top w:val="none" w:sz="0" w:space="0" w:color="auto"/>
            <w:left w:val="none" w:sz="0" w:space="0" w:color="auto"/>
            <w:bottom w:val="none" w:sz="0" w:space="0" w:color="auto"/>
            <w:right w:val="none" w:sz="0" w:space="0" w:color="auto"/>
          </w:divBdr>
        </w:div>
        <w:div w:id="1976910788">
          <w:marLeft w:val="0"/>
          <w:marRight w:val="0"/>
          <w:marTop w:val="0"/>
          <w:marBottom w:val="0"/>
          <w:divBdr>
            <w:top w:val="none" w:sz="0" w:space="0" w:color="auto"/>
            <w:left w:val="none" w:sz="0" w:space="0" w:color="auto"/>
            <w:bottom w:val="none" w:sz="0" w:space="0" w:color="auto"/>
            <w:right w:val="none" w:sz="0" w:space="0" w:color="auto"/>
          </w:divBdr>
        </w:div>
        <w:div w:id="1981181724">
          <w:marLeft w:val="0"/>
          <w:marRight w:val="0"/>
          <w:marTop w:val="0"/>
          <w:marBottom w:val="0"/>
          <w:divBdr>
            <w:top w:val="none" w:sz="0" w:space="0" w:color="auto"/>
            <w:left w:val="none" w:sz="0" w:space="0" w:color="auto"/>
            <w:bottom w:val="none" w:sz="0" w:space="0" w:color="auto"/>
            <w:right w:val="none" w:sz="0" w:space="0" w:color="auto"/>
          </w:divBdr>
        </w:div>
        <w:div w:id="1983610752">
          <w:marLeft w:val="0"/>
          <w:marRight w:val="0"/>
          <w:marTop w:val="0"/>
          <w:marBottom w:val="0"/>
          <w:divBdr>
            <w:top w:val="none" w:sz="0" w:space="0" w:color="auto"/>
            <w:left w:val="none" w:sz="0" w:space="0" w:color="auto"/>
            <w:bottom w:val="none" w:sz="0" w:space="0" w:color="auto"/>
            <w:right w:val="none" w:sz="0" w:space="0" w:color="auto"/>
          </w:divBdr>
        </w:div>
        <w:div w:id="1984774888">
          <w:marLeft w:val="0"/>
          <w:marRight w:val="0"/>
          <w:marTop w:val="0"/>
          <w:marBottom w:val="0"/>
          <w:divBdr>
            <w:top w:val="none" w:sz="0" w:space="0" w:color="auto"/>
            <w:left w:val="none" w:sz="0" w:space="0" w:color="auto"/>
            <w:bottom w:val="none" w:sz="0" w:space="0" w:color="auto"/>
            <w:right w:val="none" w:sz="0" w:space="0" w:color="auto"/>
          </w:divBdr>
        </w:div>
        <w:div w:id="1993948525">
          <w:marLeft w:val="0"/>
          <w:marRight w:val="0"/>
          <w:marTop w:val="0"/>
          <w:marBottom w:val="0"/>
          <w:divBdr>
            <w:top w:val="none" w:sz="0" w:space="0" w:color="auto"/>
            <w:left w:val="none" w:sz="0" w:space="0" w:color="auto"/>
            <w:bottom w:val="none" w:sz="0" w:space="0" w:color="auto"/>
            <w:right w:val="none" w:sz="0" w:space="0" w:color="auto"/>
          </w:divBdr>
        </w:div>
        <w:div w:id="1994292364">
          <w:marLeft w:val="0"/>
          <w:marRight w:val="0"/>
          <w:marTop w:val="0"/>
          <w:marBottom w:val="0"/>
          <w:divBdr>
            <w:top w:val="none" w:sz="0" w:space="0" w:color="auto"/>
            <w:left w:val="none" w:sz="0" w:space="0" w:color="auto"/>
            <w:bottom w:val="none" w:sz="0" w:space="0" w:color="auto"/>
            <w:right w:val="none" w:sz="0" w:space="0" w:color="auto"/>
          </w:divBdr>
        </w:div>
        <w:div w:id="1995527528">
          <w:marLeft w:val="0"/>
          <w:marRight w:val="0"/>
          <w:marTop w:val="0"/>
          <w:marBottom w:val="0"/>
          <w:divBdr>
            <w:top w:val="none" w:sz="0" w:space="0" w:color="auto"/>
            <w:left w:val="none" w:sz="0" w:space="0" w:color="auto"/>
            <w:bottom w:val="none" w:sz="0" w:space="0" w:color="auto"/>
            <w:right w:val="none" w:sz="0" w:space="0" w:color="auto"/>
          </w:divBdr>
        </w:div>
        <w:div w:id="1995718411">
          <w:marLeft w:val="0"/>
          <w:marRight w:val="0"/>
          <w:marTop w:val="0"/>
          <w:marBottom w:val="0"/>
          <w:divBdr>
            <w:top w:val="none" w:sz="0" w:space="0" w:color="auto"/>
            <w:left w:val="none" w:sz="0" w:space="0" w:color="auto"/>
            <w:bottom w:val="none" w:sz="0" w:space="0" w:color="auto"/>
            <w:right w:val="none" w:sz="0" w:space="0" w:color="auto"/>
          </w:divBdr>
        </w:div>
        <w:div w:id="2002924955">
          <w:marLeft w:val="0"/>
          <w:marRight w:val="0"/>
          <w:marTop w:val="0"/>
          <w:marBottom w:val="0"/>
          <w:divBdr>
            <w:top w:val="none" w:sz="0" w:space="0" w:color="auto"/>
            <w:left w:val="none" w:sz="0" w:space="0" w:color="auto"/>
            <w:bottom w:val="none" w:sz="0" w:space="0" w:color="auto"/>
            <w:right w:val="none" w:sz="0" w:space="0" w:color="auto"/>
          </w:divBdr>
        </w:div>
        <w:div w:id="2004812817">
          <w:marLeft w:val="0"/>
          <w:marRight w:val="0"/>
          <w:marTop w:val="0"/>
          <w:marBottom w:val="0"/>
          <w:divBdr>
            <w:top w:val="none" w:sz="0" w:space="0" w:color="auto"/>
            <w:left w:val="none" w:sz="0" w:space="0" w:color="auto"/>
            <w:bottom w:val="none" w:sz="0" w:space="0" w:color="auto"/>
            <w:right w:val="none" w:sz="0" w:space="0" w:color="auto"/>
          </w:divBdr>
        </w:div>
        <w:div w:id="2007317314">
          <w:marLeft w:val="0"/>
          <w:marRight w:val="0"/>
          <w:marTop w:val="0"/>
          <w:marBottom w:val="0"/>
          <w:divBdr>
            <w:top w:val="none" w:sz="0" w:space="0" w:color="auto"/>
            <w:left w:val="none" w:sz="0" w:space="0" w:color="auto"/>
            <w:bottom w:val="none" w:sz="0" w:space="0" w:color="auto"/>
            <w:right w:val="none" w:sz="0" w:space="0" w:color="auto"/>
          </w:divBdr>
        </w:div>
        <w:div w:id="2013869515">
          <w:marLeft w:val="0"/>
          <w:marRight w:val="0"/>
          <w:marTop w:val="0"/>
          <w:marBottom w:val="0"/>
          <w:divBdr>
            <w:top w:val="none" w:sz="0" w:space="0" w:color="auto"/>
            <w:left w:val="none" w:sz="0" w:space="0" w:color="auto"/>
            <w:bottom w:val="none" w:sz="0" w:space="0" w:color="auto"/>
            <w:right w:val="none" w:sz="0" w:space="0" w:color="auto"/>
          </w:divBdr>
        </w:div>
        <w:div w:id="2015259482">
          <w:marLeft w:val="0"/>
          <w:marRight w:val="0"/>
          <w:marTop w:val="0"/>
          <w:marBottom w:val="0"/>
          <w:divBdr>
            <w:top w:val="none" w:sz="0" w:space="0" w:color="auto"/>
            <w:left w:val="none" w:sz="0" w:space="0" w:color="auto"/>
            <w:bottom w:val="none" w:sz="0" w:space="0" w:color="auto"/>
            <w:right w:val="none" w:sz="0" w:space="0" w:color="auto"/>
          </w:divBdr>
        </w:div>
        <w:div w:id="2015497648">
          <w:marLeft w:val="0"/>
          <w:marRight w:val="0"/>
          <w:marTop w:val="0"/>
          <w:marBottom w:val="0"/>
          <w:divBdr>
            <w:top w:val="none" w:sz="0" w:space="0" w:color="auto"/>
            <w:left w:val="none" w:sz="0" w:space="0" w:color="auto"/>
            <w:bottom w:val="none" w:sz="0" w:space="0" w:color="auto"/>
            <w:right w:val="none" w:sz="0" w:space="0" w:color="auto"/>
          </w:divBdr>
        </w:div>
        <w:div w:id="2016226633">
          <w:marLeft w:val="0"/>
          <w:marRight w:val="0"/>
          <w:marTop w:val="0"/>
          <w:marBottom w:val="0"/>
          <w:divBdr>
            <w:top w:val="none" w:sz="0" w:space="0" w:color="auto"/>
            <w:left w:val="none" w:sz="0" w:space="0" w:color="auto"/>
            <w:bottom w:val="none" w:sz="0" w:space="0" w:color="auto"/>
            <w:right w:val="none" w:sz="0" w:space="0" w:color="auto"/>
          </w:divBdr>
        </w:div>
        <w:div w:id="2021007271">
          <w:marLeft w:val="0"/>
          <w:marRight w:val="0"/>
          <w:marTop w:val="0"/>
          <w:marBottom w:val="0"/>
          <w:divBdr>
            <w:top w:val="none" w:sz="0" w:space="0" w:color="auto"/>
            <w:left w:val="none" w:sz="0" w:space="0" w:color="auto"/>
            <w:bottom w:val="none" w:sz="0" w:space="0" w:color="auto"/>
            <w:right w:val="none" w:sz="0" w:space="0" w:color="auto"/>
          </w:divBdr>
        </w:div>
        <w:div w:id="2025207217">
          <w:marLeft w:val="0"/>
          <w:marRight w:val="0"/>
          <w:marTop w:val="0"/>
          <w:marBottom w:val="0"/>
          <w:divBdr>
            <w:top w:val="none" w:sz="0" w:space="0" w:color="auto"/>
            <w:left w:val="none" w:sz="0" w:space="0" w:color="auto"/>
            <w:bottom w:val="none" w:sz="0" w:space="0" w:color="auto"/>
            <w:right w:val="none" w:sz="0" w:space="0" w:color="auto"/>
          </w:divBdr>
        </w:div>
        <w:div w:id="2028631998">
          <w:marLeft w:val="0"/>
          <w:marRight w:val="0"/>
          <w:marTop w:val="0"/>
          <w:marBottom w:val="0"/>
          <w:divBdr>
            <w:top w:val="none" w:sz="0" w:space="0" w:color="auto"/>
            <w:left w:val="none" w:sz="0" w:space="0" w:color="auto"/>
            <w:bottom w:val="none" w:sz="0" w:space="0" w:color="auto"/>
            <w:right w:val="none" w:sz="0" w:space="0" w:color="auto"/>
          </w:divBdr>
        </w:div>
        <w:div w:id="2040930325">
          <w:marLeft w:val="0"/>
          <w:marRight w:val="0"/>
          <w:marTop w:val="0"/>
          <w:marBottom w:val="0"/>
          <w:divBdr>
            <w:top w:val="none" w:sz="0" w:space="0" w:color="auto"/>
            <w:left w:val="none" w:sz="0" w:space="0" w:color="auto"/>
            <w:bottom w:val="none" w:sz="0" w:space="0" w:color="auto"/>
            <w:right w:val="none" w:sz="0" w:space="0" w:color="auto"/>
          </w:divBdr>
        </w:div>
        <w:div w:id="2042244401">
          <w:marLeft w:val="0"/>
          <w:marRight w:val="0"/>
          <w:marTop w:val="0"/>
          <w:marBottom w:val="0"/>
          <w:divBdr>
            <w:top w:val="none" w:sz="0" w:space="0" w:color="auto"/>
            <w:left w:val="none" w:sz="0" w:space="0" w:color="auto"/>
            <w:bottom w:val="none" w:sz="0" w:space="0" w:color="auto"/>
            <w:right w:val="none" w:sz="0" w:space="0" w:color="auto"/>
          </w:divBdr>
        </w:div>
        <w:div w:id="2044944034">
          <w:marLeft w:val="0"/>
          <w:marRight w:val="0"/>
          <w:marTop w:val="0"/>
          <w:marBottom w:val="0"/>
          <w:divBdr>
            <w:top w:val="none" w:sz="0" w:space="0" w:color="auto"/>
            <w:left w:val="none" w:sz="0" w:space="0" w:color="auto"/>
            <w:bottom w:val="none" w:sz="0" w:space="0" w:color="auto"/>
            <w:right w:val="none" w:sz="0" w:space="0" w:color="auto"/>
          </w:divBdr>
        </w:div>
        <w:div w:id="2057269957">
          <w:marLeft w:val="0"/>
          <w:marRight w:val="0"/>
          <w:marTop w:val="0"/>
          <w:marBottom w:val="0"/>
          <w:divBdr>
            <w:top w:val="none" w:sz="0" w:space="0" w:color="auto"/>
            <w:left w:val="none" w:sz="0" w:space="0" w:color="auto"/>
            <w:bottom w:val="none" w:sz="0" w:space="0" w:color="auto"/>
            <w:right w:val="none" w:sz="0" w:space="0" w:color="auto"/>
          </w:divBdr>
        </w:div>
        <w:div w:id="2058234009">
          <w:marLeft w:val="0"/>
          <w:marRight w:val="0"/>
          <w:marTop w:val="0"/>
          <w:marBottom w:val="0"/>
          <w:divBdr>
            <w:top w:val="none" w:sz="0" w:space="0" w:color="auto"/>
            <w:left w:val="none" w:sz="0" w:space="0" w:color="auto"/>
            <w:bottom w:val="none" w:sz="0" w:space="0" w:color="auto"/>
            <w:right w:val="none" w:sz="0" w:space="0" w:color="auto"/>
          </w:divBdr>
        </w:div>
        <w:div w:id="2058703207">
          <w:marLeft w:val="0"/>
          <w:marRight w:val="0"/>
          <w:marTop w:val="0"/>
          <w:marBottom w:val="0"/>
          <w:divBdr>
            <w:top w:val="none" w:sz="0" w:space="0" w:color="auto"/>
            <w:left w:val="none" w:sz="0" w:space="0" w:color="auto"/>
            <w:bottom w:val="none" w:sz="0" w:space="0" w:color="auto"/>
            <w:right w:val="none" w:sz="0" w:space="0" w:color="auto"/>
          </w:divBdr>
        </w:div>
        <w:div w:id="2059162582">
          <w:marLeft w:val="0"/>
          <w:marRight w:val="0"/>
          <w:marTop w:val="0"/>
          <w:marBottom w:val="0"/>
          <w:divBdr>
            <w:top w:val="none" w:sz="0" w:space="0" w:color="auto"/>
            <w:left w:val="none" w:sz="0" w:space="0" w:color="auto"/>
            <w:bottom w:val="none" w:sz="0" w:space="0" w:color="auto"/>
            <w:right w:val="none" w:sz="0" w:space="0" w:color="auto"/>
          </w:divBdr>
        </w:div>
        <w:div w:id="2063944079">
          <w:marLeft w:val="0"/>
          <w:marRight w:val="0"/>
          <w:marTop w:val="0"/>
          <w:marBottom w:val="0"/>
          <w:divBdr>
            <w:top w:val="none" w:sz="0" w:space="0" w:color="auto"/>
            <w:left w:val="none" w:sz="0" w:space="0" w:color="auto"/>
            <w:bottom w:val="none" w:sz="0" w:space="0" w:color="auto"/>
            <w:right w:val="none" w:sz="0" w:space="0" w:color="auto"/>
          </w:divBdr>
        </w:div>
        <w:div w:id="2070372184">
          <w:marLeft w:val="0"/>
          <w:marRight w:val="0"/>
          <w:marTop w:val="0"/>
          <w:marBottom w:val="0"/>
          <w:divBdr>
            <w:top w:val="none" w:sz="0" w:space="0" w:color="auto"/>
            <w:left w:val="none" w:sz="0" w:space="0" w:color="auto"/>
            <w:bottom w:val="none" w:sz="0" w:space="0" w:color="auto"/>
            <w:right w:val="none" w:sz="0" w:space="0" w:color="auto"/>
          </w:divBdr>
        </w:div>
        <w:div w:id="2073037582">
          <w:marLeft w:val="0"/>
          <w:marRight w:val="0"/>
          <w:marTop w:val="0"/>
          <w:marBottom w:val="0"/>
          <w:divBdr>
            <w:top w:val="none" w:sz="0" w:space="0" w:color="auto"/>
            <w:left w:val="none" w:sz="0" w:space="0" w:color="auto"/>
            <w:bottom w:val="none" w:sz="0" w:space="0" w:color="auto"/>
            <w:right w:val="none" w:sz="0" w:space="0" w:color="auto"/>
          </w:divBdr>
        </w:div>
        <w:div w:id="2081825678">
          <w:marLeft w:val="0"/>
          <w:marRight w:val="0"/>
          <w:marTop w:val="0"/>
          <w:marBottom w:val="0"/>
          <w:divBdr>
            <w:top w:val="none" w:sz="0" w:space="0" w:color="auto"/>
            <w:left w:val="none" w:sz="0" w:space="0" w:color="auto"/>
            <w:bottom w:val="none" w:sz="0" w:space="0" w:color="auto"/>
            <w:right w:val="none" w:sz="0" w:space="0" w:color="auto"/>
          </w:divBdr>
        </w:div>
        <w:div w:id="2092776779">
          <w:marLeft w:val="0"/>
          <w:marRight w:val="0"/>
          <w:marTop w:val="0"/>
          <w:marBottom w:val="0"/>
          <w:divBdr>
            <w:top w:val="none" w:sz="0" w:space="0" w:color="auto"/>
            <w:left w:val="none" w:sz="0" w:space="0" w:color="auto"/>
            <w:bottom w:val="none" w:sz="0" w:space="0" w:color="auto"/>
            <w:right w:val="none" w:sz="0" w:space="0" w:color="auto"/>
          </w:divBdr>
        </w:div>
        <w:div w:id="2093310610">
          <w:marLeft w:val="0"/>
          <w:marRight w:val="0"/>
          <w:marTop w:val="0"/>
          <w:marBottom w:val="0"/>
          <w:divBdr>
            <w:top w:val="none" w:sz="0" w:space="0" w:color="auto"/>
            <w:left w:val="none" w:sz="0" w:space="0" w:color="auto"/>
            <w:bottom w:val="none" w:sz="0" w:space="0" w:color="auto"/>
            <w:right w:val="none" w:sz="0" w:space="0" w:color="auto"/>
          </w:divBdr>
        </w:div>
        <w:div w:id="2094740868">
          <w:marLeft w:val="0"/>
          <w:marRight w:val="0"/>
          <w:marTop w:val="0"/>
          <w:marBottom w:val="0"/>
          <w:divBdr>
            <w:top w:val="none" w:sz="0" w:space="0" w:color="auto"/>
            <w:left w:val="none" w:sz="0" w:space="0" w:color="auto"/>
            <w:bottom w:val="none" w:sz="0" w:space="0" w:color="auto"/>
            <w:right w:val="none" w:sz="0" w:space="0" w:color="auto"/>
          </w:divBdr>
        </w:div>
        <w:div w:id="2096048973">
          <w:marLeft w:val="0"/>
          <w:marRight w:val="0"/>
          <w:marTop w:val="0"/>
          <w:marBottom w:val="0"/>
          <w:divBdr>
            <w:top w:val="none" w:sz="0" w:space="0" w:color="auto"/>
            <w:left w:val="none" w:sz="0" w:space="0" w:color="auto"/>
            <w:bottom w:val="none" w:sz="0" w:space="0" w:color="auto"/>
            <w:right w:val="none" w:sz="0" w:space="0" w:color="auto"/>
          </w:divBdr>
        </w:div>
        <w:div w:id="2104718577">
          <w:marLeft w:val="0"/>
          <w:marRight w:val="0"/>
          <w:marTop w:val="0"/>
          <w:marBottom w:val="0"/>
          <w:divBdr>
            <w:top w:val="none" w:sz="0" w:space="0" w:color="auto"/>
            <w:left w:val="none" w:sz="0" w:space="0" w:color="auto"/>
            <w:bottom w:val="none" w:sz="0" w:space="0" w:color="auto"/>
            <w:right w:val="none" w:sz="0" w:space="0" w:color="auto"/>
          </w:divBdr>
        </w:div>
        <w:div w:id="2110587299">
          <w:marLeft w:val="0"/>
          <w:marRight w:val="0"/>
          <w:marTop w:val="0"/>
          <w:marBottom w:val="0"/>
          <w:divBdr>
            <w:top w:val="none" w:sz="0" w:space="0" w:color="auto"/>
            <w:left w:val="none" w:sz="0" w:space="0" w:color="auto"/>
            <w:bottom w:val="none" w:sz="0" w:space="0" w:color="auto"/>
            <w:right w:val="none" w:sz="0" w:space="0" w:color="auto"/>
          </w:divBdr>
        </w:div>
        <w:div w:id="2112779617">
          <w:marLeft w:val="0"/>
          <w:marRight w:val="0"/>
          <w:marTop w:val="0"/>
          <w:marBottom w:val="0"/>
          <w:divBdr>
            <w:top w:val="none" w:sz="0" w:space="0" w:color="auto"/>
            <w:left w:val="none" w:sz="0" w:space="0" w:color="auto"/>
            <w:bottom w:val="none" w:sz="0" w:space="0" w:color="auto"/>
            <w:right w:val="none" w:sz="0" w:space="0" w:color="auto"/>
          </w:divBdr>
        </w:div>
        <w:div w:id="2114785419">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2121416239">
          <w:marLeft w:val="0"/>
          <w:marRight w:val="0"/>
          <w:marTop w:val="0"/>
          <w:marBottom w:val="0"/>
          <w:divBdr>
            <w:top w:val="none" w:sz="0" w:space="0" w:color="auto"/>
            <w:left w:val="none" w:sz="0" w:space="0" w:color="auto"/>
            <w:bottom w:val="none" w:sz="0" w:space="0" w:color="auto"/>
            <w:right w:val="none" w:sz="0" w:space="0" w:color="auto"/>
          </w:divBdr>
        </w:div>
        <w:div w:id="2135051577">
          <w:marLeft w:val="0"/>
          <w:marRight w:val="0"/>
          <w:marTop w:val="0"/>
          <w:marBottom w:val="0"/>
          <w:divBdr>
            <w:top w:val="none" w:sz="0" w:space="0" w:color="auto"/>
            <w:left w:val="none" w:sz="0" w:space="0" w:color="auto"/>
            <w:bottom w:val="none" w:sz="0" w:space="0" w:color="auto"/>
            <w:right w:val="none" w:sz="0" w:space="0" w:color="auto"/>
          </w:divBdr>
        </w:div>
        <w:div w:id="2141418989">
          <w:marLeft w:val="0"/>
          <w:marRight w:val="0"/>
          <w:marTop w:val="0"/>
          <w:marBottom w:val="0"/>
          <w:divBdr>
            <w:top w:val="none" w:sz="0" w:space="0" w:color="auto"/>
            <w:left w:val="none" w:sz="0" w:space="0" w:color="auto"/>
            <w:bottom w:val="none" w:sz="0" w:space="0" w:color="auto"/>
            <w:right w:val="none" w:sz="0" w:space="0" w:color="auto"/>
          </w:divBdr>
        </w:div>
        <w:div w:id="2145534889">
          <w:marLeft w:val="0"/>
          <w:marRight w:val="0"/>
          <w:marTop w:val="0"/>
          <w:marBottom w:val="0"/>
          <w:divBdr>
            <w:top w:val="none" w:sz="0" w:space="0" w:color="auto"/>
            <w:left w:val="none" w:sz="0" w:space="0" w:color="auto"/>
            <w:bottom w:val="none" w:sz="0" w:space="0" w:color="auto"/>
            <w:right w:val="none" w:sz="0" w:space="0" w:color="auto"/>
          </w:divBdr>
        </w:div>
      </w:divsChild>
    </w:div>
    <w:div w:id="2083286347">
      <w:bodyDiv w:val="1"/>
      <w:marLeft w:val="0"/>
      <w:marRight w:val="0"/>
      <w:marTop w:val="0"/>
      <w:marBottom w:val="0"/>
      <w:divBdr>
        <w:top w:val="none" w:sz="0" w:space="0" w:color="auto"/>
        <w:left w:val="none" w:sz="0" w:space="0" w:color="auto"/>
        <w:bottom w:val="none" w:sz="0" w:space="0" w:color="auto"/>
        <w:right w:val="none" w:sz="0" w:space="0" w:color="auto"/>
      </w:divBdr>
      <w:divsChild>
        <w:div w:id="81030972">
          <w:marLeft w:val="0"/>
          <w:marRight w:val="0"/>
          <w:marTop w:val="0"/>
          <w:marBottom w:val="0"/>
          <w:divBdr>
            <w:top w:val="none" w:sz="0" w:space="0" w:color="auto"/>
            <w:left w:val="none" w:sz="0" w:space="0" w:color="auto"/>
            <w:bottom w:val="none" w:sz="0" w:space="0" w:color="auto"/>
            <w:right w:val="none" w:sz="0" w:space="0" w:color="auto"/>
          </w:divBdr>
        </w:div>
        <w:div w:id="1859660049">
          <w:marLeft w:val="0"/>
          <w:marRight w:val="0"/>
          <w:marTop w:val="0"/>
          <w:marBottom w:val="0"/>
          <w:divBdr>
            <w:top w:val="none" w:sz="0" w:space="0" w:color="auto"/>
            <w:left w:val="none" w:sz="0" w:space="0" w:color="auto"/>
            <w:bottom w:val="none" w:sz="0" w:space="0" w:color="auto"/>
            <w:right w:val="none" w:sz="0" w:space="0" w:color="auto"/>
          </w:divBdr>
        </w:div>
        <w:div w:id="2028753051">
          <w:marLeft w:val="0"/>
          <w:marRight w:val="0"/>
          <w:marTop w:val="0"/>
          <w:marBottom w:val="0"/>
          <w:divBdr>
            <w:top w:val="none" w:sz="0" w:space="0" w:color="auto"/>
            <w:left w:val="none" w:sz="0" w:space="0" w:color="auto"/>
            <w:bottom w:val="none" w:sz="0" w:space="0" w:color="auto"/>
            <w:right w:val="none" w:sz="0" w:space="0" w:color="auto"/>
          </w:divBdr>
        </w:div>
      </w:divsChild>
    </w:div>
    <w:div w:id="2098667914">
      <w:bodyDiv w:val="1"/>
      <w:marLeft w:val="0"/>
      <w:marRight w:val="0"/>
      <w:marTop w:val="0"/>
      <w:marBottom w:val="0"/>
      <w:divBdr>
        <w:top w:val="none" w:sz="0" w:space="0" w:color="auto"/>
        <w:left w:val="none" w:sz="0" w:space="0" w:color="auto"/>
        <w:bottom w:val="none" w:sz="0" w:space="0" w:color="auto"/>
        <w:right w:val="none" w:sz="0" w:space="0" w:color="auto"/>
      </w:divBdr>
      <w:divsChild>
        <w:div w:id="253826970">
          <w:marLeft w:val="0"/>
          <w:marRight w:val="0"/>
          <w:marTop w:val="0"/>
          <w:marBottom w:val="0"/>
          <w:divBdr>
            <w:top w:val="none" w:sz="0" w:space="0" w:color="auto"/>
            <w:left w:val="none" w:sz="0" w:space="0" w:color="auto"/>
            <w:bottom w:val="none" w:sz="0" w:space="0" w:color="auto"/>
            <w:right w:val="none" w:sz="0" w:space="0" w:color="auto"/>
          </w:divBdr>
        </w:div>
        <w:div w:id="803813589">
          <w:marLeft w:val="0"/>
          <w:marRight w:val="0"/>
          <w:marTop w:val="0"/>
          <w:marBottom w:val="0"/>
          <w:divBdr>
            <w:top w:val="none" w:sz="0" w:space="0" w:color="auto"/>
            <w:left w:val="none" w:sz="0" w:space="0" w:color="auto"/>
            <w:bottom w:val="none" w:sz="0" w:space="0" w:color="auto"/>
            <w:right w:val="none" w:sz="0" w:space="0" w:color="auto"/>
          </w:divBdr>
        </w:div>
        <w:div w:id="1500198152">
          <w:marLeft w:val="0"/>
          <w:marRight w:val="0"/>
          <w:marTop w:val="0"/>
          <w:marBottom w:val="0"/>
          <w:divBdr>
            <w:top w:val="none" w:sz="0" w:space="0" w:color="auto"/>
            <w:left w:val="none" w:sz="0" w:space="0" w:color="auto"/>
            <w:bottom w:val="none" w:sz="0" w:space="0" w:color="auto"/>
            <w:right w:val="none" w:sz="0" w:space="0" w:color="auto"/>
          </w:divBdr>
        </w:div>
        <w:div w:id="1529296599">
          <w:marLeft w:val="0"/>
          <w:marRight w:val="0"/>
          <w:marTop w:val="0"/>
          <w:marBottom w:val="0"/>
          <w:divBdr>
            <w:top w:val="none" w:sz="0" w:space="0" w:color="auto"/>
            <w:left w:val="none" w:sz="0" w:space="0" w:color="auto"/>
            <w:bottom w:val="none" w:sz="0" w:space="0" w:color="auto"/>
            <w:right w:val="none" w:sz="0" w:space="0" w:color="auto"/>
          </w:divBdr>
        </w:div>
        <w:div w:id="1663313880">
          <w:marLeft w:val="0"/>
          <w:marRight w:val="0"/>
          <w:marTop w:val="0"/>
          <w:marBottom w:val="0"/>
          <w:divBdr>
            <w:top w:val="none" w:sz="0" w:space="0" w:color="auto"/>
            <w:left w:val="none" w:sz="0" w:space="0" w:color="auto"/>
            <w:bottom w:val="none" w:sz="0" w:space="0" w:color="auto"/>
            <w:right w:val="none" w:sz="0" w:space="0" w:color="auto"/>
          </w:divBdr>
        </w:div>
        <w:div w:id="1805387031">
          <w:marLeft w:val="0"/>
          <w:marRight w:val="0"/>
          <w:marTop w:val="0"/>
          <w:marBottom w:val="0"/>
          <w:divBdr>
            <w:top w:val="none" w:sz="0" w:space="0" w:color="auto"/>
            <w:left w:val="none" w:sz="0" w:space="0" w:color="auto"/>
            <w:bottom w:val="none" w:sz="0" w:space="0" w:color="auto"/>
            <w:right w:val="none" w:sz="0" w:space="0" w:color="auto"/>
          </w:divBdr>
        </w:div>
        <w:div w:id="1902665724">
          <w:marLeft w:val="0"/>
          <w:marRight w:val="0"/>
          <w:marTop w:val="0"/>
          <w:marBottom w:val="0"/>
          <w:divBdr>
            <w:top w:val="none" w:sz="0" w:space="0" w:color="auto"/>
            <w:left w:val="none" w:sz="0" w:space="0" w:color="auto"/>
            <w:bottom w:val="none" w:sz="0" w:space="0" w:color="auto"/>
            <w:right w:val="none" w:sz="0" w:space="0" w:color="auto"/>
          </w:divBdr>
        </w:div>
      </w:divsChild>
    </w:div>
    <w:div w:id="2117946211">
      <w:bodyDiv w:val="1"/>
      <w:marLeft w:val="0"/>
      <w:marRight w:val="0"/>
      <w:marTop w:val="0"/>
      <w:marBottom w:val="0"/>
      <w:divBdr>
        <w:top w:val="none" w:sz="0" w:space="0" w:color="auto"/>
        <w:left w:val="none" w:sz="0" w:space="0" w:color="auto"/>
        <w:bottom w:val="none" w:sz="0" w:space="0" w:color="auto"/>
        <w:right w:val="none" w:sz="0" w:space="0" w:color="auto"/>
      </w:divBdr>
      <w:divsChild>
        <w:div w:id="457073266">
          <w:marLeft w:val="0"/>
          <w:marRight w:val="0"/>
          <w:marTop w:val="0"/>
          <w:marBottom w:val="0"/>
          <w:divBdr>
            <w:top w:val="none" w:sz="0" w:space="0" w:color="auto"/>
            <w:left w:val="none" w:sz="0" w:space="0" w:color="auto"/>
            <w:bottom w:val="none" w:sz="0" w:space="0" w:color="auto"/>
            <w:right w:val="none" w:sz="0" w:space="0" w:color="auto"/>
          </w:divBdr>
        </w:div>
        <w:div w:id="820346500">
          <w:marLeft w:val="0"/>
          <w:marRight w:val="0"/>
          <w:marTop w:val="0"/>
          <w:marBottom w:val="0"/>
          <w:divBdr>
            <w:top w:val="none" w:sz="0" w:space="0" w:color="auto"/>
            <w:left w:val="none" w:sz="0" w:space="0" w:color="auto"/>
            <w:bottom w:val="none" w:sz="0" w:space="0" w:color="auto"/>
            <w:right w:val="none" w:sz="0" w:space="0" w:color="auto"/>
          </w:divBdr>
        </w:div>
        <w:div w:id="1177772065">
          <w:marLeft w:val="0"/>
          <w:marRight w:val="0"/>
          <w:marTop w:val="0"/>
          <w:marBottom w:val="0"/>
          <w:divBdr>
            <w:top w:val="none" w:sz="0" w:space="0" w:color="auto"/>
            <w:left w:val="none" w:sz="0" w:space="0" w:color="auto"/>
            <w:bottom w:val="none" w:sz="0" w:space="0" w:color="auto"/>
            <w:right w:val="none" w:sz="0" w:space="0" w:color="auto"/>
          </w:divBdr>
        </w:div>
        <w:div w:id="1254124916">
          <w:marLeft w:val="0"/>
          <w:marRight w:val="0"/>
          <w:marTop w:val="0"/>
          <w:marBottom w:val="0"/>
          <w:divBdr>
            <w:top w:val="none" w:sz="0" w:space="0" w:color="auto"/>
            <w:left w:val="none" w:sz="0" w:space="0" w:color="auto"/>
            <w:bottom w:val="none" w:sz="0" w:space="0" w:color="auto"/>
            <w:right w:val="none" w:sz="0" w:space="0" w:color="auto"/>
          </w:divBdr>
        </w:div>
        <w:div w:id="1278103900">
          <w:marLeft w:val="0"/>
          <w:marRight w:val="0"/>
          <w:marTop w:val="0"/>
          <w:marBottom w:val="0"/>
          <w:divBdr>
            <w:top w:val="none" w:sz="0" w:space="0" w:color="auto"/>
            <w:left w:val="none" w:sz="0" w:space="0" w:color="auto"/>
            <w:bottom w:val="none" w:sz="0" w:space="0" w:color="auto"/>
            <w:right w:val="none" w:sz="0" w:space="0" w:color="auto"/>
          </w:divBdr>
        </w:div>
        <w:div w:id="1681275881">
          <w:marLeft w:val="0"/>
          <w:marRight w:val="0"/>
          <w:marTop w:val="0"/>
          <w:marBottom w:val="0"/>
          <w:divBdr>
            <w:top w:val="none" w:sz="0" w:space="0" w:color="auto"/>
            <w:left w:val="none" w:sz="0" w:space="0" w:color="auto"/>
            <w:bottom w:val="none" w:sz="0" w:space="0" w:color="auto"/>
            <w:right w:val="none" w:sz="0" w:space="0" w:color="auto"/>
          </w:divBdr>
        </w:div>
        <w:div w:id="1990859782">
          <w:marLeft w:val="0"/>
          <w:marRight w:val="0"/>
          <w:marTop w:val="0"/>
          <w:marBottom w:val="0"/>
          <w:divBdr>
            <w:top w:val="none" w:sz="0" w:space="0" w:color="auto"/>
            <w:left w:val="none" w:sz="0" w:space="0" w:color="auto"/>
            <w:bottom w:val="none" w:sz="0" w:space="0" w:color="auto"/>
            <w:right w:val="none" w:sz="0" w:space="0" w:color="auto"/>
          </w:divBdr>
        </w:div>
        <w:div w:id="2114087990">
          <w:marLeft w:val="0"/>
          <w:marRight w:val="0"/>
          <w:marTop w:val="0"/>
          <w:marBottom w:val="0"/>
          <w:divBdr>
            <w:top w:val="none" w:sz="0" w:space="0" w:color="auto"/>
            <w:left w:val="none" w:sz="0" w:space="0" w:color="auto"/>
            <w:bottom w:val="none" w:sz="0" w:space="0" w:color="auto"/>
            <w:right w:val="none" w:sz="0" w:space="0" w:color="auto"/>
          </w:divBdr>
        </w:div>
      </w:divsChild>
    </w:div>
    <w:div w:id="2126079179">
      <w:bodyDiv w:val="1"/>
      <w:marLeft w:val="0"/>
      <w:marRight w:val="0"/>
      <w:marTop w:val="0"/>
      <w:marBottom w:val="0"/>
      <w:divBdr>
        <w:top w:val="none" w:sz="0" w:space="0" w:color="auto"/>
        <w:left w:val="none" w:sz="0" w:space="0" w:color="auto"/>
        <w:bottom w:val="none" w:sz="0" w:space="0" w:color="auto"/>
        <w:right w:val="none" w:sz="0" w:space="0" w:color="auto"/>
      </w:divBdr>
      <w:divsChild>
        <w:div w:id="186875047">
          <w:marLeft w:val="0"/>
          <w:marRight w:val="0"/>
          <w:marTop w:val="0"/>
          <w:marBottom w:val="0"/>
          <w:divBdr>
            <w:top w:val="none" w:sz="0" w:space="0" w:color="auto"/>
            <w:left w:val="none" w:sz="0" w:space="0" w:color="auto"/>
            <w:bottom w:val="none" w:sz="0" w:space="0" w:color="auto"/>
            <w:right w:val="none" w:sz="0" w:space="0" w:color="auto"/>
          </w:divBdr>
        </w:div>
        <w:div w:id="1226650501">
          <w:marLeft w:val="0"/>
          <w:marRight w:val="0"/>
          <w:marTop w:val="0"/>
          <w:marBottom w:val="0"/>
          <w:divBdr>
            <w:top w:val="none" w:sz="0" w:space="0" w:color="auto"/>
            <w:left w:val="none" w:sz="0" w:space="0" w:color="auto"/>
            <w:bottom w:val="none" w:sz="0" w:space="0" w:color="auto"/>
            <w:right w:val="none" w:sz="0" w:space="0" w:color="auto"/>
          </w:divBdr>
        </w:div>
        <w:div w:id="2136637259">
          <w:marLeft w:val="0"/>
          <w:marRight w:val="0"/>
          <w:marTop w:val="0"/>
          <w:marBottom w:val="0"/>
          <w:divBdr>
            <w:top w:val="none" w:sz="0" w:space="0" w:color="auto"/>
            <w:left w:val="none" w:sz="0" w:space="0" w:color="auto"/>
            <w:bottom w:val="none" w:sz="0" w:space="0" w:color="auto"/>
            <w:right w:val="none" w:sz="0" w:space="0" w:color="auto"/>
          </w:divBdr>
        </w:div>
      </w:divsChild>
    </w:div>
    <w:div w:id="2134323611">
      <w:bodyDiv w:val="1"/>
      <w:marLeft w:val="0"/>
      <w:marRight w:val="0"/>
      <w:marTop w:val="0"/>
      <w:marBottom w:val="0"/>
      <w:divBdr>
        <w:top w:val="none" w:sz="0" w:space="0" w:color="auto"/>
        <w:left w:val="none" w:sz="0" w:space="0" w:color="auto"/>
        <w:bottom w:val="none" w:sz="0" w:space="0" w:color="auto"/>
        <w:right w:val="none" w:sz="0" w:space="0" w:color="auto"/>
      </w:divBdr>
      <w:divsChild>
        <w:div w:id="320428678">
          <w:marLeft w:val="0"/>
          <w:marRight w:val="0"/>
          <w:marTop w:val="0"/>
          <w:marBottom w:val="0"/>
          <w:divBdr>
            <w:top w:val="none" w:sz="0" w:space="0" w:color="auto"/>
            <w:left w:val="none" w:sz="0" w:space="0" w:color="auto"/>
            <w:bottom w:val="none" w:sz="0" w:space="0" w:color="auto"/>
            <w:right w:val="none" w:sz="0" w:space="0" w:color="auto"/>
          </w:divBdr>
        </w:div>
        <w:div w:id="481235287">
          <w:marLeft w:val="0"/>
          <w:marRight w:val="0"/>
          <w:marTop w:val="0"/>
          <w:marBottom w:val="0"/>
          <w:divBdr>
            <w:top w:val="none" w:sz="0" w:space="0" w:color="auto"/>
            <w:left w:val="none" w:sz="0" w:space="0" w:color="auto"/>
            <w:bottom w:val="none" w:sz="0" w:space="0" w:color="auto"/>
            <w:right w:val="none" w:sz="0" w:space="0" w:color="auto"/>
          </w:divBdr>
        </w:div>
        <w:div w:id="519246549">
          <w:marLeft w:val="0"/>
          <w:marRight w:val="0"/>
          <w:marTop w:val="0"/>
          <w:marBottom w:val="0"/>
          <w:divBdr>
            <w:top w:val="none" w:sz="0" w:space="0" w:color="auto"/>
            <w:left w:val="none" w:sz="0" w:space="0" w:color="auto"/>
            <w:bottom w:val="none" w:sz="0" w:space="0" w:color="auto"/>
            <w:right w:val="none" w:sz="0" w:space="0" w:color="auto"/>
          </w:divBdr>
        </w:div>
        <w:div w:id="932278884">
          <w:marLeft w:val="0"/>
          <w:marRight w:val="0"/>
          <w:marTop w:val="0"/>
          <w:marBottom w:val="0"/>
          <w:divBdr>
            <w:top w:val="none" w:sz="0" w:space="0" w:color="auto"/>
            <w:left w:val="none" w:sz="0" w:space="0" w:color="auto"/>
            <w:bottom w:val="none" w:sz="0" w:space="0" w:color="auto"/>
            <w:right w:val="none" w:sz="0" w:space="0" w:color="auto"/>
          </w:divBdr>
        </w:div>
        <w:div w:id="199132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idawatiwati45@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B12A8-6515-4179-A25C-AA29C615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85</Pages>
  <Words>23005</Words>
  <Characters>131129</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BAB I</vt:lpstr>
    </vt:vector>
  </TitlesOfParts>
  <Company>LiteOS</Company>
  <LinksUpToDate>false</LinksUpToDate>
  <CharactersWithSpaces>153827</CharactersWithSpaces>
  <SharedDoc>false</SharedDoc>
  <HLinks>
    <vt:vector size="174" baseType="variant">
      <vt:variant>
        <vt:i4>2293880</vt:i4>
      </vt:variant>
      <vt:variant>
        <vt:i4>93</vt:i4>
      </vt:variant>
      <vt:variant>
        <vt:i4>0</vt:i4>
      </vt:variant>
      <vt:variant>
        <vt:i4>5</vt:i4>
      </vt:variant>
      <vt:variant>
        <vt:lpwstr>mailto:pon_ida@yahoo.co.id</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6094920</vt:i4>
      </vt:variant>
      <vt:variant>
        <vt:i4>84</vt:i4>
      </vt:variant>
      <vt:variant>
        <vt:i4>0</vt:i4>
      </vt:variant>
      <vt:variant>
        <vt:i4>5</vt:i4>
      </vt:variant>
      <vt:variant>
        <vt:lpwstr>http://repository.unej.ac.id/</vt:lpwstr>
      </vt:variant>
      <vt:variant>
        <vt:lpwstr/>
      </vt:variant>
      <vt:variant>
        <vt:i4>6094920</vt:i4>
      </vt:variant>
      <vt:variant>
        <vt:i4>81</vt:i4>
      </vt:variant>
      <vt:variant>
        <vt:i4>0</vt:i4>
      </vt:variant>
      <vt:variant>
        <vt:i4>5</vt:i4>
      </vt:variant>
      <vt:variant>
        <vt:lpwstr>http://repository.unej.ac.id/</vt:lpwstr>
      </vt:variant>
      <vt:variant>
        <vt:lpwstr/>
      </vt:variant>
      <vt:variant>
        <vt:i4>6094920</vt:i4>
      </vt:variant>
      <vt:variant>
        <vt:i4>78</vt:i4>
      </vt:variant>
      <vt:variant>
        <vt:i4>0</vt:i4>
      </vt:variant>
      <vt:variant>
        <vt:i4>5</vt:i4>
      </vt:variant>
      <vt:variant>
        <vt:lpwstr>http://repository.unej.ac.id/</vt:lpwstr>
      </vt:variant>
      <vt:variant>
        <vt:lpwstr/>
      </vt:variant>
      <vt:variant>
        <vt:i4>6094920</vt:i4>
      </vt:variant>
      <vt:variant>
        <vt:i4>75</vt:i4>
      </vt:variant>
      <vt:variant>
        <vt:i4>0</vt:i4>
      </vt:variant>
      <vt:variant>
        <vt:i4>5</vt:i4>
      </vt:variant>
      <vt:variant>
        <vt:lpwstr>http://repository.unej.ac.id/</vt:lpwstr>
      </vt:variant>
      <vt:variant>
        <vt:lpwstr/>
      </vt:variant>
      <vt:variant>
        <vt:i4>6094920</vt:i4>
      </vt:variant>
      <vt:variant>
        <vt:i4>72</vt:i4>
      </vt:variant>
      <vt:variant>
        <vt:i4>0</vt:i4>
      </vt:variant>
      <vt:variant>
        <vt:i4>5</vt:i4>
      </vt:variant>
      <vt:variant>
        <vt:lpwstr>http://repository.unej.ac.id/</vt:lpwstr>
      </vt:variant>
      <vt:variant>
        <vt:lpwstr/>
      </vt:variant>
      <vt:variant>
        <vt:i4>6094920</vt:i4>
      </vt:variant>
      <vt:variant>
        <vt:i4>69</vt:i4>
      </vt:variant>
      <vt:variant>
        <vt:i4>0</vt:i4>
      </vt:variant>
      <vt:variant>
        <vt:i4>5</vt:i4>
      </vt:variant>
      <vt:variant>
        <vt:lpwstr>http://repository.unej.ac.id/</vt:lpwstr>
      </vt:variant>
      <vt:variant>
        <vt:lpwstr/>
      </vt:variant>
      <vt:variant>
        <vt:i4>6094920</vt:i4>
      </vt:variant>
      <vt:variant>
        <vt:i4>66</vt:i4>
      </vt:variant>
      <vt:variant>
        <vt:i4>0</vt:i4>
      </vt:variant>
      <vt:variant>
        <vt:i4>5</vt:i4>
      </vt:variant>
      <vt:variant>
        <vt:lpwstr>http://repository.unej.ac.id/</vt:lpwstr>
      </vt:variant>
      <vt:variant>
        <vt:lpwstr/>
      </vt:variant>
      <vt:variant>
        <vt:i4>6094920</vt:i4>
      </vt:variant>
      <vt:variant>
        <vt:i4>63</vt:i4>
      </vt:variant>
      <vt:variant>
        <vt:i4>0</vt:i4>
      </vt:variant>
      <vt:variant>
        <vt:i4>5</vt:i4>
      </vt:variant>
      <vt:variant>
        <vt:lpwstr>http://repository.unej.ac.id/</vt:lpwstr>
      </vt:variant>
      <vt:variant>
        <vt:lpwstr/>
      </vt:variant>
      <vt:variant>
        <vt:i4>6094920</vt:i4>
      </vt:variant>
      <vt:variant>
        <vt:i4>60</vt:i4>
      </vt:variant>
      <vt:variant>
        <vt:i4>0</vt:i4>
      </vt:variant>
      <vt:variant>
        <vt:i4>5</vt:i4>
      </vt:variant>
      <vt:variant>
        <vt:lpwstr>http://repository.unej.ac.id/</vt:lpwstr>
      </vt:variant>
      <vt:variant>
        <vt:lpwstr/>
      </vt:variant>
      <vt:variant>
        <vt:i4>6094920</vt:i4>
      </vt:variant>
      <vt:variant>
        <vt:i4>57</vt:i4>
      </vt:variant>
      <vt:variant>
        <vt:i4>0</vt:i4>
      </vt:variant>
      <vt:variant>
        <vt:i4>5</vt:i4>
      </vt:variant>
      <vt:variant>
        <vt:lpwstr>http://repository.unej.ac.id/</vt:lpwstr>
      </vt:variant>
      <vt:variant>
        <vt:lpwstr/>
      </vt:variant>
      <vt:variant>
        <vt:i4>6094920</vt:i4>
      </vt:variant>
      <vt:variant>
        <vt:i4>54</vt:i4>
      </vt:variant>
      <vt:variant>
        <vt:i4>0</vt:i4>
      </vt:variant>
      <vt:variant>
        <vt:i4>5</vt:i4>
      </vt:variant>
      <vt:variant>
        <vt:lpwstr>http://repository.unej.ac.id/</vt:lpwstr>
      </vt:variant>
      <vt:variant>
        <vt:lpwstr/>
      </vt:variant>
      <vt:variant>
        <vt:i4>6094920</vt:i4>
      </vt:variant>
      <vt:variant>
        <vt:i4>51</vt:i4>
      </vt:variant>
      <vt:variant>
        <vt:i4>0</vt:i4>
      </vt:variant>
      <vt:variant>
        <vt:i4>5</vt:i4>
      </vt:variant>
      <vt:variant>
        <vt:lpwstr>http://repository.unej.ac.id/</vt:lpwstr>
      </vt:variant>
      <vt:variant>
        <vt:lpwstr/>
      </vt:variant>
      <vt:variant>
        <vt:i4>6094920</vt:i4>
      </vt:variant>
      <vt:variant>
        <vt:i4>48</vt:i4>
      </vt:variant>
      <vt:variant>
        <vt:i4>0</vt:i4>
      </vt:variant>
      <vt:variant>
        <vt:i4>5</vt:i4>
      </vt:variant>
      <vt:variant>
        <vt:lpwstr>http://repository.unej.ac.id/</vt:lpwstr>
      </vt:variant>
      <vt:variant>
        <vt:lpwstr/>
      </vt:variant>
      <vt:variant>
        <vt:i4>6094920</vt:i4>
      </vt:variant>
      <vt:variant>
        <vt:i4>45</vt:i4>
      </vt:variant>
      <vt:variant>
        <vt:i4>0</vt:i4>
      </vt:variant>
      <vt:variant>
        <vt:i4>5</vt:i4>
      </vt:variant>
      <vt:variant>
        <vt:lpwstr>http://repository.unej.ac.id/</vt:lpwstr>
      </vt:variant>
      <vt:variant>
        <vt:lpwstr/>
      </vt:variant>
      <vt:variant>
        <vt:i4>6094920</vt:i4>
      </vt:variant>
      <vt:variant>
        <vt:i4>42</vt:i4>
      </vt:variant>
      <vt:variant>
        <vt:i4>0</vt:i4>
      </vt:variant>
      <vt:variant>
        <vt:i4>5</vt:i4>
      </vt:variant>
      <vt:variant>
        <vt:lpwstr>http://repository.unej.ac.id/</vt:lpwstr>
      </vt:variant>
      <vt:variant>
        <vt:lpwstr/>
      </vt:variant>
      <vt:variant>
        <vt:i4>6094920</vt:i4>
      </vt:variant>
      <vt:variant>
        <vt:i4>39</vt:i4>
      </vt:variant>
      <vt:variant>
        <vt:i4>0</vt:i4>
      </vt:variant>
      <vt:variant>
        <vt:i4>5</vt:i4>
      </vt:variant>
      <vt:variant>
        <vt:lpwstr>http://repository.unej.ac.id/</vt:lpwstr>
      </vt:variant>
      <vt:variant>
        <vt:lpwstr/>
      </vt:variant>
      <vt:variant>
        <vt:i4>6094920</vt:i4>
      </vt:variant>
      <vt:variant>
        <vt:i4>36</vt:i4>
      </vt:variant>
      <vt:variant>
        <vt:i4>0</vt:i4>
      </vt:variant>
      <vt:variant>
        <vt:i4>5</vt:i4>
      </vt:variant>
      <vt:variant>
        <vt:lpwstr>http://repository.unej.ac.id/</vt:lpwstr>
      </vt:variant>
      <vt:variant>
        <vt:lpwstr/>
      </vt:variant>
      <vt:variant>
        <vt:i4>6094920</vt:i4>
      </vt:variant>
      <vt:variant>
        <vt:i4>33</vt:i4>
      </vt:variant>
      <vt:variant>
        <vt:i4>0</vt:i4>
      </vt:variant>
      <vt:variant>
        <vt:i4>5</vt:i4>
      </vt:variant>
      <vt:variant>
        <vt:lpwstr>http://repository.unej.ac.id/</vt:lpwstr>
      </vt:variant>
      <vt:variant>
        <vt:lpwstr/>
      </vt:variant>
      <vt:variant>
        <vt:i4>6094920</vt:i4>
      </vt:variant>
      <vt:variant>
        <vt:i4>30</vt:i4>
      </vt:variant>
      <vt:variant>
        <vt:i4>0</vt:i4>
      </vt:variant>
      <vt:variant>
        <vt:i4>5</vt:i4>
      </vt:variant>
      <vt:variant>
        <vt:lpwstr>http://repository.unej.ac.id/</vt:lpwstr>
      </vt:variant>
      <vt:variant>
        <vt:lpwstr/>
      </vt:variant>
      <vt:variant>
        <vt:i4>6094920</vt:i4>
      </vt:variant>
      <vt:variant>
        <vt:i4>27</vt:i4>
      </vt:variant>
      <vt:variant>
        <vt:i4>0</vt:i4>
      </vt:variant>
      <vt:variant>
        <vt:i4>5</vt:i4>
      </vt:variant>
      <vt:variant>
        <vt:lpwstr>http://repository.unej.ac.id/</vt:lpwstr>
      </vt:variant>
      <vt:variant>
        <vt:lpwstr/>
      </vt:variant>
      <vt:variant>
        <vt:i4>6094920</vt:i4>
      </vt:variant>
      <vt:variant>
        <vt:i4>24</vt:i4>
      </vt:variant>
      <vt:variant>
        <vt:i4>0</vt:i4>
      </vt:variant>
      <vt:variant>
        <vt:i4>5</vt:i4>
      </vt:variant>
      <vt:variant>
        <vt:lpwstr>http://repository.unej.ac.id/</vt:lpwstr>
      </vt:variant>
      <vt:variant>
        <vt:lpwstr/>
      </vt:variant>
      <vt:variant>
        <vt:i4>6094920</vt:i4>
      </vt:variant>
      <vt:variant>
        <vt:i4>21</vt:i4>
      </vt:variant>
      <vt:variant>
        <vt:i4>0</vt:i4>
      </vt:variant>
      <vt:variant>
        <vt:i4>5</vt:i4>
      </vt:variant>
      <vt:variant>
        <vt:lpwstr>http://repository.unej.ac.id/</vt:lpwstr>
      </vt:variant>
      <vt:variant>
        <vt:lpwstr/>
      </vt:variant>
      <vt:variant>
        <vt:i4>6094920</vt:i4>
      </vt:variant>
      <vt:variant>
        <vt:i4>18</vt:i4>
      </vt:variant>
      <vt:variant>
        <vt:i4>0</vt:i4>
      </vt:variant>
      <vt:variant>
        <vt:i4>5</vt:i4>
      </vt:variant>
      <vt:variant>
        <vt:lpwstr>http://repository.unej.ac.id/</vt:lpwstr>
      </vt:variant>
      <vt:variant>
        <vt:lpwstr/>
      </vt:variant>
      <vt:variant>
        <vt:i4>6094920</vt:i4>
      </vt:variant>
      <vt:variant>
        <vt:i4>15</vt:i4>
      </vt:variant>
      <vt:variant>
        <vt:i4>0</vt:i4>
      </vt:variant>
      <vt:variant>
        <vt:i4>5</vt:i4>
      </vt:variant>
      <vt:variant>
        <vt:lpwstr>http://repository.unej.ac.id/</vt:lpwstr>
      </vt:variant>
      <vt:variant>
        <vt:lpwstr/>
      </vt:variant>
      <vt:variant>
        <vt:i4>6094920</vt:i4>
      </vt:variant>
      <vt:variant>
        <vt:i4>12</vt:i4>
      </vt:variant>
      <vt:variant>
        <vt:i4>0</vt:i4>
      </vt:variant>
      <vt:variant>
        <vt:i4>5</vt:i4>
      </vt:variant>
      <vt:variant>
        <vt:lpwstr>http://repository.unej.ac.id/</vt:lpwstr>
      </vt:variant>
      <vt:variant>
        <vt:lpwstr/>
      </vt:variant>
      <vt:variant>
        <vt:i4>6094920</vt:i4>
      </vt:variant>
      <vt:variant>
        <vt:i4>9</vt:i4>
      </vt:variant>
      <vt:variant>
        <vt:i4>0</vt:i4>
      </vt:variant>
      <vt:variant>
        <vt:i4>5</vt:i4>
      </vt:variant>
      <vt:variant>
        <vt:lpwstr>http://repository.unej.ac.id/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MoZarD</dc:creator>
  <cp:lastModifiedBy>ACER</cp:lastModifiedBy>
  <cp:revision>3</cp:revision>
  <cp:lastPrinted>2020-11-18T14:29:00Z</cp:lastPrinted>
  <dcterms:created xsi:type="dcterms:W3CDTF">2021-11-15T08:18:00Z</dcterms:created>
  <dcterms:modified xsi:type="dcterms:W3CDTF">2021-11-15T08:28:00Z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6a922620-46ad-3c2f-a764-84c885419a4f</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